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B4" w:rsidRPr="00C73A45" w:rsidRDefault="0006027F" w:rsidP="0006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5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06027F" w:rsidRPr="00C73A45" w:rsidRDefault="0006027F" w:rsidP="0006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5">
        <w:rPr>
          <w:rFonts w:ascii="Times New Roman" w:hAnsi="Times New Roman" w:cs="Times New Roman"/>
          <w:b/>
          <w:sz w:val="28"/>
          <w:szCs w:val="28"/>
        </w:rPr>
        <w:t>о сотрудничестве и совместной деятельности.</w:t>
      </w:r>
    </w:p>
    <w:p w:rsidR="0006027F" w:rsidRDefault="0006027F" w:rsidP="0006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Плешаново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5A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D013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февраля 20</w:t>
      </w:r>
      <w:r w:rsidR="00D0134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027F" w:rsidRDefault="0006027F" w:rsidP="0006027F">
      <w:pPr>
        <w:rPr>
          <w:rFonts w:ascii="Times New Roman" w:hAnsi="Times New Roman" w:cs="Times New Roman"/>
          <w:sz w:val="28"/>
          <w:szCs w:val="28"/>
        </w:rPr>
      </w:pPr>
    </w:p>
    <w:p w:rsid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Муниципальное бюджетное учреждение культуры </w:t>
      </w:r>
      <w:r w:rsidR="001D1C29">
        <w:rPr>
          <w:rFonts w:ascii="Times New Roman" w:hAnsi="Times New Roman" w:cs="Times New Roman"/>
          <w:sz w:val="28"/>
          <w:szCs w:val="28"/>
        </w:rPr>
        <w:t>«Ц</w:t>
      </w:r>
      <w:r>
        <w:rPr>
          <w:rFonts w:ascii="Times New Roman" w:hAnsi="Times New Roman" w:cs="Times New Roman"/>
          <w:sz w:val="28"/>
          <w:szCs w:val="28"/>
        </w:rPr>
        <w:t>ентрализованная библиотечно-клубная система</w:t>
      </w:r>
      <w:r w:rsidR="001D1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 Оренбургской области, в лице директора </w:t>
      </w:r>
      <w:proofErr w:type="spellStart"/>
      <w:r w:rsidR="00D01346">
        <w:rPr>
          <w:rFonts w:ascii="Times New Roman" w:hAnsi="Times New Roman" w:cs="Times New Roman"/>
          <w:sz w:val="28"/>
          <w:szCs w:val="28"/>
        </w:rPr>
        <w:t>Знаменщикова</w:t>
      </w:r>
      <w:proofErr w:type="spellEnd"/>
      <w:r w:rsidR="00D01346">
        <w:rPr>
          <w:rFonts w:ascii="Times New Roman" w:hAnsi="Times New Roman" w:cs="Times New Roman"/>
          <w:sz w:val="28"/>
          <w:szCs w:val="28"/>
        </w:rPr>
        <w:t xml:space="preserve"> Вячеслава Александровича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с одной стороны, и Государственное бюджетное учреждение социального обслуживания Оренбургской области «Комплексный центр социального обслуживания населения» в Красногвардейском районе в лице директора Мартыновой Галины Ивановны, действующей на основании Устава с другой стороны, вместе именуемые «Стороны», заключили настоящее соглашение о нижеследующем:</w:t>
      </w:r>
    </w:p>
    <w:p w:rsidR="0006027F" w:rsidRPr="00C73A45" w:rsidRDefault="0006027F" w:rsidP="000602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5">
        <w:rPr>
          <w:rFonts w:ascii="Times New Roman" w:hAnsi="Times New Roman" w:cs="Times New Roman"/>
          <w:b/>
          <w:sz w:val="28"/>
          <w:szCs w:val="28"/>
        </w:rPr>
        <w:t>Предмет соглашения.</w:t>
      </w:r>
    </w:p>
    <w:p w:rsidR="008E3C15" w:rsidRDefault="008E3C15" w:rsidP="00C73A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C15" w:rsidRPr="008E3C15" w:rsidRDefault="008E3C15" w:rsidP="00C73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3C15">
        <w:rPr>
          <w:rFonts w:ascii="Times New Roman" w:hAnsi="Times New Roman" w:cs="Times New Roman"/>
          <w:sz w:val="28"/>
          <w:szCs w:val="28"/>
        </w:rPr>
        <w:t>1.1 Предметом настоящего соглашения является сотрудничество Сторон на основе взаимовыгодного и партнерского взаимодействия, направленного на улучшение качества социального обслуживания клиентов.</w:t>
      </w:r>
    </w:p>
    <w:p w:rsidR="008E3C15" w:rsidRPr="008E3C15" w:rsidRDefault="008E3C15" w:rsidP="00C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15">
        <w:rPr>
          <w:rFonts w:ascii="Times New Roman" w:hAnsi="Times New Roman" w:cs="Times New Roman"/>
          <w:sz w:val="28"/>
          <w:szCs w:val="28"/>
        </w:rPr>
        <w:t>1.2. В целях оптимизации процесса реабилитационно-профилактической работы и   развития личности детей, Стороны   договариваются о сотрудничестве в области реабилитационно-профилактической деятельности, духовно-нравственного, гражданско-патриотического</w:t>
      </w:r>
      <w:r w:rsidR="00C73A45">
        <w:rPr>
          <w:rFonts w:ascii="Times New Roman" w:hAnsi="Times New Roman" w:cs="Times New Roman"/>
          <w:sz w:val="28"/>
          <w:szCs w:val="28"/>
        </w:rPr>
        <w:t>,</w:t>
      </w:r>
      <w:r w:rsidRPr="008E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C15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8E3C15">
        <w:rPr>
          <w:rFonts w:ascii="Times New Roman" w:hAnsi="Times New Roman" w:cs="Times New Roman"/>
          <w:sz w:val="28"/>
          <w:szCs w:val="28"/>
        </w:rPr>
        <w:t xml:space="preserve"> воспитания, об обмене информацией, об организации и участии в совместных социальных проектах, не противоречащих российскому законодательству на безвозмездной основе. </w:t>
      </w:r>
    </w:p>
    <w:p w:rsidR="008E3C15" w:rsidRPr="008E3C15" w:rsidRDefault="008E3C15" w:rsidP="00C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15">
        <w:rPr>
          <w:rFonts w:ascii="Times New Roman" w:hAnsi="Times New Roman" w:cs="Times New Roman"/>
          <w:sz w:val="28"/>
          <w:szCs w:val="28"/>
        </w:rPr>
        <w:t>1.3. Стороны осуществляют совместную   воспитательную и просветительскую деятельность в целях развития личности детей и создания условий для полноценного воспитания в их семьях.</w:t>
      </w:r>
    </w:p>
    <w:p w:rsidR="008E3C15" w:rsidRPr="008E3C15" w:rsidRDefault="008E3C15" w:rsidP="00C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15">
        <w:rPr>
          <w:rFonts w:ascii="Times New Roman" w:hAnsi="Times New Roman" w:cs="Times New Roman"/>
          <w:sz w:val="28"/>
          <w:szCs w:val="28"/>
        </w:rPr>
        <w:t>1.4. Стороны могут делегировать друг другу право представлять интересы на различных мероприятиях</w:t>
      </w:r>
    </w:p>
    <w:p w:rsidR="008E3C15" w:rsidRPr="008E3C15" w:rsidRDefault="008E3C15" w:rsidP="00C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15">
        <w:rPr>
          <w:rFonts w:ascii="Times New Roman" w:hAnsi="Times New Roman" w:cs="Times New Roman"/>
          <w:sz w:val="28"/>
          <w:szCs w:val="28"/>
        </w:rPr>
        <w:t xml:space="preserve">1.5. Стороны могут оказывать друг другу все виды    технической и организаторской помощи на </w:t>
      </w:r>
      <w:proofErr w:type="spellStart"/>
      <w:r w:rsidRPr="008E3C15">
        <w:rPr>
          <w:rFonts w:ascii="Times New Roman" w:hAnsi="Times New Roman" w:cs="Times New Roman"/>
          <w:sz w:val="28"/>
          <w:szCs w:val="28"/>
        </w:rPr>
        <w:t>взаимосогласных</w:t>
      </w:r>
      <w:proofErr w:type="spellEnd"/>
      <w:r w:rsidRPr="008E3C15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8E3C15" w:rsidRDefault="008E3C15" w:rsidP="00C7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15">
        <w:rPr>
          <w:rFonts w:ascii="Times New Roman" w:hAnsi="Times New Roman" w:cs="Times New Roman"/>
          <w:sz w:val="28"/>
          <w:szCs w:val="28"/>
        </w:rPr>
        <w:t>1.6. Стороны имеют право отказываться от предложений, если предлагаемые предложения противоречат уставным целям и задачам деятельности.</w:t>
      </w:r>
    </w:p>
    <w:p w:rsidR="00C73A45" w:rsidRDefault="00C73A45" w:rsidP="00C73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A45" w:rsidRPr="00CC0C5A" w:rsidRDefault="00C73A45" w:rsidP="00C7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5A">
        <w:rPr>
          <w:rFonts w:ascii="Times New Roman" w:hAnsi="Times New Roman" w:cs="Times New Roman"/>
          <w:b/>
          <w:sz w:val="24"/>
          <w:szCs w:val="24"/>
        </w:rPr>
        <w:t>2. НАПРАВЛЕНИЯ СОЦИАЛЬНОГО ПАРТНЕРСТВА</w:t>
      </w:r>
    </w:p>
    <w:p w:rsidR="00C73A45" w:rsidRPr="00C73A45" w:rsidRDefault="00C73A45" w:rsidP="00C73A45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2.1. Исходя из предмета Соглашения, деятельность Сторон направлена на выполнение следующих задач:</w:t>
      </w:r>
    </w:p>
    <w:p w:rsidR="00C73A45" w:rsidRPr="00C73A45" w:rsidRDefault="00C73A45" w:rsidP="00C73A45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формировать благоприятное общественное мнение о деятельности Сторон;</w:t>
      </w:r>
    </w:p>
    <w:p w:rsidR="00C73A45" w:rsidRPr="00C73A45" w:rsidRDefault="00C73A45" w:rsidP="00C73A45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lastRenderedPageBreak/>
        <w:t>содействовать выработке и реализации социальных программ;</w:t>
      </w:r>
    </w:p>
    <w:p w:rsidR="00C73A45" w:rsidRPr="00C73A45" w:rsidRDefault="00C73A45" w:rsidP="00C73A45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повысить уровень социально-культурных мероприятий в рамках реабилитационно-профилактической работы с детьми и их семьями, ввести новые формы и методы социальной работы;</w:t>
      </w:r>
    </w:p>
    <w:p w:rsidR="00C73A45" w:rsidRPr="00C73A45" w:rsidRDefault="00C73A45" w:rsidP="00C73A45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создать благоприятные условия для информационного обмена между Сторонами Соглашения;</w:t>
      </w:r>
    </w:p>
    <w:p w:rsidR="00C73A45" w:rsidRDefault="00C73A45" w:rsidP="00C73A45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содействовать повышению информированности общественности о совместной деятельности Сторон в рамках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A45" w:rsidRPr="00C73A45" w:rsidRDefault="00C73A45" w:rsidP="00C73A4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45" w:rsidRPr="00C73A45" w:rsidRDefault="00C73A45" w:rsidP="00C73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5">
        <w:rPr>
          <w:rFonts w:ascii="Times New Roman" w:hAnsi="Times New Roman" w:cs="Times New Roman"/>
          <w:b/>
          <w:sz w:val="28"/>
          <w:szCs w:val="28"/>
        </w:rPr>
        <w:t>3. МЕХАНИЗМЫ СОЦИАЛЬНОГО ПАРТНЕРСТВА</w:t>
      </w:r>
    </w:p>
    <w:p w:rsidR="00C73A45" w:rsidRPr="00C73A45" w:rsidRDefault="00C73A45" w:rsidP="00C73A45">
      <w:pPr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Настоящим Соглашением стороны обязуются:</w:t>
      </w:r>
    </w:p>
    <w:p w:rsidR="00C73A45" w:rsidRPr="00C73A45" w:rsidRDefault="00C73A45" w:rsidP="00C73A45">
      <w:pPr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МБУ ЦБКС обязуется</w:t>
      </w:r>
      <w:r w:rsidRPr="00C73A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A45" w:rsidRPr="00C73A45" w:rsidRDefault="00C73A45" w:rsidP="00C73A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 xml:space="preserve">организовать педагогическое, методическое сопровождение партнерства в рамках Соглашения; </w:t>
      </w:r>
    </w:p>
    <w:p w:rsidR="00C73A45" w:rsidRPr="00C73A45" w:rsidRDefault="00C73A45" w:rsidP="00C73A45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организовывать и участвовать в совместных   мероприятиях, праздниках, конференци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73A45">
        <w:rPr>
          <w:rFonts w:ascii="Times New Roman" w:hAnsi="Times New Roman" w:cs="Times New Roman"/>
          <w:sz w:val="28"/>
          <w:szCs w:val="28"/>
        </w:rPr>
        <w:t>, презентаци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73A45">
        <w:rPr>
          <w:rFonts w:ascii="Times New Roman" w:hAnsi="Times New Roman" w:cs="Times New Roman"/>
          <w:sz w:val="28"/>
          <w:szCs w:val="28"/>
        </w:rPr>
        <w:t xml:space="preserve"> по актуальным для Сторон вопросам;</w:t>
      </w:r>
    </w:p>
    <w:p w:rsidR="00C73A45" w:rsidRPr="00C73A45" w:rsidRDefault="00C73A45" w:rsidP="00C73A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на своей базе проводить при необходимости встречи и мероприятия   для Социального партнера в рамках Соглашения и плана работы;</w:t>
      </w:r>
    </w:p>
    <w:p w:rsidR="00C73A45" w:rsidRPr="00C73A45" w:rsidRDefault="00C73A45" w:rsidP="00C73A45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разработать план мероприятий совместно с Социальным партнером по осуществлению д</w:t>
      </w:r>
      <w:r>
        <w:rPr>
          <w:rFonts w:ascii="Times New Roman" w:hAnsi="Times New Roman" w:cs="Times New Roman"/>
          <w:sz w:val="28"/>
          <w:szCs w:val="28"/>
        </w:rPr>
        <w:t>еятельности.</w:t>
      </w:r>
    </w:p>
    <w:p w:rsidR="00C73A45" w:rsidRDefault="00C73A45" w:rsidP="00C73A4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73A45" w:rsidRPr="00C73A45" w:rsidRDefault="00C73A45" w:rsidP="00C73A45">
      <w:pPr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ГБУ СО «КЦСОН» в Красногвардейском районе обязуется</w:t>
      </w:r>
      <w:r w:rsidRPr="00C73A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A45" w:rsidRPr="00C73A45" w:rsidRDefault="00C73A45" w:rsidP="004A4F0B">
      <w:pPr>
        <w:pStyle w:val="a3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 xml:space="preserve">содействовать совершенствованию   процесса реабилитационно-профилактической </w:t>
      </w:r>
      <w:r w:rsidR="004A4F0B" w:rsidRPr="00C73A45">
        <w:rPr>
          <w:rFonts w:ascii="Times New Roman" w:hAnsi="Times New Roman" w:cs="Times New Roman"/>
          <w:sz w:val="28"/>
          <w:szCs w:val="28"/>
        </w:rPr>
        <w:t>работы с</w:t>
      </w:r>
      <w:r w:rsidRPr="00C73A45">
        <w:rPr>
          <w:rFonts w:ascii="Times New Roman" w:hAnsi="Times New Roman" w:cs="Times New Roman"/>
          <w:sz w:val="28"/>
          <w:szCs w:val="28"/>
        </w:rPr>
        <w:t xml:space="preserve"> детьми и их семьями посредством </w:t>
      </w:r>
      <w:r w:rsidR="004A4F0B" w:rsidRPr="00C73A45">
        <w:rPr>
          <w:rFonts w:ascii="Times New Roman" w:hAnsi="Times New Roman" w:cs="Times New Roman"/>
          <w:sz w:val="28"/>
          <w:szCs w:val="28"/>
        </w:rPr>
        <w:t>сотрудничества по</w:t>
      </w:r>
      <w:r w:rsidRPr="00C73A45">
        <w:rPr>
          <w:rFonts w:ascii="Times New Roman" w:hAnsi="Times New Roman" w:cs="Times New Roman"/>
          <w:sz w:val="28"/>
          <w:szCs w:val="28"/>
        </w:rPr>
        <w:t xml:space="preserve"> реализации совместного плана;</w:t>
      </w:r>
    </w:p>
    <w:p w:rsidR="00C73A45" w:rsidRPr="00C73A45" w:rsidRDefault="00C73A45" w:rsidP="00C73A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 xml:space="preserve">участвовать в   </w:t>
      </w:r>
      <w:r w:rsidR="004A4F0B" w:rsidRPr="00C73A45">
        <w:rPr>
          <w:rFonts w:ascii="Times New Roman" w:hAnsi="Times New Roman" w:cs="Times New Roman"/>
          <w:sz w:val="28"/>
          <w:szCs w:val="28"/>
        </w:rPr>
        <w:t>процессе реабилитационно</w:t>
      </w:r>
      <w:r w:rsidRPr="00C73A45">
        <w:rPr>
          <w:rFonts w:ascii="Times New Roman" w:hAnsi="Times New Roman" w:cs="Times New Roman"/>
          <w:sz w:val="28"/>
          <w:szCs w:val="28"/>
        </w:rPr>
        <w:t xml:space="preserve">-профилактической </w:t>
      </w:r>
      <w:r w:rsidR="004A4F0B" w:rsidRPr="00C73A45">
        <w:rPr>
          <w:rFonts w:ascii="Times New Roman" w:hAnsi="Times New Roman" w:cs="Times New Roman"/>
          <w:sz w:val="28"/>
          <w:szCs w:val="28"/>
        </w:rPr>
        <w:t>работы с</w:t>
      </w:r>
      <w:r w:rsidRPr="00C73A45">
        <w:rPr>
          <w:rFonts w:ascii="Times New Roman" w:hAnsi="Times New Roman" w:cs="Times New Roman"/>
          <w:sz w:val="28"/>
          <w:szCs w:val="28"/>
        </w:rPr>
        <w:t xml:space="preserve"> детьми и их семьями;</w:t>
      </w:r>
    </w:p>
    <w:p w:rsidR="00C73A45" w:rsidRDefault="00C73A45" w:rsidP="00B12D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 xml:space="preserve">проводить   встречи, беседы, направленные на духовное просвещение </w:t>
      </w:r>
      <w:r>
        <w:rPr>
          <w:rFonts w:ascii="Times New Roman" w:hAnsi="Times New Roman" w:cs="Times New Roman"/>
          <w:sz w:val="28"/>
          <w:szCs w:val="28"/>
        </w:rPr>
        <w:t>детей инвалидов</w:t>
      </w:r>
    </w:p>
    <w:p w:rsidR="009F10AC" w:rsidRDefault="00C73A45" w:rsidP="00B12D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5">
        <w:rPr>
          <w:rFonts w:ascii="Times New Roman" w:hAnsi="Times New Roman" w:cs="Times New Roman"/>
          <w:sz w:val="28"/>
          <w:szCs w:val="28"/>
        </w:rPr>
        <w:t>обеспечить участие в мастер-классах, семинарах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F0B" w:rsidRPr="004A4F0B" w:rsidRDefault="004A4F0B" w:rsidP="004A4F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0B">
        <w:rPr>
          <w:rFonts w:ascii="Times New Roman" w:hAnsi="Times New Roman" w:cs="Times New Roman"/>
          <w:sz w:val="28"/>
          <w:szCs w:val="28"/>
        </w:rPr>
        <w:t>участие в   конкурсах дек</w:t>
      </w:r>
      <w:r>
        <w:rPr>
          <w:rFonts w:ascii="Times New Roman" w:hAnsi="Times New Roman" w:cs="Times New Roman"/>
          <w:sz w:val="28"/>
          <w:szCs w:val="28"/>
        </w:rPr>
        <w:t>оративно-прикладного творчества.</w:t>
      </w:r>
    </w:p>
    <w:p w:rsidR="004A4F0B" w:rsidRDefault="004A4F0B" w:rsidP="004A4F0B">
      <w:pPr>
        <w:pStyle w:val="a3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F0B">
        <w:rPr>
          <w:rFonts w:ascii="Times New Roman" w:hAnsi="Times New Roman" w:cs="Times New Roman"/>
          <w:sz w:val="28"/>
          <w:szCs w:val="28"/>
        </w:rPr>
        <w:t xml:space="preserve">организовывать участие детей в праздновании </w:t>
      </w:r>
      <w:r>
        <w:rPr>
          <w:rFonts w:ascii="Times New Roman" w:hAnsi="Times New Roman" w:cs="Times New Roman"/>
          <w:sz w:val="28"/>
          <w:szCs w:val="28"/>
        </w:rPr>
        <w:t>православных праздников.</w:t>
      </w:r>
    </w:p>
    <w:p w:rsidR="004A4F0B" w:rsidRDefault="004A4F0B" w:rsidP="004A4F0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F0B" w:rsidRPr="004A4F0B" w:rsidRDefault="004A4F0B" w:rsidP="004A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0B">
        <w:rPr>
          <w:rFonts w:ascii="Times New Roman" w:hAnsi="Times New Roman" w:cs="Times New Roman"/>
          <w:b/>
          <w:sz w:val="28"/>
          <w:szCs w:val="28"/>
        </w:rPr>
        <w:t>4.  ОТВЕТСТВЕННОСТЬ СТОРОН</w:t>
      </w:r>
    </w:p>
    <w:p w:rsidR="004A4F0B" w:rsidRPr="004A4F0B" w:rsidRDefault="004A4F0B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 w:rsidRPr="004A4F0B">
        <w:rPr>
          <w:rFonts w:ascii="Times New Roman" w:hAnsi="Times New Roman" w:cs="Times New Roman"/>
          <w:sz w:val="28"/>
          <w:szCs w:val="28"/>
        </w:rPr>
        <w:t xml:space="preserve">4.1. Стороны оказывают друг другу помощь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4A4F0B">
        <w:rPr>
          <w:rFonts w:ascii="Times New Roman" w:hAnsi="Times New Roman" w:cs="Times New Roman"/>
          <w:sz w:val="28"/>
          <w:szCs w:val="28"/>
        </w:rPr>
        <w:t>совместных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4F0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4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0B" w:rsidRDefault="004A4F0B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 w:rsidRPr="004A4F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4F0B">
        <w:rPr>
          <w:rFonts w:ascii="Times New Roman" w:hAnsi="Times New Roman" w:cs="Times New Roman"/>
          <w:sz w:val="28"/>
          <w:szCs w:val="28"/>
        </w:rPr>
        <w:t>. Стороны обязуются поддерживать положительный имидж друг друга, передавать при необходимости необходимые информационные материалы.</w:t>
      </w:r>
    </w:p>
    <w:p w:rsidR="004A4F0B" w:rsidRPr="004A4F0B" w:rsidRDefault="004A4F0B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4A4F0B">
        <w:rPr>
          <w:rFonts w:ascii="Times New Roman" w:hAnsi="Times New Roman" w:cs="Times New Roman"/>
          <w:sz w:val="28"/>
          <w:szCs w:val="28"/>
        </w:rPr>
        <w:t>. Стороны примут все меры к разрешению всех споров   и разногласий, могущих возникнуть в процессе совместной деятельности на основании настоящего Соглашения дружественным путем.</w:t>
      </w:r>
    </w:p>
    <w:p w:rsidR="004A4F0B" w:rsidRPr="004A4F0B" w:rsidRDefault="004A4F0B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A4F0B">
        <w:rPr>
          <w:rFonts w:ascii="Times New Roman" w:hAnsi="Times New Roman" w:cs="Times New Roman"/>
          <w:sz w:val="28"/>
          <w:szCs w:val="28"/>
        </w:rPr>
        <w:t>. В   случае, если Стороны не договорятся, все споры и разногласия решаются в соответствии с действующим законодательством.</w:t>
      </w:r>
    </w:p>
    <w:p w:rsidR="004A4F0B" w:rsidRPr="004A4F0B" w:rsidRDefault="004A4F0B" w:rsidP="004A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4F0B">
        <w:rPr>
          <w:rFonts w:ascii="Times New Roman" w:hAnsi="Times New Roman" w:cs="Times New Roman"/>
          <w:b/>
          <w:sz w:val="28"/>
          <w:szCs w:val="28"/>
        </w:rPr>
        <w:t xml:space="preserve">. СРОК ДЕЙСТВИЯ СОГЛАШЕНИЯ </w:t>
      </w:r>
    </w:p>
    <w:p w:rsidR="004A4F0B" w:rsidRDefault="004A4F0B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4F0B">
        <w:rPr>
          <w:rFonts w:ascii="Times New Roman" w:hAnsi="Times New Roman" w:cs="Times New Roman"/>
          <w:sz w:val="28"/>
          <w:szCs w:val="28"/>
        </w:rPr>
        <w:t>.1. Настоящее Соглашение вступает в силу с даты его подписания обеими Сторонами и действ</w:t>
      </w:r>
      <w:r>
        <w:rPr>
          <w:rFonts w:ascii="Times New Roman" w:hAnsi="Times New Roman" w:cs="Times New Roman"/>
          <w:sz w:val="28"/>
          <w:szCs w:val="28"/>
        </w:rPr>
        <w:t>ует до 31.12.20</w:t>
      </w:r>
      <w:r w:rsidR="00D0134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36B51" w:rsidRDefault="00736B51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Любые изменения и дополнения к настоящему соглашению должны быть выполнены в письменной форме, подписаны уполномоченными лицами.</w:t>
      </w:r>
    </w:p>
    <w:p w:rsidR="00736B51" w:rsidRDefault="00736B51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Все приложения к настоящему соглашению являются его неотъемлемой частью.</w:t>
      </w:r>
    </w:p>
    <w:p w:rsidR="00736B51" w:rsidRPr="004A4F0B" w:rsidRDefault="00736B51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Настоящее соглашение составлено и подписано </w:t>
      </w:r>
      <w:r w:rsidR="00D9158F">
        <w:rPr>
          <w:rFonts w:ascii="Times New Roman" w:hAnsi="Times New Roman" w:cs="Times New Roman"/>
          <w:sz w:val="28"/>
          <w:szCs w:val="28"/>
        </w:rPr>
        <w:t>Сторонами в</w:t>
      </w:r>
      <w:r>
        <w:rPr>
          <w:rFonts w:ascii="Times New Roman" w:hAnsi="Times New Roman" w:cs="Times New Roman"/>
          <w:sz w:val="28"/>
          <w:szCs w:val="28"/>
        </w:rPr>
        <w:t xml:space="preserve"> двух экземплярах, имеющих равную юридическую силу, по одному для каждой из Сторон.</w:t>
      </w:r>
    </w:p>
    <w:p w:rsidR="004A4F0B" w:rsidRPr="004A4F0B" w:rsidRDefault="004A4F0B" w:rsidP="004A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4F0B">
        <w:rPr>
          <w:rFonts w:ascii="Times New Roman" w:hAnsi="Times New Roman" w:cs="Times New Roman"/>
          <w:sz w:val="28"/>
          <w:szCs w:val="28"/>
        </w:rPr>
        <w:t>.</w:t>
      </w:r>
      <w:r w:rsidR="00736B51">
        <w:rPr>
          <w:rFonts w:ascii="Times New Roman" w:hAnsi="Times New Roman" w:cs="Times New Roman"/>
          <w:sz w:val="28"/>
          <w:szCs w:val="28"/>
        </w:rPr>
        <w:t>5</w:t>
      </w:r>
      <w:r w:rsidRPr="004A4F0B">
        <w:rPr>
          <w:rFonts w:ascii="Times New Roman" w:hAnsi="Times New Roman" w:cs="Times New Roman"/>
          <w:sz w:val="28"/>
          <w:szCs w:val="28"/>
        </w:rPr>
        <w:t xml:space="preserve">. Соглашение может быть расторгнуто с письменного уведомления и прекращает свое действие по истечении двух месяцев со дня направления другой Стороне уведомления о прекращении Соглашения. </w:t>
      </w:r>
    </w:p>
    <w:p w:rsidR="004A4F0B" w:rsidRPr="00736B51" w:rsidRDefault="00736B51" w:rsidP="00736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736B51" w:rsidRDefault="00736B51" w:rsidP="0073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совместной работы по проведению мероприятий.</w:t>
      </w:r>
    </w:p>
    <w:p w:rsidR="00736B51" w:rsidRDefault="00736B51" w:rsidP="00736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B51" w:rsidRDefault="00736B51" w:rsidP="00736B5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Сторон.</w:t>
      </w:r>
    </w:p>
    <w:p w:rsidR="00736B51" w:rsidRDefault="00736B51" w:rsidP="00736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B51" w:rsidRDefault="00736B51" w:rsidP="00736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6B51" w:rsidTr="00736B51">
        <w:tc>
          <w:tcPr>
            <w:tcW w:w="4672" w:type="dxa"/>
          </w:tcPr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библиотечно-клубная система» Красногвардейского района Оренбургской области</w:t>
            </w: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461150 Оренбургская область, Красногвардейский район,</w:t>
            </w: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Плешаново, ул. Советская, д.2</w:t>
            </w: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«ЦБКС»</w:t>
            </w: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B51" w:rsidRDefault="00736B51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0134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bookmarkStart w:id="0" w:name="_GoBack"/>
            <w:bookmarkEnd w:id="0"/>
            <w:r w:rsidR="00D01346">
              <w:rPr>
                <w:rFonts w:ascii="Times New Roman" w:hAnsi="Times New Roman" w:cs="Times New Roman"/>
                <w:sz w:val="28"/>
                <w:szCs w:val="28"/>
              </w:rPr>
              <w:t>В.А. Знаменщиков</w:t>
            </w:r>
          </w:p>
          <w:p w:rsidR="001D1C29" w:rsidRPr="00736B51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6B51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 Красногвардейском районе</w:t>
            </w:r>
          </w:p>
          <w:p w:rsidR="001D1C29" w:rsidRDefault="001D1C29" w:rsidP="001D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461150 Оренбургская область, Красногвардейский район,</w:t>
            </w:r>
          </w:p>
          <w:p w:rsidR="001D1C29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Донское, ул. Рабочая, д.25</w:t>
            </w:r>
          </w:p>
          <w:p w:rsidR="001D1C29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9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9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СО «КЦСОН»</w:t>
            </w:r>
          </w:p>
          <w:p w:rsidR="001D1C29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C29" w:rsidRPr="001D1C29" w:rsidRDefault="001D1C29" w:rsidP="0073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Г.И. Мартынова</w:t>
            </w:r>
          </w:p>
        </w:tc>
      </w:tr>
    </w:tbl>
    <w:p w:rsidR="00736B51" w:rsidRPr="00736B51" w:rsidRDefault="00736B51" w:rsidP="00736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36B51" w:rsidRPr="00736B51" w:rsidSect="001D1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2D6"/>
    <w:multiLevelType w:val="hybridMultilevel"/>
    <w:tmpl w:val="C55C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858F4"/>
    <w:multiLevelType w:val="hybridMultilevel"/>
    <w:tmpl w:val="94A64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2A9E"/>
    <w:multiLevelType w:val="hybridMultilevel"/>
    <w:tmpl w:val="6A02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841A9"/>
    <w:multiLevelType w:val="hybridMultilevel"/>
    <w:tmpl w:val="94DE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470C6"/>
    <w:multiLevelType w:val="hybridMultilevel"/>
    <w:tmpl w:val="F5A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3A"/>
    <w:rsid w:val="0006027F"/>
    <w:rsid w:val="001D1C29"/>
    <w:rsid w:val="002052B4"/>
    <w:rsid w:val="004445A4"/>
    <w:rsid w:val="004A4F0B"/>
    <w:rsid w:val="00736B51"/>
    <w:rsid w:val="008E3C15"/>
    <w:rsid w:val="0096723A"/>
    <w:rsid w:val="009F10AC"/>
    <w:rsid w:val="00C73A45"/>
    <w:rsid w:val="00D01346"/>
    <w:rsid w:val="00D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F0DF"/>
  <w15:chartTrackingRefBased/>
  <w15:docId w15:val="{869FAEF9-9E39-479B-BA63-4722944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F"/>
    <w:pPr>
      <w:ind w:left="720"/>
      <w:contextualSpacing/>
    </w:pPr>
  </w:style>
  <w:style w:type="table" w:styleId="a4">
    <w:name w:val="Table Grid"/>
    <w:basedOn w:val="a1"/>
    <w:uiPriority w:val="39"/>
    <w:rsid w:val="0073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2018-03-23T06:49:00Z</dcterms:created>
  <dcterms:modified xsi:type="dcterms:W3CDTF">2020-12-27T07:58:00Z</dcterms:modified>
</cp:coreProperties>
</file>