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09" w:rsidRPr="002A29FC" w:rsidRDefault="00024064" w:rsidP="00676509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8D4104">
        <w:rPr>
          <w:rFonts w:ascii="Arial" w:eastAsia="Times New Roman" w:hAnsi="Arial" w:cs="Arial"/>
          <w:sz w:val="28"/>
          <w:szCs w:val="28"/>
          <w:lang w:eastAsia="ru-RU"/>
        </w:rPr>
        <w:t xml:space="preserve">Вот </w:t>
      </w:r>
      <w:r w:rsidR="00676509" w:rsidRPr="002A29FC">
        <w:rPr>
          <w:rFonts w:ascii="Arial" w:eastAsia="Times New Roman" w:hAnsi="Arial" w:cs="Arial"/>
          <w:sz w:val="28"/>
          <w:szCs w:val="28"/>
          <w:lang w:eastAsia="ru-RU"/>
        </w:rPr>
        <w:t>родина</w:t>
      </w:r>
      <w:r w:rsidR="008D4104">
        <w:rPr>
          <w:rFonts w:ascii="Arial" w:eastAsia="Times New Roman" w:hAnsi="Arial" w:cs="Arial"/>
          <w:sz w:val="28"/>
          <w:szCs w:val="28"/>
          <w:lang w:eastAsia="ru-RU"/>
        </w:rPr>
        <w:t xml:space="preserve"> моя</w:t>
      </w:r>
      <w:r>
        <w:rPr>
          <w:rFonts w:ascii="Arial" w:eastAsia="Times New Roman" w:hAnsi="Arial" w:cs="Arial"/>
          <w:sz w:val="28"/>
          <w:szCs w:val="28"/>
          <w:lang w:eastAsia="ru-RU"/>
        </w:rPr>
        <w:t>…»</w:t>
      </w:r>
      <w:r w:rsidR="00676509" w:rsidRPr="002A29FC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76509" w:rsidRPr="002A29FC" w:rsidRDefault="00676509" w:rsidP="00676509">
      <w:pPr>
        <w:jc w:val="center"/>
        <w:rPr>
          <w:rFonts w:ascii="Arial" w:hAnsi="Arial" w:cs="Arial"/>
          <w:b w:val="0"/>
        </w:rPr>
      </w:pPr>
      <w:r w:rsidRPr="002A29FC">
        <w:rPr>
          <w:rFonts w:ascii="Arial" w:eastAsia="Times New Roman" w:hAnsi="Arial" w:cs="Arial"/>
          <w:b w:val="0"/>
          <w:lang w:eastAsia="ru-RU"/>
        </w:rPr>
        <w:t>Рекомендательный список литературы                                                                                        к 230-летию со дня рождения С. Т. Аксакова</w:t>
      </w:r>
    </w:p>
    <w:p w:rsidR="008627CF" w:rsidRPr="002A29FC" w:rsidRDefault="00676509" w:rsidP="006B7BC6">
      <w:pPr>
        <w:jc w:val="both"/>
        <w:rPr>
          <w:rFonts w:ascii="Arial" w:hAnsi="Arial" w:cs="Arial"/>
          <w:b w:val="0"/>
          <w:sz w:val="20"/>
          <w:szCs w:val="20"/>
        </w:rPr>
      </w:pPr>
      <w:r w:rsidRPr="002A29FC">
        <w:rPr>
          <w:rFonts w:ascii="Arial" w:hAnsi="Arial" w:cs="Arial"/>
          <w:b w:val="0"/>
          <w:sz w:val="20"/>
          <w:szCs w:val="20"/>
        </w:rPr>
        <w:t xml:space="preserve">            </w:t>
      </w:r>
      <w:r w:rsidR="002C0864" w:rsidRPr="002A29FC">
        <w:rPr>
          <w:rFonts w:ascii="Arial" w:hAnsi="Arial" w:cs="Arial"/>
          <w:b w:val="0"/>
          <w:sz w:val="20"/>
          <w:szCs w:val="20"/>
        </w:rPr>
        <w:t>В 2021 году исполняется 230 лет со дня рождения великого русского писателя, литературного критика, общественного деятеля</w:t>
      </w:r>
      <w:r w:rsidR="008D4104">
        <w:rPr>
          <w:rFonts w:ascii="Arial" w:hAnsi="Arial" w:cs="Arial"/>
          <w:b w:val="0"/>
          <w:sz w:val="20"/>
          <w:szCs w:val="20"/>
        </w:rPr>
        <w:t>, тесно связанного с Оренбургским краем</w:t>
      </w:r>
      <w:r w:rsidR="002C0864" w:rsidRPr="002A29FC">
        <w:rPr>
          <w:rFonts w:ascii="Arial" w:hAnsi="Arial" w:cs="Arial"/>
          <w:b w:val="0"/>
          <w:sz w:val="20"/>
          <w:szCs w:val="20"/>
        </w:rPr>
        <w:t xml:space="preserve"> </w:t>
      </w:r>
      <w:r w:rsidR="00270CA1" w:rsidRPr="002A29FC">
        <w:rPr>
          <w:rFonts w:ascii="Arial" w:hAnsi="Arial" w:cs="Arial"/>
          <w:b w:val="0"/>
          <w:sz w:val="20"/>
          <w:szCs w:val="20"/>
        </w:rPr>
        <w:t xml:space="preserve"> </w:t>
      </w:r>
      <w:r w:rsidR="0013227D" w:rsidRPr="002A29FC">
        <w:rPr>
          <w:rFonts w:ascii="Arial" w:hAnsi="Arial" w:cs="Arial"/>
          <w:b w:val="0"/>
          <w:sz w:val="20"/>
          <w:szCs w:val="20"/>
        </w:rPr>
        <w:t xml:space="preserve">- Сергея Тимофеевича </w:t>
      </w:r>
      <w:r w:rsidR="00AD77B4" w:rsidRPr="002A29FC">
        <w:rPr>
          <w:rFonts w:ascii="Arial" w:hAnsi="Arial" w:cs="Arial"/>
          <w:b w:val="0"/>
          <w:sz w:val="20"/>
          <w:szCs w:val="20"/>
        </w:rPr>
        <w:t>Аксакова. С</w:t>
      </w:r>
      <w:r w:rsidR="008627CF" w:rsidRPr="002A29FC">
        <w:rPr>
          <w:rFonts w:ascii="Arial" w:hAnsi="Arial" w:cs="Arial"/>
          <w:b w:val="0"/>
          <w:sz w:val="20"/>
          <w:szCs w:val="20"/>
        </w:rPr>
        <w:t xml:space="preserve">овременники С. Т. Аксакова, среди которых – Н. В. Гоголь и Л. Н. Толстой, отмечали искренность и эмоциональность его произведений. Иван Сергеевич Тургенев признавал первоклассным описательный талант С. Т. Аксакова. </w:t>
      </w:r>
      <w:r w:rsidR="008D4104">
        <w:rPr>
          <w:rFonts w:ascii="Arial" w:hAnsi="Arial" w:cs="Arial"/>
          <w:b w:val="0"/>
          <w:sz w:val="20"/>
          <w:szCs w:val="20"/>
        </w:rPr>
        <w:t>Многие страницы его произведений посвящены нашему краю, описанию красот его природы. П</w:t>
      </w:r>
      <w:r w:rsidR="008627CF" w:rsidRPr="002A29FC">
        <w:rPr>
          <w:rFonts w:ascii="Arial" w:hAnsi="Arial" w:cs="Arial"/>
          <w:b w:val="0"/>
          <w:sz w:val="20"/>
          <w:szCs w:val="20"/>
        </w:rPr>
        <w:t>ревосходный пейзажист, С. Т. Аксаков подарил нам св</w:t>
      </w:r>
      <w:r w:rsidR="006564A3">
        <w:rPr>
          <w:rFonts w:ascii="Arial" w:hAnsi="Arial" w:cs="Arial"/>
          <w:b w:val="0"/>
          <w:sz w:val="20"/>
          <w:szCs w:val="20"/>
        </w:rPr>
        <w:t xml:space="preserve">ои замечательные произведения как </w:t>
      </w:r>
      <w:r w:rsidR="008627CF" w:rsidRPr="002A29FC">
        <w:rPr>
          <w:rFonts w:ascii="Arial" w:hAnsi="Arial" w:cs="Arial"/>
          <w:b w:val="0"/>
          <w:sz w:val="20"/>
          <w:szCs w:val="20"/>
        </w:rPr>
        <w:t xml:space="preserve">образец бережного отношения к </w:t>
      </w:r>
      <w:r w:rsidR="008D4104">
        <w:rPr>
          <w:rFonts w:ascii="Arial" w:hAnsi="Arial" w:cs="Arial"/>
          <w:b w:val="0"/>
          <w:sz w:val="20"/>
          <w:szCs w:val="20"/>
        </w:rPr>
        <w:t xml:space="preserve">полнозвучному, </w:t>
      </w:r>
      <w:r w:rsidR="008627CF" w:rsidRPr="002A29FC">
        <w:rPr>
          <w:rFonts w:ascii="Arial" w:hAnsi="Arial" w:cs="Arial"/>
          <w:b w:val="0"/>
          <w:sz w:val="20"/>
          <w:szCs w:val="20"/>
        </w:rPr>
        <w:t xml:space="preserve">великому  русскому языку. </w:t>
      </w:r>
      <w:r w:rsidR="00A32167">
        <w:rPr>
          <w:rFonts w:ascii="Arial" w:hAnsi="Arial" w:cs="Arial"/>
          <w:b w:val="0"/>
          <w:sz w:val="20"/>
          <w:szCs w:val="20"/>
        </w:rPr>
        <w:t>К. Д. Бальмонт так писал об Аксакове: «Если я раскрою наудачу любую книгу Аксакова, - если я выберу наудачу его живописные, звучные, мерные слова самого красивого в мире языка – русского, с этим волшебником и весь мир, и я сам  - сразу все делается волшебным и счастливым».</w:t>
      </w:r>
    </w:p>
    <w:p w:rsidR="003D6806" w:rsidRPr="002A29FC" w:rsidRDefault="006B7BC6" w:rsidP="006B7BC6">
      <w:pPr>
        <w:jc w:val="both"/>
        <w:rPr>
          <w:rFonts w:ascii="Arial" w:hAnsi="Arial" w:cs="Arial"/>
          <w:b w:val="0"/>
          <w:sz w:val="20"/>
          <w:szCs w:val="20"/>
        </w:rPr>
      </w:pPr>
      <w:r w:rsidRPr="002A29FC">
        <w:rPr>
          <w:rFonts w:ascii="Arial" w:hAnsi="Arial" w:cs="Arial"/>
          <w:b w:val="0"/>
          <w:sz w:val="20"/>
          <w:szCs w:val="20"/>
        </w:rPr>
        <w:t xml:space="preserve">         </w:t>
      </w:r>
      <w:r w:rsidR="00024064">
        <w:rPr>
          <w:rFonts w:ascii="Arial" w:hAnsi="Arial" w:cs="Arial"/>
          <w:b w:val="0"/>
          <w:sz w:val="20"/>
          <w:szCs w:val="20"/>
        </w:rPr>
        <w:t>Р</w:t>
      </w:r>
      <w:r w:rsidR="00B84B4E" w:rsidRPr="002A29FC">
        <w:rPr>
          <w:rFonts w:ascii="Arial" w:hAnsi="Arial" w:cs="Arial"/>
          <w:b w:val="0"/>
          <w:sz w:val="20"/>
          <w:szCs w:val="20"/>
        </w:rPr>
        <w:t>е</w:t>
      </w:r>
      <w:r w:rsidRPr="002A29FC">
        <w:rPr>
          <w:rFonts w:ascii="Arial" w:hAnsi="Arial" w:cs="Arial"/>
          <w:b w:val="0"/>
          <w:sz w:val="20"/>
          <w:szCs w:val="20"/>
        </w:rPr>
        <w:t>комендательный список</w:t>
      </w:r>
      <w:r w:rsidR="00B84B4E" w:rsidRPr="002A29FC">
        <w:rPr>
          <w:rFonts w:ascii="Arial" w:hAnsi="Arial" w:cs="Arial"/>
          <w:b w:val="0"/>
          <w:sz w:val="20"/>
          <w:szCs w:val="20"/>
        </w:rPr>
        <w:t xml:space="preserve"> </w:t>
      </w:r>
      <w:r w:rsidR="008D4104">
        <w:rPr>
          <w:rFonts w:ascii="Arial" w:hAnsi="Arial" w:cs="Arial"/>
          <w:b w:val="0"/>
          <w:sz w:val="20"/>
          <w:szCs w:val="20"/>
        </w:rPr>
        <w:t xml:space="preserve">«Вот </w:t>
      </w:r>
      <w:r w:rsidR="00024064">
        <w:rPr>
          <w:rFonts w:ascii="Arial" w:hAnsi="Arial" w:cs="Arial"/>
          <w:b w:val="0"/>
          <w:sz w:val="20"/>
          <w:szCs w:val="20"/>
        </w:rPr>
        <w:t>родина</w:t>
      </w:r>
      <w:r w:rsidR="008D4104">
        <w:rPr>
          <w:rFonts w:ascii="Arial" w:hAnsi="Arial" w:cs="Arial"/>
          <w:b w:val="0"/>
          <w:sz w:val="20"/>
          <w:szCs w:val="20"/>
        </w:rPr>
        <w:t xml:space="preserve"> моя</w:t>
      </w:r>
      <w:r w:rsidR="00024064">
        <w:rPr>
          <w:rFonts w:ascii="Arial" w:hAnsi="Arial" w:cs="Arial"/>
          <w:b w:val="0"/>
          <w:sz w:val="20"/>
          <w:szCs w:val="20"/>
        </w:rPr>
        <w:t xml:space="preserve">…» </w:t>
      </w:r>
      <w:r w:rsidR="00B84B4E" w:rsidRPr="002A29FC">
        <w:rPr>
          <w:rFonts w:ascii="Arial" w:hAnsi="Arial" w:cs="Arial"/>
          <w:b w:val="0"/>
          <w:sz w:val="20"/>
          <w:szCs w:val="20"/>
        </w:rPr>
        <w:t>адресован руководителям детского чтения – библиотекарям, педагогам, родителям – всем</w:t>
      </w:r>
      <w:r w:rsidRPr="002A29FC">
        <w:rPr>
          <w:rFonts w:ascii="Arial" w:hAnsi="Arial" w:cs="Arial"/>
          <w:b w:val="0"/>
          <w:sz w:val="20"/>
          <w:szCs w:val="20"/>
        </w:rPr>
        <w:t>,</w:t>
      </w:r>
      <w:r w:rsidR="00B84B4E" w:rsidRPr="002A29FC">
        <w:rPr>
          <w:rFonts w:ascii="Arial" w:hAnsi="Arial" w:cs="Arial"/>
          <w:b w:val="0"/>
          <w:sz w:val="20"/>
          <w:szCs w:val="20"/>
        </w:rPr>
        <w:t xml:space="preserve"> кому интересно и близко творчество этого великого русского писателя. Список содержит как отдельно изданные произведения С. Т. Аксакова, так и произведения, опубликованные в тематических и коллективных сборниках. Специальные разделы списка посвящены книгам и статьям о жизни и творчестве С. Т. Аксакова, а также методическим материалам и публикациям, которые могут быть полезны </w:t>
      </w:r>
      <w:r w:rsidR="00024064">
        <w:rPr>
          <w:rFonts w:ascii="Arial" w:hAnsi="Arial" w:cs="Arial"/>
          <w:b w:val="0"/>
          <w:sz w:val="20"/>
          <w:szCs w:val="20"/>
        </w:rPr>
        <w:t>в работе с читателями.</w:t>
      </w:r>
    </w:p>
    <w:p w:rsidR="00677381" w:rsidRPr="00DB5105" w:rsidRDefault="00270CA1">
      <w:pPr>
        <w:rPr>
          <w:rFonts w:ascii="Arial" w:hAnsi="Arial" w:cs="Arial"/>
          <w:sz w:val="20"/>
          <w:szCs w:val="20"/>
        </w:rPr>
      </w:pPr>
      <w:r w:rsidRPr="003D6806">
        <w:rPr>
          <w:rFonts w:ascii="Arial" w:hAnsi="Arial" w:cs="Arial"/>
          <w:color w:val="FF0000"/>
          <w:sz w:val="20"/>
          <w:szCs w:val="20"/>
        </w:rPr>
        <w:t xml:space="preserve"> </w:t>
      </w:r>
      <w:r w:rsidR="005F5E2E" w:rsidRPr="005F5E2E">
        <w:rPr>
          <w:rFonts w:ascii="Arial" w:hAnsi="Arial" w:cs="Arial"/>
          <w:b w:val="0"/>
          <w:color w:val="1F497D" w:themeColor="text2"/>
          <w:sz w:val="20"/>
          <w:szCs w:val="20"/>
        </w:rPr>
        <w:t>.</w:t>
      </w:r>
      <w:r w:rsidRPr="00B66DCE">
        <w:rPr>
          <w:rFonts w:ascii="Arial" w:hAnsi="Arial" w:cs="Arial"/>
          <w:color w:val="C00000"/>
          <w:sz w:val="20"/>
          <w:szCs w:val="20"/>
        </w:rPr>
        <w:t xml:space="preserve">                                               </w:t>
      </w:r>
      <w:r w:rsidR="00FB4B87" w:rsidRPr="00DB5105">
        <w:rPr>
          <w:rFonts w:ascii="Arial" w:hAnsi="Arial" w:cs="Arial"/>
          <w:sz w:val="20"/>
          <w:szCs w:val="20"/>
        </w:rPr>
        <w:t>П</w:t>
      </w:r>
      <w:r w:rsidR="002F458C" w:rsidRPr="00DB5105">
        <w:rPr>
          <w:rFonts w:ascii="Arial" w:hAnsi="Arial" w:cs="Arial"/>
          <w:sz w:val="20"/>
          <w:szCs w:val="20"/>
        </w:rPr>
        <w:t>роизведения</w:t>
      </w:r>
      <w:r w:rsidR="00FB4B87" w:rsidRPr="00DB5105">
        <w:rPr>
          <w:rFonts w:ascii="Arial" w:hAnsi="Arial" w:cs="Arial"/>
          <w:sz w:val="20"/>
          <w:szCs w:val="20"/>
        </w:rPr>
        <w:t xml:space="preserve"> С. Т. Аксакова</w:t>
      </w:r>
      <w:r w:rsidR="00DB5105">
        <w:rPr>
          <w:rFonts w:ascii="Arial" w:hAnsi="Arial" w:cs="Arial"/>
          <w:sz w:val="20"/>
          <w:szCs w:val="20"/>
        </w:rPr>
        <w:t>:</w:t>
      </w:r>
    </w:p>
    <w:p w:rsidR="00677381" w:rsidRPr="00DB5105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="001C2129" w:rsidRPr="00DB5105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677381" w:rsidRPr="00DB510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2E0B3B" w:rsidRPr="00DB510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Собрание сочинений</w:t>
      </w:r>
      <w:r w:rsidR="001C2129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в 3 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томах / С. Т. Аксаков. – Москва</w:t>
      </w:r>
      <w:r w:rsidR="00677381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Художественная литература, 1986.</w:t>
      </w:r>
      <w:r w:rsidR="001C2129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-</w:t>
      </w:r>
    </w:p>
    <w:p w:rsidR="00677381" w:rsidRPr="00DB5105" w:rsidRDefault="00677381" w:rsidP="00705AA3">
      <w:pPr>
        <w:spacing w:after="240" w:line="240" w:lineRule="auto"/>
        <w:ind w:left="720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 w:rsidRPr="00DB5105">
        <w:rPr>
          <w:rFonts w:ascii="Arial" w:eastAsia="Times New Roman" w:hAnsi="Arial" w:cs="Arial"/>
          <w:bCs/>
          <w:sz w:val="20"/>
          <w:szCs w:val="20"/>
          <w:lang w:eastAsia="ru-RU"/>
        </w:rPr>
        <w:t>Т. 1</w:t>
      </w:r>
      <w:r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Семейная хроника. Детские годы </w:t>
      </w:r>
      <w:proofErr w:type="gramStart"/>
      <w:r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Багр</w:t>
      </w:r>
      <w:r w:rsidR="002E0B3B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ова-внука</w:t>
      </w:r>
      <w:proofErr w:type="gramEnd"/>
      <w:r w:rsidR="002E0B3B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Стихотворения / редактор Т. </w:t>
      </w:r>
      <w:proofErr w:type="spellStart"/>
      <w:r w:rsidR="002E0B3B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Беднякова</w:t>
      </w:r>
      <w:proofErr w:type="spellEnd"/>
      <w:r w:rsidR="002E0B3B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. - 1986. - 573</w:t>
      </w:r>
      <w:r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FB4B87" w:rsidRPr="00DB5105" w:rsidRDefault="00C048FF" w:rsidP="00705AA3">
      <w:pPr>
        <w:spacing w:after="240" w:line="240" w:lineRule="auto"/>
        <w:ind w:left="720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 w:rsidRPr="00DB5105">
        <w:rPr>
          <w:rFonts w:ascii="Arial" w:hAnsi="Arial" w:cs="Arial"/>
          <w:bCs/>
          <w:sz w:val="20"/>
          <w:szCs w:val="20"/>
        </w:rPr>
        <w:t>Т. 2</w:t>
      </w:r>
      <w:r w:rsidRPr="00DB5105">
        <w:rPr>
          <w:rFonts w:ascii="Arial" w:hAnsi="Arial" w:cs="Arial"/>
          <w:sz w:val="20"/>
          <w:szCs w:val="20"/>
        </w:rPr>
        <w:t>:</w:t>
      </w:r>
      <w:r w:rsidRPr="00DB5105">
        <w:rPr>
          <w:rFonts w:ascii="Arial" w:hAnsi="Arial" w:cs="Arial"/>
          <w:b w:val="0"/>
          <w:sz w:val="20"/>
          <w:szCs w:val="20"/>
        </w:rPr>
        <w:t xml:space="preserve"> Воспоминания. Литературные и </w:t>
      </w:r>
      <w:r w:rsidR="002E0B3B" w:rsidRPr="00DB5105">
        <w:rPr>
          <w:rFonts w:ascii="Arial" w:hAnsi="Arial" w:cs="Arial"/>
          <w:b w:val="0"/>
          <w:sz w:val="20"/>
          <w:szCs w:val="20"/>
        </w:rPr>
        <w:t>театральные воспоминания / редактор К. Нещименко. - 1986. - 558</w:t>
      </w:r>
      <w:r w:rsidRPr="00DB5105">
        <w:rPr>
          <w:rFonts w:ascii="Arial" w:hAnsi="Arial" w:cs="Arial"/>
          <w:b w:val="0"/>
          <w:sz w:val="20"/>
          <w:szCs w:val="20"/>
        </w:rPr>
        <w:t xml:space="preserve"> с.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FB4B87" w:rsidRPr="00DB5105" w:rsidRDefault="001C2129" w:rsidP="00705AA3">
      <w:pPr>
        <w:spacing w:after="240" w:line="240" w:lineRule="auto"/>
        <w:ind w:left="720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 w:rsidRPr="00DB5105">
        <w:rPr>
          <w:rFonts w:ascii="Arial" w:hAnsi="Arial" w:cs="Arial"/>
          <w:bCs/>
          <w:sz w:val="20"/>
          <w:szCs w:val="20"/>
        </w:rPr>
        <w:t>Т. 3</w:t>
      </w:r>
      <w:r w:rsidRPr="00DB5105">
        <w:rPr>
          <w:rFonts w:ascii="Arial" w:hAnsi="Arial" w:cs="Arial"/>
          <w:b w:val="0"/>
          <w:sz w:val="20"/>
          <w:szCs w:val="20"/>
        </w:rPr>
        <w:t>: История моего знакомства с Гоголем. Очерки и незавершенные произведения. С</w:t>
      </w:r>
      <w:r w:rsidR="00B66DCE" w:rsidRPr="00DB5105">
        <w:rPr>
          <w:rFonts w:ascii="Arial" w:hAnsi="Arial" w:cs="Arial"/>
          <w:b w:val="0"/>
          <w:sz w:val="20"/>
          <w:szCs w:val="20"/>
        </w:rPr>
        <w:t>татьи. Рецензии. Заметки / редактор К. Нещименко. - 1986. - 509</w:t>
      </w:r>
      <w:r w:rsidRPr="00DB5105">
        <w:rPr>
          <w:rFonts w:ascii="Arial" w:hAnsi="Arial" w:cs="Arial"/>
          <w:b w:val="0"/>
          <w:sz w:val="20"/>
          <w:szCs w:val="20"/>
        </w:rPr>
        <w:t xml:space="preserve"> с.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0E3826" w:rsidRPr="00DB5105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="00FA2B7A" w:rsidRPr="00DB5105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0E3826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. Избранные с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очинения / С. Т. Аксаков</w:t>
      </w:r>
      <w:r w:rsidR="00FA2B7A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; составитель</w:t>
      </w:r>
      <w:r w:rsidR="000E3826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, а</w:t>
      </w:r>
      <w:r w:rsidR="00FA2B7A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втор приме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чаний В. А. Богданова. – Москва: Современник, 1982. - 847 с.</w:t>
      </w:r>
      <w:r w:rsidR="000E3826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ил. - (Сельская библиотека Нечерноземья)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FA2B7A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371C82" w:rsidRPr="00DB5105" w:rsidRDefault="00371C82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371C82" w:rsidRPr="00DB5105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="00371C82" w:rsidRPr="00DB5105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71C82" w:rsidRPr="00DB5105">
        <w:rPr>
          <w:rFonts w:ascii="Arial" w:eastAsia="Times New Roman" w:hAnsi="Arial" w:cs="Arial"/>
          <w:b w:val="0"/>
          <w:lang w:eastAsia="ru-RU"/>
        </w:rPr>
        <w:t xml:space="preserve">. </w:t>
      </w:r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Ал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енький цветочек / С. Т. Аксаков</w:t>
      </w:r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; иллюс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трации И. </w:t>
      </w:r>
      <w:proofErr w:type="spell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Руппель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</w:t>
      </w:r>
      <w:proofErr w:type="gram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Бугуруслан</w:t>
      </w:r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[б</w:t>
      </w:r>
      <w:proofErr w:type="gramEnd"/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. и.], 2011 (ГУП "</w:t>
      </w:r>
      <w:proofErr w:type="spellStart"/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Бугур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усланская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типография"). - 25 с.</w:t>
      </w:r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цв.ил</w:t>
      </w:r>
      <w:proofErr w:type="spellEnd"/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. - П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ослесловие на англ. яз. – Текст</w:t>
      </w:r>
      <w:r w:rsidR="00371C82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3B54F9" w:rsidRPr="00DB5105" w:rsidRDefault="003B54F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9308B6" w:rsidRPr="00DB5105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r w:rsidR="009308B6" w:rsidRPr="00DB5105">
        <w:rPr>
          <w:rFonts w:ascii="Arial" w:eastAsia="Times New Roman" w:hAnsi="Arial" w:cs="Arial"/>
          <w:sz w:val="20"/>
          <w:szCs w:val="20"/>
          <w:lang w:eastAsia="ru-RU"/>
        </w:rPr>
        <w:t>Аксаков, С. Т.</w:t>
      </w:r>
      <w:r w:rsidR="009308B6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Аленький цветочек / С. Т. Аксаков. - Моск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ва</w:t>
      </w:r>
      <w:r w:rsidR="009308B6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Чинар, 2013. - 49 с.</w:t>
      </w:r>
    </w:p>
    <w:p w:rsidR="003819F1" w:rsidRPr="00DB5105" w:rsidRDefault="003819F1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3819F1" w:rsidRPr="00DB5105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r w:rsidR="003819F1" w:rsidRPr="00DB5105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819F1" w:rsidRPr="00DB5105">
        <w:rPr>
          <w:rFonts w:ascii="Arial" w:eastAsia="Times New Roman" w:hAnsi="Arial" w:cs="Arial"/>
          <w:b w:val="0"/>
          <w:lang w:eastAsia="ru-RU"/>
        </w:rPr>
        <w:t xml:space="preserve">. </w:t>
      </w:r>
      <w:r w:rsidR="003819F1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Ал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енький цветочек / С. Т. Аксаков</w:t>
      </w:r>
      <w:r w:rsidR="003819F1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; оформлени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е серии О. Горбовская. - Москва</w:t>
      </w:r>
      <w:r w:rsidR="003819F1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3819F1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Эксмо</w:t>
      </w:r>
      <w:proofErr w:type="spellEnd"/>
      <w:r w:rsidR="003819F1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, 2017. - 188 с. - (Классика в школе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). - </w:t>
      </w:r>
      <w:proofErr w:type="spell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Содерж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.: Аленький цветочек</w:t>
      </w:r>
      <w:r w:rsidR="003819F1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; Детс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кие годы </w:t>
      </w:r>
      <w:proofErr w:type="gram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Багрова-внука</w:t>
      </w:r>
      <w:proofErr w:type="gram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3819F1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6B7BC6" w:rsidRPr="00DB5105" w:rsidRDefault="006B7BC6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6B7BC6" w:rsidRPr="00DB5105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r w:rsidR="006B7BC6" w:rsidRPr="00DB5105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6B7BC6" w:rsidRPr="00DB5105">
        <w:rPr>
          <w:rFonts w:ascii="Arial" w:eastAsia="Times New Roman" w:hAnsi="Arial" w:cs="Arial"/>
          <w:b w:val="0"/>
          <w:lang w:eastAsia="ru-RU"/>
        </w:rPr>
        <w:t xml:space="preserve">. </w:t>
      </w:r>
      <w:r w:rsidR="00627D57">
        <w:rPr>
          <w:rFonts w:ascii="Arial" w:hAnsi="Arial" w:cs="Arial"/>
          <w:b w:val="0"/>
          <w:sz w:val="20"/>
          <w:szCs w:val="20"/>
        </w:rPr>
        <w:t>Аленький цветочек</w:t>
      </w:r>
      <w:r w:rsidR="006B7BC6" w:rsidRPr="00DB5105">
        <w:rPr>
          <w:rFonts w:ascii="Arial" w:hAnsi="Arial" w:cs="Arial"/>
          <w:b w:val="0"/>
          <w:sz w:val="20"/>
          <w:szCs w:val="20"/>
        </w:rPr>
        <w:t>: сказка ключницы П</w:t>
      </w:r>
      <w:r w:rsidR="00627D57">
        <w:rPr>
          <w:rFonts w:ascii="Arial" w:hAnsi="Arial" w:cs="Arial"/>
          <w:b w:val="0"/>
          <w:sz w:val="20"/>
          <w:szCs w:val="20"/>
        </w:rPr>
        <w:t>елагеи / С. Т. Аксаков. - Минск</w:t>
      </w:r>
      <w:r w:rsidR="006B7BC6" w:rsidRPr="00DB5105">
        <w:rPr>
          <w:rFonts w:ascii="Arial" w:hAnsi="Arial" w:cs="Arial"/>
          <w:b w:val="0"/>
          <w:sz w:val="20"/>
          <w:szCs w:val="20"/>
        </w:rPr>
        <w:t>: Издательство</w:t>
      </w:r>
      <w:r w:rsidR="00627D57">
        <w:rPr>
          <w:rFonts w:ascii="Arial" w:hAnsi="Arial" w:cs="Arial"/>
          <w:b w:val="0"/>
          <w:sz w:val="20"/>
          <w:szCs w:val="20"/>
        </w:rPr>
        <w:t xml:space="preserve"> Дмитрия Харченко, 2010. - 56 с</w:t>
      </w:r>
      <w:proofErr w:type="gramStart"/>
      <w:r w:rsidR="006B7BC6" w:rsidRPr="00DB5105">
        <w:rPr>
          <w:rFonts w:ascii="Arial" w:hAnsi="Arial" w:cs="Arial"/>
          <w:b w:val="0"/>
          <w:sz w:val="20"/>
          <w:szCs w:val="20"/>
        </w:rPr>
        <w:t xml:space="preserve"> :</w:t>
      </w:r>
      <w:proofErr w:type="gramEnd"/>
      <w:r w:rsidR="006B7BC6" w:rsidRPr="00DB5105">
        <w:rPr>
          <w:rFonts w:ascii="Arial" w:hAnsi="Arial" w:cs="Arial"/>
          <w:b w:val="0"/>
          <w:sz w:val="20"/>
          <w:szCs w:val="20"/>
        </w:rPr>
        <w:t xml:space="preserve"> ил.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6B7BC6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FB4B87" w:rsidRPr="00DB5105" w:rsidRDefault="00FB4B8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FB4B87" w:rsidRPr="00DB5105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r w:rsidR="00FB4B87" w:rsidRPr="00DB5105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DB510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Аленький цветочек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сказка ключницы Пелагеи / С. Т. Аксаков</w:t>
      </w:r>
      <w:r w:rsidR="00FB4B87" w:rsidRPr="00DB5105">
        <w:rPr>
          <w:rFonts w:ascii="Arial" w:eastAsia="Times New Roman" w:hAnsi="Arial" w:cs="Arial"/>
          <w:b w:val="0"/>
          <w:lang w:eastAsia="ru-RU"/>
        </w:rPr>
        <w:t xml:space="preserve">. 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- Москва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: Белый город, 2002. - 47 с.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ил. - (Классики - детям).</w:t>
      </w:r>
    </w:p>
    <w:p w:rsidR="00FB4B87" w:rsidRPr="00DB5105" w:rsidRDefault="00FB4B8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FB4B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8. </w:t>
      </w:r>
      <w:r w:rsidR="00FB4B87" w:rsidRPr="00DB5105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DB5105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Аленький цветочек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сказка к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лючницы Пелагеи / С. Т. Аксаков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; ху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дожник Б. А. </w:t>
      </w:r>
      <w:proofErr w:type="spell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Диодоров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. - Москва: Дрофа, 2002. - 46 с.: ил. – Текст</w:t>
      </w:r>
      <w:r w:rsidR="00FB4B87" w:rsidRPr="00DB5105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705AA3" w:rsidRDefault="00705AA3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color w:val="1F497D" w:themeColor="text2"/>
          <w:sz w:val="20"/>
          <w:szCs w:val="20"/>
          <w:lang w:eastAsia="ru-RU"/>
        </w:rPr>
      </w:pPr>
    </w:p>
    <w:p w:rsidR="003B54F9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9. </w:t>
      </w:r>
      <w:r w:rsidR="003B54F9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B54F9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3B54F9" w:rsidRPr="005F5E87">
        <w:rPr>
          <w:rFonts w:ascii="Arial" w:hAnsi="Arial" w:cs="Arial"/>
          <w:b w:val="0"/>
          <w:sz w:val="20"/>
          <w:szCs w:val="20"/>
        </w:rPr>
        <w:t>Аленький</w:t>
      </w:r>
      <w:r w:rsidR="00627D57">
        <w:rPr>
          <w:rFonts w:ascii="Arial" w:hAnsi="Arial" w:cs="Arial"/>
          <w:b w:val="0"/>
          <w:sz w:val="20"/>
          <w:szCs w:val="20"/>
        </w:rPr>
        <w:t xml:space="preserve"> цветочек</w:t>
      </w:r>
      <w:r w:rsidR="003B54F9" w:rsidRPr="005F5E87">
        <w:rPr>
          <w:rFonts w:ascii="Arial" w:hAnsi="Arial" w:cs="Arial"/>
          <w:b w:val="0"/>
          <w:sz w:val="20"/>
          <w:szCs w:val="20"/>
        </w:rPr>
        <w:t>: сказка ключницы Пе</w:t>
      </w:r>
      <w:r w:rsidR="00627D57">
        <w:rPr>
          <w:rFonts w:ascii="Arial" w:hAnsi="Arial" w:cs="Arial"/>
          <w:b w:val="0"/>
          <w:sz w:val="20"/>
          <w:szCs w:val="20"/>
        </w:rPr>
        <w:t>лагеи / С. Т. Аксаков. - Москва</w:t>
      </w:r>
      <w:r w:rsidR="003B54F9" w:rsidRPr="005F5E87">
        <w:rPr>
          <w:rFonts w:ascii="Arial" w:hAnsi="Arial" w:cs="Arial"/>
          <w:b w:val="0"/>
          <w:sz w:val="20"/>
          <w:szCs w:val="20"/>
        </w:rPr>
        <w:t>: Издательски</w:t>
      </w:r>
      <w:r w:rsidR="00627D57">
        <w:rPr>
          <w:rFonts w:ascii="Arial" w:hAnsi="Arial" w:cs="Arial"/>
          <w:b w:val="0"/>
          <w:sz w:val="20"/>
          <w:szCs w:val="20"/>
        </w:rPr>
        <w:t>й Дом Мещерякова, 2010. - 60 с.</w:t>
      </w:r>
      <w:r w:rsidR="003B54F9" w:rsidRPr="005F5E87">
        <w:rPr>
          <w:rFonts w:ascii="Arial" w:hAnsi="Arial" w:cs="Arial"/>
          <w:b w:val="0"/>
          <w:sz w:val="20"/>
          <w:szCs w:val="20"/>
        </w:rPr>
        <w:t xml:space="preserve">: </w:t>
      </w:r>
      <w:proofErr w:type="spellStart"/>
      <w:r w:rsidR="003B54F9" w:rsidRPr="005F5E87">
        <w:rPr>
          <w:rFonts w:ascii="Arial" w:hAnsi="Arial" w:cs="Arial"/>
          <w:b w:val="0"/>
          <w:sz w:val="20"/>
          <w:szCs w:val="20"/>
        </w:rPr>
        <w:t>цв.ил</w:t>
      </w:r>
      <w:proofErr w:type="spellEnd"/>
      <w:r w:rsidR="003B54F9" w:rsidRPr="005F5E87">
        <w:rPr>
          <w:rFonts w:ascii="Arial" w:hAnsi="Arial" w:cs="Arial"/>
          <w:b w:val="0"/>
          <w:sz w:val="20"/>
          <w:szCs w:val="20"/>
        </w:rPr>
        <w:t>. - (Детская классика).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FB4B87" w:rsidRPr="005F5E87" w:rsidRDefault="00FB4B8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lang w:eastAsia="ru-RU"/>
        </w:rPr>
      </w:pPr>
    </w:p>
    <w:p w:rsidR="00DD7165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10. </w:t>
      </w:r>
      <w:r w:rsidR="001C2129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1C2129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Аленький цветочек</w:t>
      </w:r>
      <w:r w:rsidR="00DD7165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сказка ключниц</w:t>
      </w:r>
      <w:r w:rsidR="00DC48E0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ы Пе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лагеи / С. Т. Аксаков. – Москва: Мир искателя, 2001. - 78 с.</w:t>
      </w:r>
      <w:r w:rsidR="00DD7165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ил. - (Библиотека школьника)</w:t>
      </w:r>
      <w:r w:rsidR="005541D7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DC48E0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E46C46" w:rsidRPr="005F5E87" w:rsidRDefault="00E46C46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3B54F9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11. </w:t>
      </w:r>
      <w:r w:rsidR="003B54F9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B54F9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Ал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енький цветочек / С. Т. Аксаков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; ху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дожник Б. А. </w:t>
      </w:r>
      <w:proofErr w:type="spell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Диодоров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Москва: </w:t>
      </w:r>
      <w:proofErr w:type="spell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Рипол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Классик, 2009. - 24 с.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цв.ил</w:t>
      </w:r>
      <w:proofErr w:type="spellEnd"/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(Галерея волшебных сказок). – 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Текст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3B54F9" w:rsidRPr="005F5E87" w:rsidRDefault="003B54F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3B54F9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12. </w:t>
      </w:r>
      <w:r w:rsidR="003B54F9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B54F9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Ал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енький цветочек / С. Т. Аксаков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; ху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дожник Б. А. </w:t>
      </w:r>
      <w:proofErr w:type="spell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Диодоров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Москва: </w:t>
      </w:r>
      <w:proofErr w:type="spell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Рипол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Классик, 2014. - 35 с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ил. - (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Любимые книги детства). – Текст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3B54F9" w:rsidRPr="005F5E87" w:rsidRDefault="003B54F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3B54F9" w:rsidRPr="005F5E87" w:rsidRDefault="00024064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13. </w:t>
      </w:r>
      <w:r w:rsidR="003B54F9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B54F9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Аленький цветочек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сказка ключницы Пелагеи / С. Т. Аксаков</w:t>
      </w:r>
      <w:r w:rsidR="003B54F9" w:rsidRPr="005F5E87">
        <w:rPr>
          <w:rFonts w:ascii="Arial" w:eastAsia="Times New Roman" w:hAnsi="Arial" w:cs="Arial"/>
          <w:b w:val="0"/>
          <w:lang w:eastAsia="ru-RU"/>
        </w:rPr>
        <w:t xml:space="preserve">. 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- Москва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Советская Россия, 1992. - 38 с.: </w:t>
      </w:r>
      <w:proofErr w:type="spellStart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цв</w:t>
      </w:r>
      <w:proofErr w:type="spellEnd"/>
      <w:r w:rsidR="00627D57">
        <w:rPr>
          <w:rFonts w:ascii="Arial" w:eastAsia="Times New Roman" w:hAnsi="Arial" w:cs="Arial"/>
          <w:b w:val="0"/>
          <w:sz w:val="20"/>
          <w:szCs w:val="20"/>
          <w:lang w:eastAsia="ru-RU"/>
        </w:rPr>
        <w:t>. a-ил. – Текст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CA4213" w:rsidRPr="005F5E87" w:rsidRDefault="00357F95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br/>
      </w:r>
      <w:r w:rsidR="00024064">
        <w:rPr>
          <w:rFonts w:ascii="Arial" w:eastAsia="Times New Roman" w:hAnsi="Arial" w:cs="Arial"/>
          <w:sz w:val="20"/>
          <w:szCs w:val="20"/>
          <w:lang w:eastAsia="ru-RU"/>
        </w:rPr>
        <w:t xml:space="preserve">14. </w:t>
      </w:r>
      <w:r w:rsidR="00CA4213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CA4213" w:rsidRPr="005F5E87">
        <w:rPr>
          <w:rFonts w:ascii="Arial" w:eastAsia="Times New Roman" w:hAnsi="Arial" w:cs="Arial"/>
          <w:b w:val="0"/>
          <w:lang w:eastAsia="ru-RU"/>
        </w:rPr>
        <w:t xml:space="preserve">.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Аленький цветочек</w:t>
      </w:r>
      <w:r w:rsidR="00EC1E55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сказка ключницы Пелагеи</w:t>
      </w:r>
      <w:r w:rsidR="00CA4213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С. Т. Акс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аков</w:t>
      </w:r>
      <w:r w:rsidR="00CA4213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художник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А. Б. Волкова. - Оренбург: </w:t>
      </w:r>
      <w:proofErr w:type="spellStart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Димур</w:t>
      </w:r>
      <w:proofErr w:type="spellEnd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, 2011. - 60 с.</w:t>
      </w:r>
      <w:r w:rsidR="00EC1E55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EC1E55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цв.ил</w:t>
      </w:r>
      <w:proofErr w:type="spellEnd"/>
      <w:r w:rsidR="00EC1E55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</w:t>
      </w:r>
      <w:r w:rsidR="001D781B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–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Текст</w:t>
      </w:r>
      <w:r w:rsidR="00CA4213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FB4B0B" w:rsidRPr="005F5E87" w:rsidRDefault="00FB4B0B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lang w:eastAsia="ru-RU"/>
        </w:rPr>
      </w:pPr>
    </w:p>
    <w:p w:rsidR="00EF7562" w:rsidRPr="005F5E87" w:rsidRDefault="00024064" w:rsidP="00705AA3">
      <w:pPr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15. </w:t>
      </w:r>
      <w:r w:rsidR="00F924CF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924CF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F924CF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705AA3">
        <w:rPr>
          <w:rFonts w:ascii="Arial" w:hAnsi="Arial" w:cs="Arial"/>
          <w:b w:val="0"/>
          <w:sz w:val="20"/>
          <w:szCs w:val="20"/>
        </w:rPr>
        <w:t>Аленький цветочек</w:t>
      </w:r>
      <w:r w:rsidR="00EF7562" w:rsidRPr="005F5E87">
        <w:rPr>
          <w:rFonts w:ascii="Arial" w:hAnsi="Arial" w:cs="Arial"/>
          <w:b w:val="0"/>
          <w:sz w:val="20"/>
          <w:szCs w:val="20"/>
        </w:rPr>
        <w:t>: сказка ключницы Пелагеи</w:t>
      </w:r>
      <w:r w:rsidR="00705AA3">
        <w:rPr>
          <w:rFonts w:ascii="Arial" w:hAnsi="Arial" w:cs="Arial"/>
          <w:b w:val="0"/>
          <w:sz w:val="20"/>
          <w:szCs w:val="20"/>
        </w:rPr>
        <w:t xml:space="preserve"> / С. Т. Аксаков</w:t>
      </w:r>
      <w:r w:rsidR="00F924CF" w:rsidRPr="005F5E87">
        <w:rPr>
          <w:rFonts w:ascii="Arial" w:hAnsi="Arial" w:cs="Arial"/>
          <w:b w:val="0"/>
          <w:sz w:val="20"/>
          <w:szCs w:val="20"/>
        </w:rPr>
        <w:t>; иллюстрации А.</w:t>
      </w:r>
      <w:r w:rsidR="00705AA3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705AA3">
        <w:rPr>
          <w:rFonts w:ascii="Arial" w:hAnsi="Arial" w:cs="Arial"/>
          <w:b w:val="0"/>
          <w:sz w:val="20"/>
          <w:szCs w:val="20"/>
        </w:rPr>
        <w:t>Дубчинской</w:t>
      </w:r>
      <w:proofErr w:type="spellEnd"/>
      <w:r w:rsidR="00705AA3">
        <w:rPr>
          <w:rFonts w:ascii="Arial" w:hAnsi="Arial" w:cs="Arial"/>
          <w:b w:val="0"/>
          <w:sz w:val="20"/>
          <w:szCs w:val="20"/>
        </w:rPr>
        <w:t>. - Оренбург</w:t>
      </w:r>
      <w:r w:rsidR="00EF7562" w:rsidRPr="005F5E87">
        <w:rPr>
          <w:rFonts w:ascii="Arial" w:hAnsi="Arial" w:cs="Arial"/>
          <w:b w:val="0"/>
          <w:sz w:val="20"/>
          <w:szCs w:val="20"/>
        </w:rPr>
        <w:t>: Оре</w:t>
      </w:r>
      <w:r w:rsidR="00F924CF" w:rsidRPr="005F5E87">
        <w:rPr>
          <w:rFonts w:ascii="Arial" w:hAnsi="Arial" w:cs="Arial"/>
          <w:b w:val="0"/>
          <w:sz w:val="20"/>
          <w:szCs w:val="20"/>
        </w:rPr>
        <w:t>нбургская книга, 2020. - 61</w:t>
      </w:r>
      <w:r w:rsidR="00EF7562" w:rsidRPr="005F5E87">
        <w:rPr>
          <w:rFonts w:ascii="Arial" w:hAnsi="Arial" w:cs="Arial"/>
          <w:b w:val="0"/>
          <w:sz w:val="20"/>
          <w:szCs w:val="20"/>
        </w:rPr>
        <w:t xml:space="preserve"> с</w:t>
      </w:r>
      <w:r w:rsidR="00705AA3">
        <w:rPr>
          <w:rFonts w:ascii="Arial" w:hAnsi="Arial" w:cs="Arial"/>
          <w:b w:val="0"/>
          <w:sz w:val="20"/>
          <w:szCs w:val="20"/>
        </w:rPr>
        <w:t xml:space="preserve">.: </w:t>
      </w:r>
      <w:proofErr w:type="spellStart"/>
      <w:r w:rsidR="00705AA3">
        <w:rPr>
          <w:rFonts w:ascii="Arial" w:hAnsi="Arial" w:cs="Arial"/>
          <w:b w:val="0"/>
          <w:sz w:val="20"/>
          <w:szCs w:val="20"/>
        </w:rPr>
        <w:t>цв</w:t>
      </w:r>
      <w:proofErr w:type="spellEnd"/>
      <w:r w:rsidR="00705AA3">
        <w:rPr>
          <w:rFonts w:ascii="Arial" w:hAnsi="Arial" w:cs="Arial"/>
          <w:b w:val="0"/>
          <w:sz w:val="20"/>
          <w:szCs w:val="20"/>
        </w:rPr>
        <w:t>. ил. - Текст</w:t>
      </w:r>
      <w:r w:rsidR="00EF7562" w:rsidRPr="005F5E87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9A36DA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16. </w:t>
      </w:r>
      <w:r w:rsidR="009A36DA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9A36DA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9A36D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705AA3">
        <w:rPr>
          <w:rFonts w:ascii="Arial" w:hAnsi="Arial" w:cs="Arial"/>
          <w:b w:val="0"/>
          <w:sz w:val="20"/>
          <w:szCs w:val="20"/>
        </w:rPr>
        <w:t>Аленький цветочек</w:t>
      </w:r>
      <w:r w:rsidR="009A36DA" w:rsidRPr="005F5E87">
        <w:rPr>
          <w:rFonts w:ascii="Arial" w:hAnsi="Arial" w:cs="Arial"/>
          <w:b w:val="0"/>
          <w:sz w:val="20"/>
          <w:szCs w:val="20"/>
        </w:rPr>
        <w:t>: сказка ключницы Пелагеи / С. Т. Аксаков.</w:t>
      </w:r>
      <w:r w:rsidR="009A36DA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9A36D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- Санкт-Петербург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; Москва: Речь, 2015. - 35 с.</w:t>
      </w:r>
      <w:r w:rsidR="009A36D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ил. - (Любимая мамина книжка).</w:t>
      </w:r>
      <w:r w:rsidR="009A36DA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705AA3">
        <w:rPr>
          <w:rFonts w:ascii="Arial" w:hAnsi="Arial" w:cs="Arial"/>
          <w:b w:val="0"/>
          <w:sz w:val="20"/>
          <w:szCs w:val="20"/>
        </w:rPr>
        <w:t>- Текст</w:t>
      </w:r>
      <w:r w:rsidR="009A36DA" w:rsidRPr="005F5E87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9A36DA" w:rsidRPr="005F5E87" w:rsidRDefault="009A36DA" w:rsidP="00705AA3">
      <w:pPr>
        <w:spacing w:after="0" w:line="240" w:lineRule="auto"/>
        <w:jc w:val="both"/>
        <w:rPr>
          <w:rFonts w:ascii="Arial" w:hAnsi="Arial" w:cs="Arial"/>
        </w:rPr>
      </w:pPr>
    </w:p>
    <w:p w:rsidR="001D781B" w:rsidRPr="005F5E87" w:rsidRDefault="00024064" w:rsidP="00705A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17. </w:t>
      </w:r>
      <w:r w:rsidR="00F924CF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924CF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F924CF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BF3BA5" w:rsidRPr="005F5E87">
        <w:rPr>
          <w:rFonts w:ascii="Arial" w:hAnsi="Arial" w:cs="Arial"/>
          <w:b w:val="0"/>
          <w:sz w:val="20"/>
          <w:szCs w:val="20"/>
        </w:rPr>
        <w:t>Аленьк</w:t>
      </w:r>
      <w:r w:rsidR="00705AA3">
        <w:rPr>
          <w:rFonts w:ascii="Arial" w:hAnsi="Arial" w:cs="Arial"/>
          <w:b w:val="0"/>
          <w:sz w:val="20"/>
          <w:szCs w:val="20"/>
        </w:rPr>
        <w:t>ий цветочек</w:t>
      </w:r>
      <w:r w:rsidR="00BF3BA5" w:rsidRPr="005F5E87">
        <w:rPr>
          <w:rFonts w:ascii="Arial" w:hAnsi="Arial" w:cs="Arial"/>
          <w:b w:val="0"/>
          <w:sz w:val="20"/>
          <w:szCs w:val="20"/>
        </w:rPr>
        <w:t>: сказка ключницы Пелагеи</w:t>
      </w:r>
      <w:r w:rsidR="00F924CF" w:rsidRPr="005F5E87">
        <w:rPr>
          <w:rFonts w:ascii="Arial" w:hAnsi="Arial" w:cs="Arial"/>
          <w:b w:val="0"/>
          <w:sz w:val="20"/>
          <w:szCs w:val="20"/>
        </w:rPr>
        <w:t xml:space="preserve"> / С. Т. Аксаков</w:t>
      </w:r>
      <w:r w:rsidR="00705AA3">
        <w:rPr>
          <w:rFonts w:ascii="Arial" w:hAnsi="Arial" w:cs="Arial"/>
          <w:b w:val="0"/>
          <w:sz w:val="20"/>
          <w:szCs w:val="20"/>
        </w:rPr>
        <w:t>. - Тула</w:t>
      </w:r>
      <w:r w:rsidR="00BF3BA5" w:rsidRPr="005F5E87">
        <w:rPr>
          <w:rFonts w:ascii="Arial" w:hAnsi="Arial" w:cs="Arial"/>
          <w:b w:val="0"/>
          <w:sz w:val="20"/>
          <w:szCs w:val="20"/>
        </w:rPr>
        <w:t>: Ро</w:t>
      </w:r>
      <w:r w:rsidR="00705AA3">
        <w:rPr>
          <w:rFonts w:ascii="Arial" w:hAnsi="Arial" w:cs="Arial"/>
          <w:b w:val="0"/>
          <w:sz w:val="20"/>
          <w:szCs w:val="20"/>
        </w:rPr>
        <w:t>дничок; Москва: АСТ</w:t>
      </w:r>
      <w:r w:rsidR="00F924CF" w:rsidRPr="005F5E87">
        <w:rPr>
          <w:rFonts w:ascii="Arial" w:hAnsi="Arial" w:cs="Arial"/>
          <w:b w:val="0"/>
          <w:sz w:val="20"/>
          <w:szCs w:val="20"/>
        </w:rPr>
        <w:t xml:space="preserve">: </w:t>
      </w:r>
      <w:r w:rsidR="00BF3BA5" w:rsidRPr="005F5E8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BF3BA5" w:rsidRPr="005F5E87">
        <w:rPr>
          <w:rFonts w:ascii="Arial" w:hAnsi="Arial" w:cs="Arial"/>
          <w:b w:val="0"/>
          <w:sz w:val="20"/>
          <w:szCs w:val="20"/>
        </w:rPr>
        <w:t>Астрель</w:t>
      </w:r>
      <w:proofErr w:type="spellEnd"/>
      <w:r w:rsidR="00BF3BA5" w:rsidRPr="005F5E87">
        <w:rPr>
          <w:rFonts w:ascii="Arial" w:hAnsi="Arial" w:cs="Arial"/>
          <w:b w:val="0"/>
          <w:sz w:val="20"/>
          <w:szCs w:val="20"/>
        </w:rPr>
        <w:t>, [2011]. - 47 с.</w:t>
      </w:r>
      <w:r w:rsidR="00705AA3">
        <w:rPr>
          <w:rFonts w:ascii="Arial" w:hAnsi="Arial" w:cs="Arial"/>
          <w:b w:val="0"/>
          <w:sz w:val="20"/>
          <w:szCs w:val="20"/>
        </w:rPr>
        <w:t xml:space="preserve"> - Текст</w:t>
      </w:r>
      <w:r w:rsidR="00F924CF" w:rsidRPr="005F5E87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1D781B" w:rsidRPr="005F5E87" w:rsidRDefault="001D781B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5A4D15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18. </w:t>
      </w:r>
      <w:r w:rsidR="009059CA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9059CA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Детские годы </w:t>
      </w:r>
      <w:proofErr w:type="gramStart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Багрова-внука</w:t>
      </w:r>
      <w:proofErr w:type="gramEnd"/>
      <w:r w:rsidR="009059C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повесть / С. Т. Аксаков</w:t>
      </w:r>
      <w:r w:rsidR="00507535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вступительная статья, примечания </w:t>
      </w:r>
      <w:r w:rsidR="009059C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и словарь В. Богданов</w:t>
      </w:r>
      <w:r w:rsidR="00507535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а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. - Москва</w:t>
      </w:r>
      <w:r w:rsidR="009059C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Дет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ская литература, 2001. - 349 с.</w:t>
      </w:r>
      <w:r w:rsidR="009059C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ил</w:t>
      </w:r>
      <w:proofErr w:type="gramStart"/>
      <w:r w:rsidR="009059C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., </w:t>
      </w:r>
      <w:proofErr w:type="spellStart"/>
      <w:proofErr w:type="gramEnd"/>
      <w:r w:rsidR="009059C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портр</w:t>
      </w:r>
      <w:proofErr w:type="spellEnd"/>
      <w:r w:rsidR="009059C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. -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(Школьная библиотека). - Текст</w:t>
      </w:r>
      <w:r w:rsidR="009059CA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286CC4" w:rsidRPr="005F5E87" w:rsidRDefault="00286CC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DC48E0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19. </w:t>
      </w:r>
      <w:r w:rsidR="00DC48E0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DC48E0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DC48E0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Детские годы </w:t>
      </w:r>
      <w:proofErr w:type="gramStart"/>
      <w:r w:rsidR="00DC48E0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Багрова-внука</w:t>
      </w:r>
      <w:proofErr w:type="gramEnd"/>
      <w:r w:rsidR="006B7BC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повесть</w:t>
      </w:r>
      <w:r w:rsidR="00DC48E0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DC48E0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/ С. Т. Аксаков;</w:t>
      </w:r>
      <w:r w:rsidR="00DC48E0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DC48E0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оформление серии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А. Яковлев. - Москва</w:t>
      </w:r>
      <w:r w:rsidR="00286CC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286CC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Эксмо</w:t>
      </w:r>
      <w:proofErr w:type="spellEnd"/>
      <w:r w:rsidR="00DC48E0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, 2007. - 636</w:t>
      </w:r>
      <w:r w:rsidR="00286CC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с. - (Русская классика).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- Текст</w:t>
      </w:r>
      <w:r w:rsidR="00DC48E0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286CC4" w:rsidRPr="005F5E87" w:rsidRDefault="00286CC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lang w:eastAsia="ru-RU"/>
        </w:rPr>
      </w:pPr>
      <w:r w:rsidRPr="005F5E87">
        <w:rPr>
          <w:rFonts w:ascii="Arial" w:eastAsia="Times New Roman" w:hAnsi="Arial" w:cs="Arial"/>
          <w:b w:val="0"/>
          <w:lang w:eastAsia="ru-RU"/>
        </w:rPr>
        <w:t xml:space="preserve"> </w:t>
      </w:r>
    </w:p>
    <w:p w:rsidR="00286CC4" w:rsidRPr="005F5E87" w:rsidRDefault="00024064" w:rsidP="00705AA3">
      <w:pPr>
        <w:spacing w:after="24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20. </w:t>
      </w:r>
      <w:r w:rsidR="00497586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497586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Детские годы </w:t>
      </w:r>
      <w:proofErr w:type="gramStart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Багрова-внука</w:t>
      </w:r>
      <w:proofErr w:type="gramEnd"/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повесть</w:t>
      </w:r>
      <w:r w:rsidR="00497586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/ С. Т. Аксаков;</w:t>
      </w:r>
      <w:r w:rsidR="00497586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пр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едисловие В. Богданов. – Москва</w:t>
      </w:r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Дет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ская литература, 1990. - 317 с.</w:t>
      </w:r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ил. - </w:t>
      </w:r>
      <w:proofErr w:type="gramStart"/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(Школьная библиотека.</w:t>
      </w:r>
      <w:proofErr w:type="gramEnd"/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gramStart"/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Для средней школы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).</w:t>
      </w:r>
      <w:proofErr w:type="gramEnd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- Текст</w:t>
      </w:r>
      <w:r w:rsidR="00497586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9059CA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21. </w:t>
      </w:r>
      <w:r w:rsidR="00707BE8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707BE8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707BE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Детские годы </w:t>
      </w:r>
      <w:proofErr w:type="gramStart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Багрова-внука</w:t>
      </w:r>
      <w:proofErr w:type="gramEnd"/>
      <w:r w:rsidR="0003012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повесть / С. Т. Аксаков;</w:t>
      </w:r>
      <w:r w:rsidR="00030128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707BE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предисловие В. Богданов</w:t>
      </w:r>
      <w:r w:rsidR="0003012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030128" w:rsidRPr="005F5E87">
        <w:rPr>
          <w:rFonts w:ascii="Arial" w:eastAsia="Times New Roman" w:hAnsi="Arial" w:cs="Arial"/>
          <w:b w:val="0"/>
          <w:lang w:eastAsia="ru-RU"/>
        </w:rPr>
        <w:t xml:space="preserve"> -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Москва</w:t>
      </w:r>
      <w:r w:rsidR="0003012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Дет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ская литература, 1990. - 317 с.</w:t>
      </w:r>
      <w:r w:rsidR="0003012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ил. - </w:t>
      </w:r>
      <w:proofErr w:type="gramStart"/>
      <w:r w:rsidR="0003012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(Школьная библиотека.</w:t>
      </w:r>
      <w:proofErr w:type="gramEnd"/>
      <w:r w:rsidR="0003012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gramStart"/>
      <w:r w:rsidR="00030128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Для средней школы)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Текст</w:t>
      </w:r>
      <w:r w:rsidR="00B93837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9318E4" w:rsidRPr="005F5E87" w:rsidRDefault="009318E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9318E4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22. </w:t>
      </w:r>
      <w:r w:rsidR="009318E4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9318E4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9318E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Детские годы </w:t>
      </w:r>
      <w:proofErr w:type="gramStart"/>
      <w:r w:rsidR="009318E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Баг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рова-внука</w:t>
      </w:r>
      <w:proofErr w:type="gramEnd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: [рассказы</w:t>
      </w:r>
      <w:r w:rsidR="00F34C9F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для старшего школьного возраста]</w:t>
      </w:r>
      <w:r w:rsidR="009318E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</w:t>
      </w:r>
      <w:r w:rsidR="005B615B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- Москва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: АСТ</w:t>
      </w:r>
      <w:r w:rsidR="009318E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9318E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Астрель</w:t>
      </w:r>
      <w:proofErr w:type="spellEnd"/>
      <w:r w:rsidR="009318E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, [2010</w:t>
      </w:r>
      <w:r w:rsidR="005B615B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]. - 349</w:t>
      </w:r>
      <w:r w:rsidR="009318E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с. - (Внеклассное чтение).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- Текст</w:t>
      </w:r>
      <w:r w:rsidR="00F34C9F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3B54F9" w:rsidRPr="005F5E87" w:rsidRDefault="003B54F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3B54F9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23. </w:t>
      </w:r>
      <w:r w:rsidR="003B54F9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B54F9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Детские годы </w:t>
      </w:r>
      <w:proofErr w:type="gramStart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Багрова-внука</w:t>
      </w:r>
      <w:proofErr w:type="gramEnd"/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; Аленький цветочек / С.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Т. Аксаков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; худ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ожник С. Ф. Дмитренко. - Москва: АСТ, 1998. - 553 с.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ил. - (Школьные классики).</w:t>
      </w:r>
      <w:r w:rsidR="003B54F9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- Текст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3B54F9" w:rsidRPr="005F5E87" w:rsidRDefault="003B54F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FA76C6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24. </w:t>
      </w:r>
      <w:r w:rsidR="003B54F9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B54F9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Детские годы </w:t>
      </w:r>
      <w:proofErr w:type="gramStart"/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Багрова-внука</w:t>
      </w:r>
      <w:proofErr w:type="gramEnd"/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, служащие продолжением семейной хр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оники / С. Т. Аксаков. - Москва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Эксмо</w:t>
      </w:r>
      <w:proofErr w:type="spellEnd"/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, 2010. 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- 637 с.: </w:t>
      </w:r>
      <w:proofErr w:type="spellStart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цв</w:t>
      </w:r>
      <w:proofErr w:type="spellEnd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. ил. - Текст</w:t>
      </w:r>
      <w:r w:rsidR="003B54F9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  <w:r w:rsidR="003B54F9" w:rsidRPr="005F5E87">
        <w:rPr>
          <w:rFonts w:ascii="Arial" w:eastAsia="Times New Roman" w:hAnsi="Arial" w:cs="Arial"/>
          <w:b w:val="0"/>
          <w:lang w:eastAsia="ru-RU"/>
        </w:rPr>
        <w:t xml:space="preserve"> </w:t>
      </w:r>
    </w:p>
    <w:p w:rsidR="00334586" w:rsidRPr="005F5E87" w:rsidRDefault="00334586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7E5AE2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25. </w:t>
      </w:r>
      <w:r w:rsidR="007E5AE2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7E5AE2" w:rsidRPr="005F5E87">
        <w:rPr>
          <w:rFonts w:ascii="Arial" w:eastAsia="Times New Roman" w:hAnsi="Arial" w:cs="Arial"/>
          <w:b w:val="0"/>
          <w:lang w:eastAsia="ru-RU"/>
        </w:rPr>
        <w:t xml:space="preserve"> </w:t>
      </w:r>
      <w:r w:rsidR="007E5AE2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Записки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об уженье рыбы / С. Т. Аксаков</w:t>
      </w:r>
      <w:r w:rsidR="007E5AE2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; [р</w:t>
      </w:r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исунки А. Волковой]. - Оренбург: </w:t>
      </w:r>
      <w:proofErr w:type="spellStart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Димур</w:t>
      </w:r>
      <w:proofErr w:type="spellEnd"/>
      <w:r w:rsidR="00705AA3">
        <w:rPr>
          <w:rFonts w:ascii="Arial" w:eastAsia="Times New Roman" w:hAnsi="Arial" w:cs="Arial"/>
          <w:b w:val="0"/>
          <w:sz w:val="20"/>
          <w:szCs w:val="20"/>
          <w:lang w:eastAsia="ru-RU"/>
        </w:rPr>
        <w:t>, 2011. - 155 с.: ил. - Текст</w:t>
      </w:r>
      <w:r w:rsidR="007E5AE2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9D2A5D" w:rsidRPr="005F5E87" w:rsidRDefault="009D2A5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lang w:eastAsia="ru-RU"/>
        </w:rPr>
      </w:pPr>
    </w:p>
    <w:p w:rsidR="009D2A5D" w:rsidRPr="005F5E87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26. </w:t>
      </w:r>
      <w:r w:rsidR="009D2A5D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9D2A5D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9D2A5D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Записки ружейного охотника Оренбу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ргской губернии / С. Т. Аксаков</w:t>
      </w:r>
      <w:r w:rsidR="009D2A5D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; [дизайн, иллюстрации К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</w:t>
      </w:r>
      <w:proofErr w:type="spellStart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Скопинцевой</w:t>
      </w:r>
      <w:proofErr w:type="spellEnd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]. - Оренбург: </w:t>
      </w:r>
      <w:proofErr w:type="spellStart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Димур</w:t>
      </w:r>
      <w:proofErr w:type="spellEnd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, 2011. - 249 с.: ил. – Текст</w:t>
      </w:r>
      <w:r w:rsidR="009D2A5D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4C57A4" w:rsidRPr="005F5E87" w:rsidRDefault="004C57A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9318E4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27. </w:t>
      </w:r>
      <w:r w:rsidR="004C57A4" w:rsidRPr="005F5E87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4C57A4" w:rsidRPr="005F5E8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Избранное / С. Т. Аксаков</w:t>
      </w:r>
      <w:r w:rsidR="004C57A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комментарии 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С. </w:t>
      </w:r>
      <w:proofErr w:type="spellStart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Машинский</w:t>
      </w:r>
      <w:proofErr w:type="spellEnd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– Санкт-Петербург: ДЕЛЬФА Р.А., 1994. - 406 с.: </w:t>
      </w:r>
      <w:proofErr w:type="spellStart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портр</w:t>
      </w:r>
      <w:proofErr w:type="spellEnd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4C57A4" w:rsidRPr="005F5E87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  <w:r w:rsidR="004C57A4" w:rsidRPr="004C57A4">
        <w:rPr>
          <w:rFonts w:ascii="Arial" w:eastAsia="Times New Roman" w:hAnsi="Arial" w:cs="Arial"/>
          <w:b w:val="0"/>
          <w:color w:val="1F497D" w:themeColor="text2"/>
          <w:sz w:val="20"/>
          <w:szCs w:val="20"/>
          <w:lang w:eastAsia="ru-RU"/>
        </w:rPr>
        <w:t xml:space="preserve"> </w:t>
      </w:r>
    </w:p>
    <w:p w:rsidR="005541D7" w:rsidRDefault="005541D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5541D7" w:rsidRPr="007C4AD8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28. </w:t>
      </w:r>
      <w:r w:rsidR="005541D7" w:rsidRPr="007C4AD8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5541D7" w:rsidRPr="007C4AD8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Первая весна в деревне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из книги </w:t>
      </w:r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"Детские годы </w:t>
      </w:r>
      <w:proofErr w:type="gramStart"/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ва-внука</w:t>
      </w:r>
      <w:proofErr w:type="gramEnd"/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"</w:t>
      </w:r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С. Т. Ак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саков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художник С. Куприянов. – Москва: Малыш, 1988. - 14 с.</w:t>
      </w:r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цв</w:t>
      </w:r>
      <w:proofErr w:type="spellEnd"/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. ил.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DD7165" w:rsidRPr="007C4AD8" w:rsidRDefault="00DD7165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E3719C" w:rsidRPr="007C4AD8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29. </w:t>
      </w:r>
      <w:r w:rsidR="001C2129" w:rsidRPr="007C4AD8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1C2129" w:rsidRPr="007C4AD8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1C2129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Рассказы о родной природе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С. Т. Аксаков</w:t>
      </w:r>
      <w:r w:rsidR="006A348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; со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ставитель</w:t>
      </w:r>
      <w:r w:rsidR="006A348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Н.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П. Пахомов. </w:t>
      </w:r>
      <w:r w:rsidR="00EC24C3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–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Москва</w:t>
      </w:r>
      <w:r w:rsidR="006A348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Дет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ская литература, 1988. - 142 с.</w:t>
      </w:r>
      <w:r w:rsidR="006A348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ил.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854844" w:rsidRPr="007C4AD8" w:rsidRDefault="0085484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5541D7" w:rsidRPr="007C4AD8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30. </w:t>
      </w:r>
      <w:r w:rsidR="009A36DA" w:rsidRPr="007C4AD8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9A36DA" w:rsidRPr="007C4AD8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Семейная хроника 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/ С. Т. Аксаков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автор предисловия 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М. А Чванова. - Уфа</w:t>
      </w:r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Башкирское книж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ное издательство, 1983. - 205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с.</w:t>
      </w:r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портр</w:t>
      </w:r>
      <w:proofErr w:type="spellEnd"/>
      <w:r w:rsidR="005541D7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. - (Золотые родники)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9A36DA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E3719C" w:rsidRPr="007C4AD8" w:rsidRDefault="00E3719C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E3719C" w:rsidRPr="007C4AD8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31. </w:t>
      </w:r>
      <w:r w:rsidR="00E3719C" w:rsidRPr="007C4AD8">
        <w:rPr>
          <w:rFonts w:ascii="Arial" w:eastAsia="Times New Roman" w:hAnsi="Arial" w:cs="Arial"/>
          <w:bCs/>
          <w:sz w:val="20"/>
          <w:szCs w:val="20"/>
          <w:lang w:eastAsia="ru-RU"/>
        </w:rPr>
        <w:t>Аксаков, С. Т</w:t>
      </w:r>
      <w:r w:rsidR="00E3719C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</w:t>
      </w:r>
      <w:r w:rsidR="00E3719C" w:rsidRPr="007C4AD8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Семейная хроника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С. Т. Аксаков. - Челябинск</w:t>
      </w:r>
      <w:r w:rsidR="00E3719C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Южно-Уральское книжн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ое издательство, 1978. - 476 с.: ил. – Текст</w:t>
      </w:r>
      <w:r w:rsidR="00E3719C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5541D7" w:rsidRPr="007C4AD8" w:rsidRDefault="005541D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4C7436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32. </w:t>
      </w:r>
      <w:r w:rsidR="004C7436" w:rsidRPr="007C4AD8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4C7436" w:rsidRPr="007C4AD8">
        <w:rPr>
          <w:rFonts w:ascii="Arial" w:eastAsia="Times New Roman" w:hAnsi="Arial" w:cs="Arial"/>
          <w:b w:val="0"/>
          <w:lang w:eastAsia="ru-RU"/>
        </w:rPr>
        <w:t xml:space="preserve">. </w:t>
      </w:r>
      <w:r w:rsidR="004C7436" w:rsidRPr="007C4AD8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Семейная хроника</w:t>
      </w:r>
      <w:r w:rsidR="004C743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Детские годы </w:t>
      </w:r>
      <w:proofErr w:type="gramStart"/>
      <w:r w:rsidR="004C743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-внука</w:t>
      </w:r>
      <w:proofErr w:type="gramEnd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С. Т. Аксаков</w:t>
      </w:r>
      <w:r w:rsidR="004C743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; предисловие, пр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имечания С. </w:t>
      </w:r>
      <w:proofErr w:type="spellStart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Машинский</w:t>
      </w:r>
      <w:proofErr w:type="spellEnd"/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. - Москва</w:t>
      </w:r>
      <w:r w:rsidR="004C743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Художественная лит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ература, 1982. - 541 с. – Текст</w:t>
      </w:r>
      <w:r w:rsidR="004C7436" w:rsidRPr="007C4AD8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B368FC" w:rsidRPr="007C4AD8" w:rsidRDefault="00B368FC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4C7436" w:rsidRPr="00854844" w:rsidRDefault="004C7436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color w:val="1F497D" w:themeColor="text2"/>
          <w:sz w:val="20"/>
          <w:szCs w:val="20"/>
          <w:lang w:eastAsia="ru-RU"/>
        </w:rPr>
      </w:pPr>
    </w:p>
    <w:p w:rsidR="00FB4B87" w:rsidRPr="00B368FC" w:rsidRDefault="00FB4B87" w:rsidP="00705AA3">
      <w:pPr>
        <w:jc w:val="both"/>
        <w:rPr>
          <w:rFonts w:ascii="Arial" w:hAnsi="Arial" w:cs="Arial"/>
          <w:sz w:val="20"/>
          <w:szCs w:val="20"/>
        </w:rPr>
      </w:pPr>
      <w:r w:rsidRPr="00B368FC">
        <w:rPr>
          <w:rFonts w:ascii="Arial" w:hAnsi="Arial" w:cs="Arial"/>
          <w:sz w:val="20"/>
          <w:szCs w:val="20"/>
        </w:rPr>
        <w:t xml:space="preserve">             </w:t>
      </w:r>
      <w:r w:rsidR="003B54F9" w:rsidRPr="00B368FC">
        <w:rPr>
          <w:rFonts w:ascii="Arial" w:hAnsi="Arial" w:cs="Arial"/>
          <w:sz w:val="20"/>
          <w:szCs w:val="20"/>
        </w:rPr>
        <w:t xml:space="preserve">                      </w:t>
      </w:r>
      <w:r w:rsidRPr="00B368FC">
        <w:rPr>
          <w:rFonts w:ascii="Arial" w:hAnsi="Arial" w:cs="Arial"/>
          <w:sz w:val="20"/>
          <w:szCs w:val="20"/>
        </w:rPr>
        <w:t xml:space="preserve"> Произведения </w:t>
      </w:r>
      <w:r w:rsidR="003B54F9" w:rsidRPr="00B368FC">
        <w:rPr>
          <w:rFonts w:ascii="Arial" w:hAnsi="Arial" w:cs="Arial"/>
          <w:sz w:val="20"/>
          <w:szCs w:val="20"/>
        </w:rPr>
        <w:t xml:space="preserve">С. Т. Аксакова </w:t>
      </w:r>
      <w:r w:rsidRPr="00B368FC">
        <w:rPr>
          <w:rFonts w:ascii="Arial" w:hAnsi="Arial" w:cs="Arial"/>
          <w:sz w:val="20"/>
          <w:szCs w:val="20"/>
        </w:rPr>
        <w:t>в коллективных сборниках:</w:t>
      </w:r>
    </w:p>
    <w:p w:rsidR="00FB4B87" w:rsidRPr="00B368FC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B4B87" w:rsidRPr="00B368FC">
        <w:rPr>
          <w:rFonts w:ascii="Arial" w:hAnsi="Arial" w:cs="Arial"/>
          <w:sz w:val="20"/>
          <w:szCs w:val="20"/>
        </w:rPr>
        <w:t>Аксаков, С. Т</w:t>
      </w:r>
      <w:r w:rsidR="00FB4B87" w:rsidRPr="00B368FC">
        <w:rPr>
          <w:rStyle w:val="a3"/>
          <w:rFonts w:ascii="Arial" w:hAnsi="Arial" w:cs="Arial"/>
          <w:sz w:val="20"/>
          <w:szCs w:val="20"/>
        </w:rPr>
        <w:t>. Аленький цветочек</w:t>
      </w:r>
      <w:r w:rsidR="003630AA">
        <w:rPr>
          <w:rFonts w:ascii="Arial" w:hAnsi="Arial" w:cs="Arial"/>
          <w:b w:val="0"/>
          <w:sz w:val="20"/>
          <w:szCs w:val="20"/>
        </w:rPr>
        <w:t xml:space="preserve"> / С. Т. Аксаков. – 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hAnsi="Arial" w:cs="Arial"/>
          <w:b w:val="0"/>
          <w:bCs/>
          <w:sz w:val="20"/>
          <w:szCs w:val="20"/>
        </w:rPr>
        <w:t>Аленький цветочек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[сборник] / художник Л. И. </w:t>
      </w:r>
      <w:proofErr w:type="spellStart"/>
      <w:r w:rsidR="00FB4B87" w:rsidRPr="00B368FC">
        <w:rPr>
          <w:rFonts w:ascii="Arial" w:hAnsi="Arial" w:cs="Arial"/>
          <w:b w:val="0"/>
          <w:sz w:val="20"/>
          <w:szCs w:val="20"/>
        </w:rPr>
        <w:t>Трощенкова</w:t>
      </w:r>
      <w:proofErr w:type="spellEnd"/>
      <w:r w:rsidR="00FB4B87" w:rsidRPr="00B368FC">
        <w:rPr>
          <w:rFonts w:ascii="Arial" w:hAnsi="Arial" w:cs="Arial"/>
          <w:b w:val="0"/>
          <w:sz w:val="20"/>
          <w:szCs w:val="20"/>
        </w:rPr>
        <w:t>. - Москва, 1993. – С.1-49.</w:t>
      </w:r>
    </w:p>
    <w:p w:rsidR="00FB4B87" w:rsidRPr="00B368FC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B4B87" w:rsidRPr="00B368FC">
        <w:rPr>
          <w:rFonts w:ascii="Arial" w:hAnsi="Arial" w:cs="Arial"/>
          <w:sz w:val="20"/>
          <w:szCs w:val="20"/>
        </w:rPr>
        <w:t>Аксаков, С. Т</w:t>
      </w:r>
      <w:r w:rsidR="00FB4B87" w:rsidRPr="00B368FC">
        <w:rPr>
          <w:rStyle w:val="a3"/>
          <w:rFonts w:ascii="Arial" w:hAnsi="Arial" w:cs="Arial"/>
          <w:sz w:val="20"/>
          <w:szCs w:val="20"/>
        </w:rPr>
        <w:t>. Аленький цветочек</w:t>
      </w:r>
      <w:r w:rsidR="00FB4B87" w:rsidRPr="00B368FC">
        <w:rPr>
          <w:rFonts w:ascii="Arial" w:hAnsi="Arial" w:cs="Arial"/>
          <w:sz w:val="20"/>
          <w:szCs w:val="20"/>
        </w:rPr>
        <w:t xml:space="preserve"> </w:t>
      </w:r>
      <w:r w:rsidR="003630AA">
        <w:rPr>
          <w:rFonts w:ascii="Arial" w:hAnsi="Arial" w:cs="Arial"/>
          <w:b w:val="0"/>
          <w:sz w:val="20"/>
          <w:szCs w:val="20"/>
        </w:rPr>
        <w:t>/ С. Т. Аксаков. – Текс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hAnsi="Arial" w:cs="Arial"/>
          <w:b w:val="0"/>
          <w:bCs/>
          <w:sz w:val="20"/>
          <w:szCs w:val="20"/>
        </w:rPr>
        <w:t>Аленький цветочек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сказки русских писателей / составитель Г. Н. </w:t>
      </w:r>
      <w:proofErr w:type="spellStart"/>
      <w:r w:rsidR="00FB4B87" w:rsidRPr="00B368FC">
        <w:rPr>
          <w:rFonts w:ascii="Arial" w:hAnsi="Arial" w:cs="Arial"/>
          <w:b w:val="0"/>
          <w:sz w:val="20"/>
          <w:szCs w:val="20"/>
        </w:rPr>
        <w:t>Пащинская</w:t>
      </w:r>
      <w:proofErr w:type="spellEnd"/>
      <w:r w:rsidR="00FB4B87" w:rsidRPr="00B368FC">
        <w:rPr>
          <w:rFonts w:ascii="Arial" w:hAnsi="Arial" w:cs="Arial"/>
          <w:b w:val="0"/>
          <w:sz w:val="20"/>
          <w:szCs w:val="20"/>
        </w:rPr>
        <w:t>. - Калининград, 1994. – С. 4-27.</w:t>
      </w:r>
    </w:p>
    <w:p w:rsidR="00FB4B87" w:rsidRPr="00B368FC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="00FB4B87" w:rsidRPr="00B368FC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B368FC">
        <w:rPr>
          <w:rFonts w:ascii="Arial" w:hAnsi="Arial" w:cs="Arial"/>
        </w:rPr>
        <w:t xml:space="preserve">. </w:t>
      </w:r>
      <w:r w:rsidR="00FB4B87" w:rsidRPr="00B368FC">
        <w:rPr>
          <w:rFonts w:ascii="Arial" w:hAnsi="Arial" w:cs="Arial"/>
          <w:b w:val="0"/>
          <w:sz w:val="20"/>
          <w:szCs w:val="20"/>
        </w:rPr>
        <w:t>Аленький цв</w:t>
      </w:r>
      <w:r w:rsidR="003630AA">
        <w:rPr>
          <w:rFonts w:ascii="Arial" w:hAnsi="Arial" w:cs="Arial"/>
          <w:b w:val="0"/>
          <w:sz w:val="20"/>
          <w:szCs w:val="20"/>
        </w:rPr>
        <w:t>еточек / С. Т. Аксаков. – 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hAnsi="Arial" w:cs="Arial"/>
          <w:b w:val="0"/>
          <w:bCs/>
          <w:sz w:val="20"/>
          <w:szCs w:val="20"/>
        </w:rPr>
        <w:t>Волшебные русские сказки</w:t>
      </w:r>
      <w:r w:rsidR="003630AA">
        <w:rPr>
          <w:rFonts w:ascii="Arial" w:hAnsi="Arial" w:cs="Arial"/>
          <w:b w:val="0"/>
          <w:sz w:val="20"/>
          <w:szCs w:val="20"/>
        </w:rPr>
        <w:t xml:space="preserve"> / художники</w:t>
      </w:r>
      <w:r w:rsidR="00FB4B87" w:rsidRPr="00B368FC">
        <w:rPr>
          <w:rFonts w:ascii="Arial" w:hAnsi="Arial" w:cs="Arial"/>
          <w:b w:val="0"/>
          <w:sz w:val="20"/>
          <w:szCs w:val="20"/>
        </w:rPr>
        <w:t>: Э. В. Булатов, О. Васильев. - Москва, 2014.</w:t>
      </w:r>
    </w:p>
    <w:p w:rsidR="00FB4B87" w:rsidRPr="00B368FC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B4B87" w:rsidRPr="00B368FC">
        <w:rPr>
          <w:rFonts w:ascii="Arial" w:hAnsi="Arial" w:cs="Arial"/>
          <w:sz w:val="20"/>
          <w:szCs w:val="20"/>
        </w:rPr>
        <w:t>Аксаков, С. Т</w:t>
      </w:r>
      <w:r w:rsidR="00FB4B87" w:rsidRPr="00B368FC">
        <w:rPr>
          <w:rStyle w:val="a3"/>
          <w:rFonts w:ascii="Arial" w:hAnsi="Arial" w:cs="Arial"/>
          <w:sz w:val="20"/>
          <w:szCs w:val="20"/>
        </w:rPr>
        <w:t>. Аленький цветочек</w:t>
      </w:r>
      <w:r w:rsidR="00FB4B87" w:rsidRPr="00B368FC">
        <w:rPr>
          <w:rFonts w:ascii="Arial" w:hAnsi="Arial" w:cs="Arial"/>
          <w:sz w:val="20"/>
          <w:szCs w:val="20"/>
        </w:rPr>
        <w:t xml:space="preserve"> </w:t>
      </w:r>
      <w:r w:rsidR="003630AA">
        <w:rPr>
          <w:rFonts w:ascii="Arial" w:hAnsi="Arial" w:cs="Arial"/>
          <w:b w:val="0"/>
          <w:sz w:val="20"/>
          <w:szCs w:val="20"/>
        </w:rPr>
        <w:t>/ С. Т. Аксаков. – 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hAnsi="Arial" w:cs="Arial"/>
          <w:b w:val="0"/>
          <w:bCs/>
          <w:sz w:val="20"/>
          <w:szCs w:val="20"/>
        </w:rPr>
        <w:t>Городок в табакерке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сказки русских писателей / художник Л. </w:t>
      </w:r>
      <w:proofErr w:type="spellStart"/>
      <w:r w:rsidR="00FB4B87" w:rsidRPr="00B368FC">
        <w:rPr>
          <w:rFonts w:ascii="Arial" w:hAnsi="Arial" w:cs="Arial"/>
          <w:b w:val="0"/>
          <w:sz w:val="20"/>
          <w:szCs w:val="20"/>
        </w:rPr>
        <w:t>Короев</w:t>
      </w:r>
      <w:proofErr w:type="spellEnd"/>
      <w:r w:rsidR="00FB4B87" w:rsidRPr="00B368FC">
        <w:rPr>
          <w:rFonts w:ascii="Arial" w:hAnsi="Arial" w:cs="Arial"/>
          <w:b w:val="0"/>
          <w:sz w:val="20"/>
          <w:szCs w:val="20"/>
        </w:rPr>
        <w:t>. - Москва, 2003.</w:t>
      </w:r>
    </w:p>
    <w:p w:rsidR="00FB4B87" w:rsidRPr="00B368FC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B4B87" w:rsidRPr="00B368FC">
        <w:rPr>
          <w:rFonts w:ascii="Arial" w:hAnsi="Arial" w:cs="Arial"/>
          <w:sz w:val="20"/>
          <w:szCs w:val="20"/>
        </w:rPr>
        <w:t>Аксаков, С. Т</w:t>
      </w:r>
      <w:r w:rsidR="00FB4B87" w:rsidRPr="00B368FC">
        <w:rPr>
          <w:rStyle w:val="a3"/>
          <w:rFonts w:ascii="Arial" w:hAnsi="Arial" w:cs="Arial"/>
          <w:sz w:val="20"/>
          <w:szCs w:val="20"/>
        </w:rPr>
        <w:t>. Аленький цветочек</w:t>
      </w:r>
      <w:r w:rsidR="00FB4B87" w:rsidRPr="00B368FC">
        <w:rPr>
          <w:rFonts w:ascii="Arial" w:hAnsi="Arial" w:cs="Arial"/>
          <w:sz w:val="20"/>
          <w:szCs w:val="20"/>
        </w:rPr>
        <w:t xml:space="preserve"> </w:t>
      </w:r>
      <w:r w:rsidR="003630AA">
        <w:rPr>
          <w:rFonts w:ascii="Arial" w:hAnsi="Arial" w:cs="Arial"/>
          <w:b w:val="0"/>
          <w:sz w:val="20"/>
          <w:szCs w:val="20"/>
        </w:rPr>
        <w:t>/ С. Т. Аксаков. – 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hAnsi="Arial" w:cs="Arial"/>
          <w:b w:val="0"/>
          <w:bCs/>
          <w:sz w:val="20"/>
          <w:szCs w:val="20"/>
        </w:rPr>
        <w:t>Городок в табакерке</w:t>
      </w:r>
      <w:r w:rsidR="00FB4B87" w:rsidRPr="00B368FC">
        <w:rPr>
          <w:rFonts w:ascii="Arial" w:hAnsi="Arial" w:cs="Arial"/>
          <w:b w:val="0"/>
          <w:sz w:val="20"/>
          <w:szCs w:val="20"/>
        </w:rPr>
        <w:t>: сказки русских писателей / ответственный редактор Л. Кондрашова. - Москва, 2007.</w:t>
      </w:r>
    </w:p>
    <w:p w:rsidR="00FB4B87" w:rsidRPr="00B368FC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FB4B87" w:rsidRPr="00B368FC">
        <w:rPr>
          <w:rFonts w:ascii="Arial" w:hAnsi="Arial" w:cs="Arial"/>
          <w:sz w:val="20"/>
          <w:szCs w:val="20"/>
        </w:rPr>
        <w:t>Аксаков, С. Т</w:t>
      </w:r>
      <w:r w:rsidR="00FB4B87" w:rsidRPr="00B368FC">
        <w:rPr>
          <w:rFonts w:ascii="Arial" w:hAnsi="Arial" w:cs="Arial"/>
          <w:b w:val="0"/>
        </w:rPr>
        <w:t>.</w:t>
      </w:r>
      <w:r w:rsidR="00FB4B87" w:rsidRPr="00B368FC">
        <w:rPr>
          <w:rFonts w:ascii="Arial" w:hAnsi="Arial" w:cs="Arial"/>
        </w:rPr>
        <w:t xml:space="preserve"> </w:t>
      </w:r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>Аленький цв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еточек / С. Т. Аксаков. – Текст</w:t>
      </w:r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 // Городок в табакерке / В. Ф. Одоевский. - Москва, 2015.</w:t>
      </w:r>
    </w:p>
    <w:p w:rsidR="00FB4B87" w:rsidRPr="00B368FC" w:rsidRDefault="00FB4B8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FB4B87" w:rsidRPr="00B368FC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r w:rsidR="00FB4B87" w:rsidRPr="00B368FC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B368FC">
        <w:rPr>
          <w:rFonts w:ascii="Arial" w:hAnsi="Arial" w:cs="Arial"/>
          <w:b w:val="0"/>
          <w:sz w:val="20"/>
          <w:szCs w:val="20"/>
        </w:rPr>
        <w:t>. Аленький цветочек / С. Т. Аксаков.</w:t>
      </w:r>
      <w:r w:rsidR="00FB4B87" w:rsidRPr="00B368FC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>: непосредственный</w:t>
      </w:r>
      <w:proofErr w:type="gramStart"/>
      <w:r w:rsidR="00FB4B87" w:rsidRPr="00B368FC">
        <w:rPr>
          <w:rFonts w:ascii="Arial" w:hAnsi="Arial" w:cs="Arial"/>
          <w:b w:val="0"/>
          <w:sz w:val="20"/>
          <w:szCs w:val="20"/>
        </w:rPr>
        <w:t xml:space="preserve"> // </w:t>
      </w:r>
      <w:r w:rsidR="00FB4B87" w:rsidRPr="00B368FC">
        <w:rPr>
          <w:rFonts w:ascii="Arial" w:hAnsi="Arial" w:cs="Arial"/>
          <w:b w:val="0"/>
          <w:bCs/>
          <w:sz w:val="20"/>
          <w:szCs w:val="20"/>
        </w:rPr>
        <w:t>Н</w:t>
      </w:r>
      <w:proofErr w:type="gramEnd"/>
      <w:r w:rsidR="00FB4B87" w:rsidRPr="00B368FC">
        <w:rPr>
          <w:rFonts w:ascii="Arial" w:hAnsi="Arial" w:cs="Arial"/>
          <w:b w:val="0"/>
          <w:bCs/>
          <w:sz w:val="20"/>
          <w:szCs w:val="20"/>
        </w:rPr>
        <w:t>а острове Буяне</w:t>
      </w:r>
      <w:r w:rsidR="00FB4B87" w:rsidRPr="00B368FC">
        <w:rPr>
          <w:rFonts w:ascii="Arial" w:hAnsi="Arial" w:cs="Arial"/>
          <w:b w:val="0"/>
          <w:sz w:val="20"/>
          <w:szCs w:val="20"/>
        </w:rPr>
        <w:t>: сказки и фантастические истории российских пи</w:t>
      </w:r>
      <w:r w:rsidR="003630AA">
        <w:rPr>
          <w:rFonts w:ascii="Arial" w:hAnsi="Arial" w:cs="Arial"/>
          <w:b w:val="0"/>
          <w:sz w:val="20"/>
          <w:szCs w:val="20"/>
        </w:rPr>
        <w:t>сателей / редакторы-составители</w:t>
      </w:r>
      <w:r w:rsidR="00FB4B87" w:rsidRPr="00B368FC">
        <w:rPr>
          <w:rFonts w:ascii="Arial" w:hAnsi="Arial" w:cs="Arial"/>
          <w:b w:val="0"/>
          <w:sz w:val="20"/>
          <w:szCs w:val="20"/>
        </w:rPr>
        <w:t>:  И. И. Жуков, Л. М. Ульянова. - Москва, 2002. – С. 210-219.</w:t>
      </w:r>
    </w:p>
    <w:p w:rsidR="00FB4B87" w:rsidRPr="00B368FC" w:rsidRDefault="00024064" w:rsidP="00705AA3">
      <w:pPr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8. </w:t>
      </w:r>
      <w:r w:rsidR="00FB4B87" w:rsidRPr="00B368FC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B368FC">
        <w:rPr>
          <w:rFonts w:ascii="Arial" w:hAnsi="Arial" w:cs="Arial"/>
        </w:rPr>
        <w:t xml:space="preserve">. 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Аленький цветочек / С. </w:t>
      </w:r>
      <w:r w:rsidR="003630AA">
        <w:rPr>
          <w:rFonts w:ascii="Arial" w:hAnsi="Arial" w:cs="Arial"/>
          <w:b w:val="0"/>
          <w:sz w:val="20"/>
          <w:szCs w:val="20"/>
        </w:rPr>
        <w:t>Т. Аксаков. – 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Полная хрестоматия для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начальной школы. 1-4 класс</w:t>
      </w:r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>: в 2 томах. Том 1 / [ответственный за выпуск О. Корчагина]. - Москва, 2013. – С. 95-128.</w:t>
      </w:r>
    </w:p>
    <w:p w:rsidR="00FB4B87" w:rsidRPr="00B368FC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9. </w:t>
      </w:r>
      <w:r w:rsidR="00FB4B87" w:rsidRPr="00B368FC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B368FC">
        <w:rPr>
          <w:rFonts w:ascii="Arial" w:hAnsi="Arial" w:cs="Arial"/>
        </w:rPr>
        <w:t xml:space="preserve">. </w:t>
      </w:r>
      <w:r w:rsidR="00FB4B87" w:rsidRPr="00B368FC">
        <w:rPr>
          <w:rFonts w:ascii="Arial" w:hAnsi="Arial" w:cs="Arial"/>
          <w:b w:val="0"/>
          <w:sz w:val="20"/>
          <w:szCs w:val="20"/>
        </w:rPr>
        <w:t>Аленький цв</w:t>
      </w:r>
      <w:r w:rsidR="003630AA">
        <w:rPr>
          <w:rFonts w:ascii="Arial" w:hAnsi="Arial" w:cs="Arial"/>
          <w:b w:val="0"/>
          <w:sz w:val="20"/>
          <w:szCs w:val="20"/>
        </w:rPr>
        <w:t>еточек / С. Т. Аксаков. – 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Русская литературная сказка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XIII-XX веков</w:t>
      </w:r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в 2 томах. </w:t>
      </w:r>
      <w:r w:rsidR="00FB4B87" w:rsidRPr="00B368FC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Том 1</w:t>
      </w:r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 / составление, вступительная статья, комментарии Л. В. </w:t>
      </w:r>
      <w:proofErr w:type="spellStart"/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>Овчинникова</w:t>
      </w:r>
      <w:proofErr w:type="spellEnd"/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>. - Москва, 2003.</w:t>
      </w:r>
    </w:p>
    <w:p w:rsidR="00BC5C32" w:rsidRPr="00B368FC" w:rsidRDefault="00BC5C32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FB4B87" w:rsidRPr="00B368FC" w:rsidRDefault="00024064" w:rsidP="00705AA3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10. </w:t>
      </w:r>
      <w:r w:rsidR="00FB4B87" w:rsidRPr="00B368FC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B368F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FB4B87" w:rsidRPr="00B368FC">
        <w:rPr>
          <w:rFonts w:ascii="Arial" w:hAnsi="Arial" w:cs="Arial"/>
          <w:b w:val="0"/>
          <w:sz w:val="20"/>
          <w:szCs w:val="20"/>
        </w:rPr>
        <w:t>Аленький цв</w:t>
      </w:r>
      <w:r w:rsidR="003630AA">
        <w:rPr>
          <w:rFonts w:ascii="Arial" w:hAnsi="Arial" w:cs="Arial"/>
          <w:b w:val="0"/>
          <w:sz w:val="20"/>
          <w:szCs w:val="20"/>
        </w:rPr>
        <w:t>еточек / С. Т. Аксаков. – 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Русские сказки. Былины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составители</w:t>
      </w:r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>: И. Р. Ю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ркевич, И. С. Иванова. - Москва</w:t>
      </w:r>
      <w:r w:rsidR="00FB4B87" w:rsidRPr="00B368FC">
        <w:rPr>
          <w:rFonts w:ascii="Arial" w:eastAsia="Times New Roman" w:hAnsi="Arial" w:cs="Arial"/>
          <w:b w:val="0"/>
          <w:sz w:val="20"/>
          <w:szCs w:val="20"/>
          <w:lang w:eastAsia="ru-RU"/>
        </w:rPr>
        <w:t>: АДЛ, 1993. – С. 153-173.</w:t>
      </w:r>
    </w:p>
    <w:p w:rsidR="00FB4B87" w:rsidRPr="00B368FC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11. </w:t>
      </w:r>
      <w:r w:rsidR="00FB4B87" w:rsidRPr="00B368FC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B368FC">
        <w:rPr>
          <w:rFonts w:ascii="Arial" w:hAnsi="Arial" w:cs="Arial"/>
          <w:b w:val="0"/>
          <w:sz w:val="20"/>
          <w:szCs w:val="20"/>
        </w:rPr>
        <w:t>. Аленький цветочек / С. Т. Аксаков.</w:t>
      </w:r>
      <w:r w:rsidR="003630AA">
        <w:rPr>
          <w:rFonts w:ascii="Arial" w:hAnsi="Arial" w:cs="Arial"/>
          <w:b w:val="0"/>
          <w:bCs/>
          <w:sz w:val="20"/>
          <w:szCs w:val="20"/>
        </w:rPr>
        <w:t xml:space="preserve">  – Текст</w:t>
      </w:r>
      <w:r w:rsidR="00FB4B87" w:rsidRPr="00B368FC">
        <w:rPr>
          <w:rFonts w:ascii="Arial" w:hAnsi="Arial" w:cs="Arial"/>
          <w:b w:val="0"/>
          <w:bCs/>
          <w:sz w:val="20"/>
          <w:szCs w:val="20"/>
        </w:rPr>
        <w:t>: непосредственный // Русские сказки от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 Пушкина до</w:t>
      </w:r>
      <w:r w:rsidR="003630AA">
        <w:rPr>
          <w:rFonts w:ascii="Arial" w:hAnsi="Arial" w:cs="Arial"/>
          <w:b w:val="0"/>
          <w:sz w:val="20"/>
          <w:szCs w:val="20"/>
        </w:rPr>
        <w:t xml:space="preserve"> Куприна / [художник С. Соломко</w:t>
      </w:r>
      <w:r w:rsidR="00FB4B87" w:rsidRPr="00B368FC">
        <w:rPr>
          <w:rFonts w:ascii="Arial" w:hAnsi="Arial" w:cs="Arial"/>
          <w:b w:val="0"/>
          <w:sz w:val="20"/>
          <w:szCs w:val="20"/>
        </w:rPr>
        <w:t>; редактор О. И. Склярова]. - Москва, 2015. – С.52-81.</w:t>
      </w:r>
    </w:p>
    <w:p w:rsidR="00FB4B87" w:rsidRPr="00B73E0A" w:rsidRDefault="00024064" w:rsidP="00705AA3">
      <w:pPr>
        <w:jc w:val="both"/>
        <w:rPr>
          <w:rFonts w:ascii="Arial" w:hAnsi="Arial" w:cs="Arial"/>
          <w:b w:val="0"/>
          <w:color w:val="1F497D" w:themeColor="text2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12. </w:t>
      </w:r>
      <w:r w:rsidR="00FB4B87" w:rsidRPr="00B368FC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B368FC">
        <w:rPr>
          <w:rFonts w:ascii="Arial" w:hAnsi="Arial" w:cs="Arial"/>
          <w:b w:val="0"/>
          <w:sz w:val="20"/>
          <w:szCs w:val="20"/>
        </w:rPr>
        <w:t>. Аленький цв</w:t>
      </w:r>
      <w:r w:rsidR="003630AA">
        <w:rPr>
          <w:rFonts w:ascii="Arial" w:hAnsi="Arial" w:cs="Arial"/>
          <w:b w:val="0"/>
          <w:sz w:val="20"/>
          <w:szCs w:val="20"/>
        </w:rPr>
        <w:t>еточек / С. Т. Аксаков. – Текст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B368FC">
        <w:rPr>
          <w:rFonts w:ascii="Arial" w:hAnsi="Arial" w:cs="Arial"/>
          <w:b w:val="0"/>
          <w:bCs/>
          <w:sz w:val="20"/>
          <w:szCs w:val="20"/>
        </w:rPr>
        <w:t>Сказки России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русские народные </w:t>
      </w:r>
      <w:r w:rsidR="003630AA">
        <w:rPr>
          <w:rFonts w:ascii="Arial" w:hAnsi="Arial" w:cs="Arial"/>
          <w:b w:val="0"/>
          <w:sz w:val="20"/>
          <w:szCs w:val="20"/>
        </w:rPr>
        <w:t>и авторские сказки  / художники</w:t>
      </w:r>
      <w:r w:rsidR="00FB4B87" w:rsidRPr="00B368FC">
        <w:rPr>
          <w:rFonts w:ascii="Arial" w:hAnsi="Arial" w:cs="Arial"/>
          <w:b w:val="0"/>
          <w:sz w:val="20"/>
          <w:szCs w:val="20"/>
        </w:rPr>
        <w:t xml:space="preserve">: В. А. </w:t>
      </w:r>
      <w:proofErr w:type="spellStart"/>
      <w:r w:rsidR="00FB4B87" w:rsidRPr="00B368FC">
        <w:rPr>
          <w:rFonts w:ascii="Arial" w:hAnsi="Arial" w:cs="Arial"/>
          <w:b w:val="0"/>
          <w:sz w:val="20"/>
          <w:szCs w:val="20"/>
        </w:rPr>
        <w:t>Половинко</w:t>
      </w:r>
      <w:proofErr w:type="spellEnd"/>
      <w:r w:rsidR="00FB4B87" w:rsidRPr="00B368FC">
        <w:rPr>
          <w:rFonts w:ascii="Arial" w:hAnsi="Arial" w:cs="Arial"/>
          <w:b w:val="0"/>
          <w:sz w:val="20"/>
          <w:szCs w:val="20"/>
        </w:rPr>
        <w:t xml:space="preserve">, Л. А. </w:t>
      </w:r>
      <w:proofErr w:type="spellStart"/>
      <w:r w:rsidR="00FB4B87" w:rsidRPr="00B368FC">
        <w:rPr>
          <w:rFonts w:ascii="Arial" w:hAnsi="Arial" w:cs="Arial"/>
          <w:b w:val="0"/>
          <w:sz w:val="20"/>
          <w:szCs w:val="20"/>
        </w:rPr>
        <w:t>Савко</w:t>
      </w:r>
      <w:proofErr w:type="spellEnd"/>
      <w:r w:rsidR="00FB4B87" w:rsidRPr="00B368FC">
        <w:rPr>
          <w:rFonts w:ascii="Arial" w:hAnsi="Arial" w:cs="Arial"/>
          <w:b w:val="0"/>
          <w:sz w:val="20"/>
          <w:szCs w:val="20"/>
        </w:rPr>
        <w:t>, К. Р. Борисов. - Москва, 2003. – С. 99-118.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13.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  <w:b w:val="0"/>
          <w:sz w:val="20"/>
          <w:szCs w:val="20"/>
        </w:rPr>
        <w:t>. Аленький цв</w:t>
      </w:r>
      <w:r w:rsidR="003630AA">
        <w:rPr>
          <w:rFonts w:ascii="Arial" w:hAnsi="Arial" w:cs="Arial"/>
          <w:b w:val="0"/>
          <w:sz w:val="20"/>
          <w:szCs w:val="20"/>
        </w:rPr>
        <w:t>еточек / С. Т. Аксаков. – 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Сказки старого Лиса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 / составитель, редактор В. В. </w:t>
      </w:r>
      <w:proofErr w:type="spellStart"/>
      <w:r w:rsidR="00FB4B87" w:rsidRPr="000D2364">
        <w:rPr>
          <w:rFonts w:ascii="Arial" w:hAnsi="Arial" w:cs="Arial"/>
          <w:b w:val="0"/>
          <w:sz w:val="20"/>
          <w:szCs w:val="20"/>
        </w:rPr>
        <w:t>Брындин</w:t>
      </w:r>
      <w:proofErr w:type="spellEnd"/>
      <w:r w:rsidR="00FB4B87" w:rsidRPr="000D2364">
        <w:rPr>
          <w:rFonts w:ascii="Arial" w:hAnsi="Arial" w:cs="Arial"/>
          <w:b w:val="0"/>
          <w:sz w:val="20"/>
          <w:szCs w:val="20"/>
        </w:rPr>
        <w:t>. - Санкт-Петербург,1992. – С. 3-26.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14.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  <w:b w:val="0"/>
          <w:sz w:val="20"/>
          <w:szCs w:val="20"/>
        </w:rPr>
        <w:t>. Аленький цветочек / С. Т. Аксаков.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Солдат и царица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сказки русских писателей / составитель А. </w:t>
      </w:r>
      <w:proofErr w:type="spellStart"/>
      <w:r w:rsidR="00FB4B87" w:rsidRPr="000D2364">
        <w:rPr>
          <w:rFonts w:ascii="Arial" w:hAnsi="Arial" w:cs="Arial"/>
          <w:b w:val="0"/>
          <w:sz w:val="20"/>
          <w:szCs w:val="20"/>
        </w:rPr>
        <w:t>Скалон</w:t>
      </w:r>
      <w:proofErr w:type="spellEnd"/>
      <w:r w:rsidR="00FB4B87" w:rsidRPr="000D2364">
        <w:rPr>
          <w:rFonts w:ascii="Arial" w:hAnsi="Arial" w:cs="Arial"/>
          <w:b w:val="0"/>
          <w:sz w:val="20"/>
          <w:szCs w:val="20"/>
        </w:rPr>
        <w:t>. - Москва, 1992. – С.31-52.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15.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</w:rPr>
        <w:t xml:space="preserve">. </w:t>
      </w:r>
      <w:r w:rsidR="00FB4B87" w:rsidRPr="000D2364">
        <w:rPr>
          <w:rFonts w:ascii="Arial" w:hAnsi="Arial" w:cs="Arial"/>
          <w:b w:val="0"/>
          <w:sz w:val="20"/>
          <w:szCs w:val="20"/>
        </w:rPr>
        <w:t>Аленький цв</w:t>
      </w:r>
      <w:r w:rsidR="003630AA">
        <w:rPr>
          <w:rFonts w:ascii="Arial" w:hAnsi="Arial" w:cs="Arial"/>
          <w:b w:val="0"/>
          <w:sz w:val="20"/>
          <w:szCs w:val="20"/>
        </w:rPr>
        <w:t>еточек / С. Т. Аксаков. – 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Хрестоматия по литературе.</w:t>
      </w:r>
      <w:r w:rsidR="003630AA">
        <w:rPr>
          <w:rFonts w:ascii="Arial" w:hAnsi="Arial" w:cs="Arial"/>
          <w:b w:val="0"/>
          <w:sz w:val="20"/>
          <w:szCs w:val="20"/>
        </w:rPr>
        <w:t xml:space="preserve"> 1-3 классы / составители</w:t>
      </w:r>
      <w:r w:rsidR="00FB4B87" w:rsidRPr="000D2364">
        <w:rPr>
          <w:rFonts w:ascii="Arial" w:hAnsi="Arial" w:cs="Arial"/>
          <w:b w:val="0"/>
          <w:sz w:val="20"/>
          <w:szCs w:val="20"/>
        </w:rPr>
        <w:t>: В. В. Быкова, В</w:t>
      </w:r>
      <w:r w:rsidR="003630AA">
        <w:rPr>
          <w:rFonts w:ascii="Arial" w:hAnsi="Arial" w:cs="Arial"/>
          <w:b w:val="0"/>
          <w:sz w:val="20"/>
          <w:szCs w:val="20"/>
        </w:rPr>
        <w:t>. П. Ситников</w:t>
      </w:r>
      <w:r w:rsidR="00FB4B87" w:rsidRPr="000D2364">
        <w:rPr>
          <w:rFonts w:ascii="Arial" w:hAnsi="Arial" w:cs="Arial"/>
          <w:b w:val="0"/>
          <w:sz w:val="20"/>
          <w:szCs w:val="20"/>
        </w:rPr>
        <w:t>; под редакцией В. В. Славкина. - Москва, 2002.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16.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</w:rPr>
        <w:t xml:space="preserve">. </w:t>
      </w:r>
      <w:r w:rsidR="00FB4B87" w:rsidRPr="000D2364">
        <w:rPr>
          <w:rFonts w:ascii="Arial" w:hAnsi="Arial" w:cs="Arial"/>
          <w:b w:val="0"/>
          <w:sz w:val="20"/>
          <w:szCs w:val="20"/>
        </w:rPr>
        <w:t>Аленький цв</w:t>
      </w:r>
      <w:r w:rsidR="003630AA">
        <w:rPr>
          <w:rFonts w:ascii="Arial" w:hAnsi="Arial" w:cs="Arial"/>
          <w:b w:val="0"/>
          <w:sz w:val="20"/>
          <w:szCs w:val="20"/>
        </w:rPr>
        <w:t>еточек / С. Т. Аксаков. – 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Черная курица, или</w:t>
      </w:r>
      <w:r w:rsidR="003630AA">
        <w:rPr>
          <w:rFonts w:ascii="Arial" w:hAnsi="Arial" w:cs="Arial"/>
          <w:b w:val="0"/>
          <w:sz w:val="20"/>
          <w:szCs w:val="20"/>
        </w:rPr>
        <w:t xml:space="preserve"> Подземные жители</w:t>
      </w:r>
      <w:r w:rsidR="00FB4B87" w:rsidRPr="000D2364">
        <w:rPr>
          <w:rFonts w:ascii="Arial" w:hAnsi="Arial" w:cs="Arial"/>
          <w:b w:val="0"/>
          <w:sz w:val="20"/>
          <w:szCs w:val="20"/>
        </w:rPr>
        <w:t>: сказки русских писателей / составитель В. Муравьев. - Москва, 1984. – С. 99-128.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17.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</w:rPr>
        <w:t xml:space="preserve">. </w:t>
      </w:r>
      <w:r w:rsidR="003630AA">
        <w:rPr>
          <w:rFonts w:ascii="Arial" w:hAnsi="Arial" w:cs="Arial"/>
          <w:b w:val="0"/>
          <w:sz w:val="20"/>
          <w:szCs w:val="20"/>
        </w:rPr>
        <w:t>Аленький цветочек</w:t>
      </w:r>
      <w:r w:rsidR="00FB4B87" w:rsidRPr="000D2364">
        <w:rPr>
          <w:rFonts w:ascii="Arial" w:hAnsi="Arial" w:cs="Arial"/>
          <w:b w:val="0"/>
          <w:sz w:val="20"/>
          <w:szCs w:val="20"/>
        </w:rPr>
        <w:t>: сказка ключницы П</w:t>
      </w:r>
      <w:r w:rsidR="003630AA">
        <w:rPr>
          <w:rFonts w:ascii="Arial" w:hAnsi="Arial" w:cs="Arial"/>
          <w:b w:val="0"/>
          <w:sz w:val="20"/>
          <w:szCs w:val="20"/>
        </w:rPr>
        <w:t>елагеи / С. Т. Аксаков. – 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>: непосредственный //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Черная курица и</w:t>
      </w:r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другие сказки русских писателей / [редактор В. Мещеряков]. - Москва, 2014.    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18.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FB4B87" w:rsidRPr="000D2364">
        <w:rPr>
          <w:rFonts w:ascii="Arial" w:hAnsi="Arial" w:cs="Arial"/>
          <w:b w:val="0"/>
          <w:sz w:val="20"/>
          <w:szCs w:val="20"/>
        </w:rPr>
        <w:t>Буран / С. Т. Аксаков.</w:t>
      </w:r>
      <w:r w:rsidR="00FB4B87" w:rsidRPr="000D2364">
        <w:rPr>
          <w:rFonts w:ascii="Arial" w:hAnsi="Arial" w:cs="Arial"/>
          <w:sz w:val="20"/>
          <w:szCs w:val="20"/>
        </w:rPr>
        <w:t xml:space="preserve"> 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- </w:t>
      </w:r>
      <w:proofErr w:type="gramStart"/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Полная библиотека внеклассного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 ч</w:t>
      </w:r>
      <w:r w:rsidR="003630AA">
        <w:rPr>
          <w:rFonts w:ascii="Arial" w:hAnsi="Arial" w:cs="Arial"/>
          <w:b w:val="0"/>
          <w:sz w:val="20"/>
          <w:szCs w:val="20"/>
        </w:rPr>
        <w:t>тения. 3-4 класс / [составители</w:t>
      </w:r>
      <w:r w:rsidR="00FB4B87" w:rsidRPr="000D2364">
        <w:rPr>
          <w:rFonts w:ascii="Arial" w:hAnsi="Arial" w:cs="Arial"/>
          <w:b w:val="0"/>
          <w:sz w:val="20"/>
          <w:szCs w:val="20"/>
        </w:rPr>
        <w:t>:</w:t>
      </w:r>
      <w:proofErr w:type="gramEnd"/>
      <w:r w:rsidR="00FB4B87" w:rsidRPr="000D2364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FB4B87" w:rsidRPr="000D2364">
        <w:rPr>
          <w:rFonts w:ascii="Arial" w:hAnsi="Arial" w:cs="Arial"/>
          <w:b w:val="0"/>
          <w:sz w:val="20"/>
          <w:szCs w:val="20"/>
        </w:rPr>
        <w:t xml:space="preserve">Е. </w:t>
      </w:r>
      <w:proofErr w:type="spellStart"/>
      <w:r w:rsidR="00FB4B87" w:rsidRPr="000D2364">
        <w:rPr>
          <w:rFonts w:ascii="Arial" w:hAnsi="Arial" w:cs="Arial"/>
          <w:b w:val="0"/>
          <w:sz w:val="20"/>
          <w:szCs w:val="20"/>
        </w:rPr>
        <w:t>Позина</w:t>
      </w:r>
      <w:proofErr w:type="spellEnd"/>
      <w:r w:rsidR="00FB4B87" w:rsidRPr="000D2364">
        <w:rPr>
          <w:rFonts w:ascii="Arial" w:hAnsi="Arial" w:cs="Arial"/>
          <w:b w:val="0"/>
          <w:sz w:val="20"/>
          <w:szCs w:val="20"/>
        </w:rPr>
        <w:t>, Т. Давыдова].</w:t>
      </w:r>
      <w:proofErr w:type="gramEnd"/>
      <w:r w:rsidR="00FB4B87" w:rsidRPr="000D2364">
        <w:rPr>
          <w:rFonts w:ascii="Arial" w:hAnsi="Arial" w:cs="Arial"/>
          <w:b w:val="0"/>
          <w:sz w:val="20"/>
          <w:szCs w:val="20"/>
        </w:rPr>
        <w:t xml:space="preserve"> - Москва, 2013. 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19.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3630AA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«Вот родина моя…»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: стихи / С. Т. Аксаков. 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Вечный берег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Два века </w:t>
      </w:r>
      <w:r w:rsidR="003630AA">
        <w:rPr>
          <w:rFonts w:ascii="Arial" w:hAnsi="Arial" w:cs="Arial"/>
          <w:b w:val="0"/>
          <w:sz w:val="20"/>
          <w:szCs w:val="20"/>
        </w:rPr>
        <w:t>поэзии Оренбуржья</w:t>
      </w:r>
      <w:r w:rsidR="00FB4B87" w:rsidRPr="000D2364">
        <w:rPr>
          <w:rFonts w:ascii="Arial" w:hAnsi="Arial" w:cs="Arial"/>
          <w:b w:val="0"/>
          <w:sz w:val="20"/>
          <w:szCs w:val="20"/>
        </w:rPr>
        <w:t>:</w:t>
      </w:r>
      <w:r w:rsidR="003630AA">
        <w:rPr>
          <w:rFonts w:ascii="Arial" w:hAnsi="Arial" w:cs="Arial"/>
          <w:b w:val="0"/>
          <w:sz w:val="20"/>
          <w:szCs w:val="20"/>
        </w:rPr>
        <w:t xml:space="preserve"> избранная лирика / составители</w:t>
      </w:r>
      <w:r w:rsidR="00FB4B87" w:rsidRPr="000D2364">
        <w:rPr>
          <w:rFonts w:ascii="Arial" w:hAnsi="Arial" w:cs="Arial"/>
          <w:b w:val="0"/>
          <w:sz w:val="20"/>
          <w:szCs w:val="20"/>
        </w:rPr>
        <w:t>: Г. Ф. Хомутов, В. Н. Кузнецов. - Калуга, 1994. – С. 17-35.</w:t>
      </w:r>
    </w:p>
    <w:p w:rsidR="00FB4B87" w:rsidRPr="000D2364" w:rsidRDefault="00024064" w:rsidP="00705AA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="00FB4B87" w:rsidRPr="000D2364">
        <w:rPr>
          <w:rFonts w:ascii="Arial" w:hAnsi="Arial" w:cs="Arial"/>
          <w:sz w:val="20"/>
          <w:szCs w:val="20"/>
        </w:rPr>
        <w:t>Аксаков, С. Т.</w:t>
      </w:r>
      <w:r w:rsidR="00FB4B87" w:rsidRPr="000D2364">
        <w:rPr>
          <w:rStyle w:val="a3"/>
          <w:rFonts w:ascii="Arial" w:hAnsi="Arial" w:cs="Arial"/>
          <w:b/>
          <w:sz w:val="20"/>
          <w:szCs w:val="20"/>
        </w:rPr>
        <w:t xml:space="preserve"> </w:t>
      </w:r>
      <w:r w:rsidR="003630AA">
        <w:rPr>
          <w:rStyle w:val="a3"/>
          <w:rFonts w:ascii="Arial" w:hAnsi="Arial" w:cs="Arial"/>
          <w:sz w:val="20"/>
          <w:szCs w:val="20"/>
        </w:rPr>
        <w:t>Вступление. Гоньба лис и волков</w:t>
      </w:r>
      <w:r w:rsidR="00FB4B87" w:rsidRPr="000D2364">
        <w:rPr>
          <w:rStyle w:val="a3"/>
          <w:rFonts w:ascii="Arial" w:hAnsi="Arial" w:cs="Arial"/>
          <w:sz w:val="20"/>
          <w:szCs w:val="20"/>
        </w:rPr>
        <w:t>: рассказы</w:t>
      </w:r>
      <w:r w:rsidR="003630AA">
        <w:rPr>
          <w:rFonts w:ascii="Arial" w:hAnsi="Arial" w:cs="Arial"/>
          <w:b w:val="0"/>
          <w:sz w:val="20"/>
          <w:szCs w:val="20"/>
        </w:rPr>
        <w:t xml:space="preserve"> / С.Т. Аксаков. – 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Русский охотничий рассказ</w:t>
      </w:r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составитель, предисловие и комментарии М. М. </w:t>
      </w:r>
      <w:proofErr w:type="gramStart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>Одесская</w:t>
      </w:r>
      <w:proofErr w:type="gramEnd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Москва, 1991. – С. 15-34. – </w:t>
      </w:r>
      <w:proofErr w:type="spellStart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>Содерж</w:t>
      </w:r>
      <w:proofErr w:type="spellEnd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.: </w:t>
      </w:r>
      <w:r w:rsidR="003630AA">
        <w:rPr>
          <w:rStyle w:val="a3"/>
          <w:rFonts w:ascii="Arial" w:hAnsi="Arial" w:cs="Arial"/>
          <w:sz w:val="20"/>
          <w:szCs w:val="20"/>
        </w:rPr>
        <w:t>Вступление. Гоньба лис и волков</w:t>
      </w:r>
      <w:r w:rsidR="00FB4B87" w:rsidRPr="000D2364">
        <w:rPr>
          <w:rStyle w:val="a3"/>
          <w:rFonts w:ascii="Arial" w:hAnsi="Arial" w:cs="Arial"/>
          <w:sz w:val="20"/>
          <w:szCs w:val="20"/>
        </w:rPr>
        <w:t>; Мелкие охотничьи рассказы.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21.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. Гнездо / С. Т. Аксаков. 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Российская школьная хрестоматия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</w:t>
      </w:r>
      <w:r w:rsidR="003630AA">
        <w:rPr>
          <w:rFonts w:ascii="Arial" w:hAnsi="Arial" w:cs="Arial"/>
          <w:b w:val="0"/>
          <w:sz w:val="20"/>
          <w:szCs w:val="20"/>
        </w:rPr>
        <w:t>в 3 сериях</w:t>
      </w:r>
      <w:r w:rsidR="00FB4B87" w:rsidRPr="000D2364">
        <w:rPr>
          <w:rFonts w:ascii="Arial" w:hAnsi="Arial" w:cs="Arial"/>
          <w:b w:val="0"/>
          <w:sz w:val="20"/>
          <w:szCs w:val="20"/>
        </w:rPr>
        <w:t>: серия первая в 4 томах. 1 класс. - [Б. м.], 1995.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22.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630AA">
        <w:rPr>
          <w:rFonts w:ascii="Arial" w:hAnsi="Arial" w:cs="Arial"/>
          <w:b w:val="0"/>
          <w:sz w:val="20"/>
          <w:szCs w:val="20"/>
        </w:rPr>
        <w:t>. Гнездо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рассказы / С. Т. Аксаков. 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>: непосредственный</w:t>
      </w:r>
      <w:proofErr w:type="gramStart"/>
      <w:r w:rsidR="00FB4B87" w:rsidRPr="000D2364">
        <w:rPr>
          <w:rFonts w:ascii="Arial" w:hAnsi="Arial" w:cs="Arial"/>
          <w:b w:val="0"/>
          <w:sz w:val="20"/>
          <w:szCs w:val="20"/>
        </w:rPr>
        <w:t xml:space="preserve"> // 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О</w:t>
      </w:r>
      <w:proofErr w:type="gramEnd"/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братьях наших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меньших</w:t>
      </w:r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рассказы и стихи русских писателей / составитель С. </w:t>
      </w:r>
      <w:proofErr w:type="spellStart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>Купрашевич</w:t>
      </w:r>
      <w:proofErr w:type="spellEnd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Москва, 2005. – С. 7-10. – </w:t>
      </w:r>
      <w:proofErr w:type="spellStart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>Содерж</w:t>
      </w:r>
      <w:proofErr w:type="spellEnd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.: </w:t>
      </w:r>
      <w:r w:rsidR="003630AA">
        <w:rPr>
          <w:rFonts w:ascii="Arial" w:hAnsi="Arial" w:cs="Arial"/>
          <w:b w:val="0"/>
          <w:sz w:val="20"/>
          <w:szCs w:val="20"/>
        </w:rPr>
        <w:t xml:space="preserve"> Гнездо; Сурка</w:t>
      </w:r>
      <w:r w:rsidR="00FB4B87" w:rsidRPr="000D2364">
        <w:rPr>
          <w:rFonts w:ascii="Arial" w:hAnsi="Arial" w:cs="Arial"/>
          <w:b w:val="0"/>
          <w:sz w:val="20"/>
          <w:szCs w:val="20"/>
        </w:rPr>
        <w:t>; Дикие и домашние утки.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23.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630AA">
        <w:rPr>
          <w:rFonts w:ascii="Arial" w:hAnsi="Arial" w:cs="Arial"/>
          <w:b w:val="0"/>
          <w:sz w:val="20"/>
          <w:szCs w:val="20"/>
        </w:rPr>
        <w:t>. Грачи прилетели</w:t>
      </w:r>
      <w:r w:rsidR="00FB4B87" w:rsidRPr="000D2364">
        <w:rPr>
          <w:rFonts w:ascii="Arial" w:hAnsi="Arial" w:cs="Arial"/>
          <w:b w:val="0"/>
          <w:sz w:val="20"/>
          <w:szCs w:val="20"/>
        </w:rPr>
        <w:t>: рассказы / С. Т. Аксаков.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0D2364">
        <w:rPr>
          <w:rFonts w:ascii="Arial" w:hAnsi="Arial" w:cs="Arial"/>
          <w:b w:val="0"/>
          <w:bCs/>
        </w:rPr>
        <w:t xml:space="preserve">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Волшебное лукошко</w:t>
      </w:r>
      <w:r w:rsidR="00FB4B87" w:rsidRPr="000D2364">
        <w:rPr>
          <w:rFonts w:ascii="Arial" w:hAnsi="Arial" w:cs="Arial"/>
          <w:b w:val="0"/>
          <w:sz w:val="20"/>
          <w:szCs w:val="20"/>
        </w:rPr>
        <w:t>: любимые рассказы русских классиков для детей / составитель Н. П. Рудакова. - Москва, 2014. – С. 2-3.</w:t>
      </w:r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</w:t>
      </w:r>
      <w:proofErr w:type="spellStart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>Содерж</w:t>
      </w:r>
      <w:proofErr w:type="spellEnd"/>
      <w:r w:rsidR="00FB4B87" w:rsidRPr="000D2364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.: </w:t>
      </w:r>
      <w:r w:rsidR="003630AA">
        <w:rPr>
          <w:rFonts w:ascii="Arial" w:hAnsi="Arial" w:cs="Arial"/>
          <w:b w:val="0"/>
          <w:sz w:val="20"/>
          <w:szCs w:val="20"/>
        </w:rPr>
        <w:t xml:space="preserve"> Грачи прилетели</w:t>
      </w:r>
      <w:r w:rsidR="00FB4B87" w:rsidRPr="000D2364">
        <w:rPr>
          <w:rFonts w:ascii="Arial" w:hAnsi="Arial" w:cs="Arial"/>
          <w:b w:val="0"/>
          <w:sz w:val="20"/>
          <w:szCs w:val="20"/>
        </w:rPr>
        <w:t>; Гнездо.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24.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3630AA">
        <w:rPr>
          <w:rFonts w:ascii="Arial" w:hAnsi="Arial" w:cs="Arial"/>
          <w:b w:val="0"/>
          <w:sz w:val="20"/>
          <w:szCs w:val="20"/>
        </w:rPr>
        <w:t>. Грачи прилетели</w:t>
      </w:r>
      <w:r w:rsidR="00FB4B87" w:rsidRPr="000D2364">
        <w:rPr>
          <w:rFonts w:ascii="Arial" w:hAnsi="Arial" w:cs="Arial"/>
          <w:b w:val="0"/>
          <w:sz w:val="20"/>
          <w:szCs w:val="20"/>
        </w:rPr>
        <w:t>: рассказы / С. Т. Аксаков.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>: непосредственный //</w:t>
      </w:r>
      <w:r w:rsidR="00FB4B87" w:rsidRPr="000D2364">
        <w:rPr>
          <w:rFonts w:ascii="Arial" w:hAnsi="Arial" w:cs="Arial"/>
        </w:rPr>
        <w:t xml:space="preserve">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Интересные рассказы о</w:t>
      </w:r>
      <w:r w:rsidR="003630AA">
        <w:rPr>
          <w:rFonts w:ascii="Arial" w:hAnsi="Arial" w:cs="Arial"/>
          <w:b w:val="0"/>
          <w:sz w:val="20"/>
          <w:szCs w:val="20"/>
        </w:rPr>
        <w:t xml:space="preserve"> животных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для детей / [составитель Н. П. Рудакова]. - Москва, [2012?]. – С.2-5. – </w:t>
      </w:r>
      <w:proofErr w:type="spellStart"/>
      <w:r w:rsidR="00FB4B87" w:rsidRPr="000D2364">
        <w:rPr>
          <w:rFonts w:ascii="Arial" w:hAnsi="Arial" w:cs="Arial"/>
          <w:b w:val="0"/>
          <w:sz w:val="20"/>
          <w:szCs w:val="20"/>
        </w:rPr>
        <w:t>Содерж</w:t>
      </w:r>
      <w:proofErr w:type="spellEnd"/>
      <w:r w:rsidR="00FB4B87" w:rsidRPr="000D2364">
        <w:rPr>
          <w:rFonts w:ascii="Arial" w:hAnsi="Arial" w:cs="Arial"/>
          <w:b w:val="0"/>
          <w:sz w:val="20"/>
          <w:szCs w:val="20"/>
        </w:rPr>
        <w:t>.:  Грачи прилетели; Дикие и домашние утки; Как кошки ловят рыбу; Сурка.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25.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. Детские годы </w:t>
      </w:r>
      <w:proofErr w:type="gramStart"/>
      <w:r w:rsidR="00FB4B87" w:rsidRPr="000D2364">
        <w:rPr>
          <w:rFonts w:ascii="Arial" w:hAnsi="Arial" w:cs="Arial"/>
          <w:b w:val="0"/>
          <w:sz w:val="20"/>
          <w:szCs w:val="20"/>
        </w:rPr>
        <w:t>Багрова-внука</w:t>
      </w:r>
      <w:proofErr w:type="gramEnd"/>
      <w:r w:rsidR="00FB4B87" w:rsidRPr="000D2364">
        <w:rPr>
          <w:rFonts w:ascii="Arial" w:hAnsi="Arial" w:cs="Arial"/>
          <w:b w:val="0"/>
          <w:sz w:val="20"/>
          <w:szCs w:val="20"/>
        </w:rPr>
        <w:t xml:space="preserve"> / С. Т. Аксаков.</w:t>
      </w:r>
      <w:r w:rsidR="00FB4B87" w:rsidRPr="000D2364">
        <w:rPr>
          <w:rFonts w:ascii="Arial" w:hAnsi="Arial" w:cs="Arial"/>
          <w:b w:val="0"/>
          <w:bCs/>
        </w:rPr>
        <w:t xml:space="preserve"> 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>: непосредственный</w:t>
      </w:r>
      <w:r w:rsidR="00FB4B87" w:rsidRPr="000D2364">
        <w:rPr>
          <w:rFonts w:ascii="Arial" w:hAnsi="Arial" w:cs="Arial"/>
        </w:rPr>
        <w:t xml:space="preserve"> </w:t>
      </w:r>
      <w:r w:rsidR="003630AA">
        <w:rPr>
          <w:rFonts w:ascii="Arial" w:hAnsi="Arial" w:cs="Arial"/>
          <w:b w:val="0"/>
          <w:sz w:val="20"/>
          <w:szCs w:val="20"/>
        </w:rPr>
        <w:t>// Детские годы</w:t>
      </w:r>
      <w:r w:rsidR="00FB4B87" w:rsidRPr="000D2364">
        <w:rPr>
          <w:rFonts w:ascii="Arial" w:hAnsi="Arial" w:cs="Arial"/>
          <w:b w:val="0"/>
          <w:sz w:val="20"/>
          <w:szCs w:val="20"/>
        </w:rPr>
        <w:t>: повести русских писателей</w:t>
      </w:r>
      <w:r w:rsidR="00760297" w:rsidRPr="000D2364">
        <w:rPr>
          <w:rFonts w:ascii="Arial" w:hAnsi="Arial" w:cs="Arial"/>
          <w:b w:val="0"/>
          <w:sz w:val="20"/>
          <w:szCs w:val="20"/>
        </w:rPr>
        <w:t xml:space="preserve"> / </w:t>
      </w:r>
      <w:r w:rsidR="00FB4B87" w:rsidRPr="000D2364">
        <w:rPr>
          <w:rFonts w:ascii="Arial" w:hAnsi="Arial" w:cs="Arial"/>
          <w:b w:val="0"/>
          <w:sz w:val="20"/>
          <w:szCs w:val="20"/>
        </w:rPr>
        <w:t>автор предисловия, автор примечаний А. П. Руднев. - Москва, 2004. – С. 17-362.</w:t>
      </w:r>
    </w:p>
    <w:p w:rsidR="00FB4B87" w:rsidRPr="000D2364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26.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. Детские годы </w:t>
      </w:r>
      <w:proofErr w:type="gramStart"/>
      <w:r w:rsidR="00FB4B87" w:rsidRPr="000D2364">
        <w:rPr>
          <w:rFonts w:ascii="Arial" w:hAnsi="Arial" w:cs="Arial"/>
          <w:b w:val="0"/>
          <w:sz w:val="20"/>
          <w:szCs w:val="20"/>
        </w:rPr>
        <w:t>Багрова-внука</w:t>
      </w:r>
      <w:proofErr w:type="gramEnd"/>
      <w:r w:rsidR="00FB4B87" w:rsidRPr="000D2364">
        <w:rPr>
          <w:rFonts w:ascii="Arial" w:hAnsi="Arial" w:cs="Arial"/>
          <w:b w:val="0"/>
          <w:sz w:val="20"/>
          <w:szCs w:val="20"/>
        </w:rPr>
        <w:t xml:space="preserve"> / С. Т. Аксаков.</w:t>
      </w:r>
      <w:r w:rsidR="00FB4B87" w:rsidRPr="000D2364">
        <w:rPr>
          <w:rFonts w:ascii="Arial" w:hAnsi="Arial" w:cs="Arial"/>
          <w:b w:val="0"/>
          <w:bCs/>
        </w:rPr>
        <w:t xml:space="preserve"> 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Русские писатели для</w:t>
      </w:r>
      <w:r w:rsidR="003630AA">
        <w:rPr>
          <w:rFonts w:ascii="Arial" w:hAnsi="Arial" w:cs="Arial"/>
          <w:b w:val="0"/>
          <w:sz w:val="20"/>
          <w:szCs w:val="20"/>
        </w:rPr>
        <w:t xml:space="preserve"> детей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в 2 томах.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Том 1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 / составитель, автор предисловия, автор примечаний М. В. Ганичева. - Москва, 2003. – С.19-295.</w:t>
      </w:r>
    </w:p>
    <w:p w:rsidR="00FB4B87" w:rsidRDefault="00024064" w:rsidP="00705AA3">
      <w:pPr>
        <w:jc w:val="both"/>
        <w:rPr>
          <w:rFonts w:ascii="Arial" w:hAnsi="Arial" w:cs="Arial"/>
          <w:b w:val="0"/>
          <w:color w:val="1F497D" w:themeColor="text2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27. </w:t>
      </w:r>
      <w:r w:rsidR="00FB4B87" w:rsidRPr="000D2364">
        <w:rPr>
          <w:rFonts w:ascii="Arial" w:eastAsia="Times New Roman" w:hAnsi="Arial" w:cs="Arial"/>
          <w:sz w:val="20"/>
          <w:szCs w:val="20"/>
          <w:lang w:eastAsia="ru-RU"/>
        </w:rPr>
        <w:t>Аксаков, С. 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. Детские годы </w:t>
      </w:r>
      <w:proofErr w:type="gramStart"/>
      <w:r w:rsidR="00FB4B87" w:rsidRPr="000D2364">
        <w:rPr>
          <w:rFonts w:ascii="Arial" w:hAnsi="Arial" w:cs="Arial"/>
          <w:b w:val="0"/>
          <w:sz w:val="20"/>
          <w:szCs w:val="20"/>
        </w:rPr>
        <w:t>Багрова-внука</w:t>
      </w:r>
      <w:proofErr w:type="gramEnd"/>
      <w:r w:rsidR="00FB4B87" w:rsidRPr="000D2364">
        <w:rPr>
          <w:rFonts w:ascii="Arial" w:hAnsi="Arial" w:cs="Arial"/>
          <w:b w:val="0"/>
          <w:sz w:val="20"/>
          <w:szCs w:val="20"/>
        </w:rPr>
        <w:t xml:space="preserve"> (отрывок) / С. Т. Аксаков.</w:t>
      </w:r>
      <w:r w:rsidR="00FB4B87" w:rsidRPr="000D2364">
        <w:rPr>
          <w:rFonts w:ascii="Arial" w:hAnsi="Arial" w:cs="Arial"/>
          <w:b w:val="0"/>
          <w:bCs/>
        </w:rPr>
        <w:t xml:space="preserve"> </w:t>
      </w:r>
      <w:r w:rsidR="00FB4B87" w:rsidRPr="000D2364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0D2364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0D2364">
        <w:rPr>
          <w:rFonts w:ascii="Arial" w:hAnsi="Arial" w:cs="Arial"/>
          <w:b w:val="0"/>
          <w:bCs/>
          <w:sz w:val="20"/>
          <w:szCs w:val="20"/>
        </w:rPr>
        <w:t>Дружок</w:t>
      </w:r>
      <w:r w:rsidR="00FB4B87" w:rsidRPr="000D2364">
        <w:rPr>
          <w:rFonts w:ascii="Arial" w:hAnsi="Arial" w:cs="Arial"/>
          <w:b w:val="0"/>
          <w:sz w:val="20"/>
          <w:szCs w:val="20"/>
        </w:rPr>
        <w:t>: книга для внеклассного чтения в 3 классе /  [составитель Н. Ганина]. - Тула, 1998. – С.4-13.</w:t>
      </w:r>
    </w:p>
    <w:p w:rsidR="00FB4B87" w:rsidRPr="00EA0FEA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r w:rsidR="00FB4B87" w:rsidRPr="00EA0FEA">
        <w:rPr>
          <w:rFonts w:ascii="Arial" w:hAnsi="Arial" w:cs="Arial"/>
          <w:sz w:val="20"/>
          <w:szCs w:val="20"/>
        </w:rPr>
        <w:t>Аксаков, С. Т</w:t>
      </w:r>
      <w:r w:rsidR="00FB4B87" w:rsidRPr="00EA0FEA">
        <w:rPr>
          <w:rStyle w:val="a3"/>
          <w:rFonts w:ascii="Arial" w:hAnsi="Arial" w:cs="Arial"/>
          <w:sz w:val="20"/>
          <w:szCs w:val="20"/>
        </w:rPr>
        <w:t>. Записки ружейного охотника Оренбургской губернии. Разряд III. Дичь степная, или полевая. Степь</w:t>
      </w:r>
      <w:r w:rsidR="00FB4B87" w:rsidRPr="00EA0FEA">
        <w:rPr>
          <w:rFonts w:ascii="Arial" w:hAnsi="Arial" w:cs="Arial"/>
          <w:sz w:val="20"/>
          <w:szCs w:val="20"/>
        </w:rPr>
        <w:t xml:space="preserve"> </w:t>
      </w:r>
      <w:r w:rsidR="003630AA">
        <w:rPr>
          <w:rFonts w:ascii="Arial" w:hAnsi="Arial" w:cs="Arial"/>
          <w:b w:val="0"/>
          <w:sz w:val="20"/>
          <w:szCs w:val="20"/>
        </w:rPr>
        <w:t>/ С. Т. Аксаков. – Текст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EA0FEA">
        <w:rPr>
          <w:rFonts w:ascii="Arial" w:hAnsi="Arial" w:cs="Arial"/>
          <w:b w:val="0"/>
          <w:bCs/>
          <w:sz w:val="20"/>
          <w:szCs w:val="20"/>
        </w:rPr>
        <w:t>Степные шедевры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 / автор-составитель А. А. </w:t>
      </w:r>
      <w:proofErr w:type="spellStart"/>
      <w:r w:rsidR="00FB4B87" w:rsidRPr="00EA0FEA">
        <w:rPr>
          <w:rFonts w:ascii="Arial" w:hAnsi="Arial" w:cs="Arial"/>
          <w:b w:val="0"/>
          <w:sz w:val="20"/>
          <w:szCs w:val="20"/>
        </w:rPr>
        <w:t>Чибилев</w:t>
      </w:r>
      <w:proofErr w:type="spellEnd"/>
      <w:r w:rsidR="00FB4B87" w:rsidRPr="00EA0FEA">
        <w:rPr>
          <w:rFonts w:ascii="Arial" w:hAnsi="Arial" w:cs="Arial"/>
          <w:b w:val="0"/>
          <w:sz w:val="20"/>
          <w:szCs w:val="20"/>
        </w:rPr>
        <w:t>. - Оренбург, 2009. – С.9-15.</w:t>
      </w:r>
    </w:p>
    <w:p w:rsidR="00FB4B87" w:rsidRPr="00EA0FEA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r w:rsidR="00FB4B87" w:rsidRPr="00EA0FEA">
        <w:rPr>
          <w:rFonts w:ascii="Arial" w:hAnsi="Arial" w:cs="Arial"/>
          <w:sz w:val="20"/>
          <w:szCs w:val="20"/>
        </w:rPr>
        <w:t>Аксаков, С. Т</w:t>
      </w:r>
      <w:r w:rsidR="00FB4B87" w:rsidRPr="00EA0FEA">
        <w:rPr>
          <w:rFonts w:ascii="Arial" w:hAnsi="Arial" w:cs="Arial"/>
          <w:b w:val="0"/>
          <w:sz w:val="20"/>
          <w:szCs w:val="20"/>
        </w:rPr>
        <w:t>. Мелкие охотничьи рассказы / С. Т. Аксаков.</w:t>
      </w:r>
      <w:r w:rsidR="00FB4B87" w:rsidRPr="00EA0FEA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EA0FEA">
        <w:rPr>
          <w:rFonts w:ascii="Arial" w:hAnsi="Arial" w:cs="Arial"/>
          <w:b w:val="0"/>
          <w:bCs/>
          <w:sz w:val="20"/>
          <w:szCs w:val="20"/>
        </w:rPr>
        <w:t>Жизнерадостные люди</w:t>
      </w:r>
      <w:r w:rsidR="00FB4B87" w:rsidRPr="00EA0FEA">
        <w:rPr>
          <w:rFonts w:ascii="Arial" w:hAnsi="Arial" w:cs="Arial"/>
          <w:b w:val="0"/>
          <w:sz w:val="20"/>
          <w:szCs w:val="20"/>
        </w:rPr>
        <w:t>: повести и рассказы русских писателей о потешных забавах, иг</w:t>
      </w:r>
      <w:r w:rsidR="001B010C" w:rsidRPr="00EA0FEA">
        <w:rPr>
          <w:rFonts w:ascii="Arial" w:hAnsi="Arial" w:cs="Arial"/>
          <w:b w:val="0"/>
          <w:sz w:val="20"/>
          <w:szCs w:val="20"/>
        </w:rPr>
        <w:t>рах и развлечениях / составитель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, вступительная статья  Д. А. </w:t>
      </w:r>
      <w:proofErr w:type="spellStart"/>
      <w:r w:rsidR="00FB4B87" w:rsidRPr="00EA0FEA">
        <w:rPr>
          <w:rFonts w:ascii="Arial" w:hAnsi="Arial" w:cs="Arial"/>
          <w:b w:val="0"/>
          <w:sz w:val="20"/>
          <w:szCs w:val="20"/>
        </w:rPr>
        <w:t>Зиберов</w:t>
      </w:r>
      <w:proofErr w:type="spellEnd"/>
      <w:r w:rsidR="00FB4B87" w:rsidRPr="00EA0FEA">
        <w:rPr>
          <w:rFonts w:ascii="Arial" w:hAnsi="Arial" w:cs="Arial"/>
          <w:b w:val="0"/>
          <w:sz w:val="20"/>
          <w:szCs w:val="20"/>
        </w:rPr>
        <w:t>. - Москва, 1991. – С. 199-217.</w:t>
      </w:r>
    </w:p>
    <w:p w:rsidR="00FB4B87" w:rsidRPr="00EA0FEA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r w:rsidR="00FB4B87" w:rsidRPr="00EA0FEA">
        <w:rPr>
          <w:rFonts w:ascii="Arial" w:hAnsi="Arial" w:cs="Arial"/>
          <w:sz w:val="20"/>
          <w:szCs w:val="20"/>
        </w:rPr>
        <w:t>Аксаков, С. Т</w:t>
      </w:r>
      <w:r w:rsidR="00FB4B87" w:rsidRPr="00EA0FEA">
        <w:rPr>
          <w:rFonts w:ascii="Arial" w:hAnsi="Arial" w:cs="Arial"/>
          <w:b w:val="0"/>
        </w:rPr>
        <w:t>.</w:t>
      </w:r>
      <w:r w:rsidR="00FB4B87" w:rsidRPr="00EA0FEA">
        <w:rPr>
          <w:rFonts w:ascii="Arial" w:hAnsi="Arial" w:cs="Arial"/>
        </w:rPr>
        <w:t xml:space="preserve"> </w:t>
      </w:r>
      <w:r w:rsidR="003630AA">
        <w:rPr>
          <w:rFonts w:ascii="Arial" w:hAnsi="Arial" w:cs="Arial"/>
          <w:b w:val="0"/>
          <w:sz w:val="20"/>
          <w:szCs w:val="20"/>
        </w:rPr>
        <w:t>На рассвете в зимний день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рассказы / С. Т. Аксаков // </w:t>
      </w:r>
      <w:r w:rsidR="00FB4B87" w:rsidRPr="00EA0FEA">
        <w:rPr>
          <w:rFonts w:ascii="Arial" w:hAnsi="Arial" w:cs="Arial"/>
          <w:b w:val="0"/>
          <w:bCs/>
          <w:sz w:val="20"/>
          <w:szCs w:val="20"/>
        </w:rPr>
        <w:t>Новогодняя сокровищница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рассказы, сказки, стихи / редактор-составитель Н. </w:t>
      </w:r>
      <w:proofErr w:type="spellStart"/>
      <w:r w:rsidR="00FB4B87" w:rsidRPr="00EA0FEA">
        <w:rPr>
          <w:rFonts w:ascii="Arial" w:hAnsi="Arial" w:cs="Arial"/>
          <w:b w:val="0"/>
          <w:sz w:val="20"/>
          <w:szCs w:val="20"/>
        </w:rPr>
        <w:t>Иманова</w:t>
      </w:r>
      <w:proofErr w:type="spellEnd"/>
      <w:r w:rsidR="00FB4B87" w:rsidRPr="00EA0FEA">
        <w:rPr>
          <w:rFonts w:ascii="Arial" w:hAnsi="Arial" w:cs="Arial"/>
          <w:b w:val="0"/>
          <w:sz w:val="20"/>
          <w:szCs w:val="20"/>
        </w:rPr>
        <w:t xml:space="preserve">. - Москва, 2008. – С. 135-138. – </w:t>
      </w:r>
      <w:proofErr w:type="spellStart"/>
      <w:r w:rsidR="00FB4B87" w:rsidRPr="00EA0FEA">
        <w:rPr>
          <w:rFonts w:ascii="Arial" w:hAnsi="Arial" w:cs="Arial"/>
          <w:b w:val="0"/>
          <w:sz w:val="20"/>
          <w:szCs w:val="20"/>
        </w:rPr>
        <w:t>Сод</w:t>
      </w:r>
      <w:r w:rsidR="003630AA">
        <w:rPr>
          <w:rFonts w:ascii="Arial" w:hAnsi="Arial" w:cs="Arial"/>
          <w:b w:val="0"/>
          <w:sz w:val="20"/>
          <w:szCs w:val="20"/>
        </w:rPr>
        <w:t>ерж</w:t>
      </w:r>
      <w:proofErr w:type="spellEnd"/>
      <w:r w:rsidR="003630AA">
        <w:rPr>
          <w:rFonts w:ascii="Arial" w:hAnsi="Arial" w:cs="Arial"/>
          <w:b w:val="0"/>
          <w:sz w:val="20"/>
          <w:szCs w:val="20"/>
        </w:rPr>
        <w:t>.: На рассвете в зимний день</w:t>
      </w:r>
      <w:r w:rsidR="00FB4B87" w:rsidRPr="00EA0FEA">
        <w:rPr>
          <w:rFonts w:ascii="Arial" w:hAnsi="Arial" w:cs="Arial"/>
          <w:b w:val="0"/>
          <w:sz w:val="20"/>
          <w:szCs w:val="20"/>
        </w:rPr>
        <w:t>; "</w:t>
      </w:r>
      <w:proofErr w:type="gramStart"/>
      <w:r w:rsidR="00FB4B87" w:rsidRPr="00EA0FEA">
        <w:rPr>
          <w:rFonts w:ascii="Arial" w:hAnsi="Arial" w:cs="Arial"/>
          <w:b w:val="0"/>
          <w:sz w:val="20"/>
          <w:szCs w:val="20"/>
        </w:rPr>
        <w:t>Длинна зимняя ночь</w:t>
      </w:r>
      <w:proofErr w:type="gramEnd"/>
      <w:r w:rsidR="00FB4B87" w:rsidRPr="00EA0FEA">
        <w:rPr>
          <w:rFonts w:ascii="Arial" w:hAnsi="Arial" w:cs="Arial"/>
          <w:b w:val="0"/>
          <w:sz w:val="20"/>
          <w:szCs w:val="20"/>
        </w:rPr>
        <w:t>...".</w:t>
      </w:r>
    </w:p>
    <w:p w:rsidR="00FB4B87" w:rsidRPr="00EA0FEA" w:rsidRDefault="00024064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r w:rsidR="00FB4B87" w:rsidRPr="00EA0FEA">
        <w:rPr>
          <w:rFonts w:ascii="Arial" w:hAnsi="Arial" w:cs="Arial"/>
          <w:sz w:val="20"/>
          <w:szCs w:val="20"/>
        </w:rPr>
        <w:t>Аксаков, С. Т</w:t>
      </w:r>
      <w:r w:rsidR="00FB4B87" w:rsidRPr="00EA0FEA">
        <w:rPr>
          <w:rFonts w:ascii="Arial" w:hAnsi="Arial" w:cs="Arial"/>
          <w:b w:val="0"/>
        </w:rPr>
        <w:t>.</w:t>
      </w:r>
      <w:r w:rsidR="00FB4B87" w:rsidRPr="00EA0FEA">
        <w:rPr>
          <w:rFonts w:ascii="Arial" w:hAnsi="Arial" w:cs="Arial"/>
        </w:rPr>
        <w:t xml:space="preserve"> 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Письмо к друзьям Гоголя; Несколько слов о биографии </w:t>
      </w:r>
      <w:r w:rsidR="003630AA">
        <w:rPr>
          <w:rFonts w:ascii="Arial" w:hAnsi="Arial" w:cs="Arial"/>
          <w:b w:val="0"/>
          <w:sz w:val="20"/>
          <w:szCs w:val="20"/>
        </w:rPr>
        <w:t>Гоголя / С. Т. Аксаков. – Текст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EA0FEA">
        <w:rPr>
          <w:rFonts w:ascii="Arial" w:hAnsi="Arial" w:cs="Arial"/>
          <w:b w:val="0"/>
          <w:bCs/>
          <w:sz w:val="20"/>
          <w:szCs w:val="20"/>
        </w:rPr>
        <w:t>Писатели о писателях.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 Литературные портреты / составитель А. Д. Романенко. - Москва, 2003. – С. 33-39.</w:t>
      </w:r>
    </w:p>
    <w:p w:rsidR="00FB4B87" w:rsidRPr="00EA0FEA" w:rsidRDefault="00FB4B87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FB4B87" w:rsidRPr="00EA0FEA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32. </w:t>
      </w:r>
      <w:r w:rsidR="00FB4B87" w:rsidRPr="00EA0FEA">
        <w:rPr>
          <w:rFonts w:ascii="Arial" w:hAnsi="Arial" w:cs="Arial"/>
          <w:sz w:val="20"/>
          <w:szCs w:val="20"/>
        </w:rPr>
        <w:t>Аксаков, С. Т</w:t>
      </w:r>
      <w:r w:rsidR="00FB4B87" w:rsidRPr="00EA0FEA">
        <w:rPr>
          <w:rFonts w:ascii="Arial" w:hAnsi="Arial" w:cs="Arial"/>
        </w:rPr>
        <w:t xml:space="preserve">. </w:t>
      </w:r>
      <w:r w:rsidR="00FB4B87" w:rsidRPr="00EA0FEA">
        <w:rPr>
          <w:rFonts w:ascii="Arial" w:hAnsi="Arial" w:cs="Arial"/>
          <w:b w:val="0"/>
          <w:sz w:val="20"/>
          <w:szCs w:val="20"/>
        </w:rPr>
        <w:t>Полевая клубника / С. Т. Акса</w:t>
      </w:r>
      <w:r w:rsidR="003630AA">
        <w:rPr>
          <w:rFonts w:ascii="Arial" w:hAnsi="Arial" w:cs="Arial"/>
          <w:b w:val="0"/>
          <w:sz w:val="20"/>
          <w:szCs w:val="20"/>
        </w:rPr>
        <w:t>ков. – Текст</w:t>
      </w:r>
      <w:r w:rsidR="00FB4B87" w:rsidRPr="00EA0FEA">
        <w:rPr>
          <w:rFonts w:ascii="Arial" w:hAnsi="Arial" w:cs="Arial"/>
          <w:b w:val="0"/>
          <w:sz w:val="20"/>
          <w:szCs w:val="20"/>
        </w:rPr>
        <w:t>: непосредственный</w:t>
      </w:r>
      <w:proofErr w:type="gramStart"/>
      <w:r w:rsidR="00FB4B87" w:rsidRPr="00EA0FEA">
        <w:rPr>
          <w:rFonts w:ascii="Arial" w:hAnsi="Arial" w:cs="Arial"/>
          <w:b w:val="0"/>
          <w:sz w:val="20"/>
          <w:szCs w:val="20"/>
        </w:rPr>
        <w:t xml:space="preserve"> //</w:t>
      </w:r>
      <w:r w:rsidR="00FB4B87" w:rsidRPr="00EA0FEA">
        <w:rPr>
          <w:rFonts w:ascii="Arial" w:hAnsi="Arial" w:cs="Arial"/>
          <w:b w:val="0"/>
          <w:bCs/>
          <w:sz w:val="20"/>
          <w:szCs w:val="20"/>
        </w:rPr>
        <w:t xml:space="preserve"> К</w:t>
      </w:r>
      <w:proofErr w:type="gramEnd"/>
      <w:r w:rsidR="00FB4B87" w:rsidRPr="00EA0FEA">
        <w:rPr>
          <w:rFonts w:ascii="Arial" w:hAnsi="Arial" w:cs="Arial"/>
          <w:b w:val="0"/>
          <w:bCs/>
          <w:sz w:val="20"/>
          <w:szCs w:val="20"/>
        </w:rPr>
        <w:t>ак ходят деревья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рассказы русских писателей / художник А. </w:t>
      </w:r>
      <w:proofErr w:type="spellStart"/>
      <w:r w:rsidR="00FB4B87" w:rsidRPr="00EA0FEA">
        <w:rPr>
          <w:rFonts w:ascii="Arial" w:hAnsi="Arial" w:cs="Arial"/>
          <w:b w:val="0"/>
          <w:sz w:val="20"/>
          <w:szCs w:val="20"/>
        </w:rPr>
        <w:t>Комраков</w:t>
      </w:r>
      <w:proofErr w:type="spellEnd"/>
      <w:r w:rsidR="00FB4B87" w:rsidRPr="00EA0FEA">
        <w:rPr>
          <w:rFonts w:ascii="Arial" w:hAnsi="Arial" w:cs="Arial"/>
          <w:b w:val="0"/>
          <w:sz w:val="20"/>
          <w:szCs w:val="20"/>
        </w:rPr>
        <w:t>. - Москва, 1984. – С.18-20.</w:t>
      </w:r>
    </w:p>
    <w:p w:rsidR="00FB4B87" w:rsidRPr="00EA0FEA" w:rsidRDefault="00FB4B87" w:rsidP="00705AA3">
      <w:pPr>
        <w:jc w:val="both"/>
        <w:rPr>
          <w:rFonts w:ascii="Arial" w:hAnsi="Arial" w:cs="Arial"/>
          <w:b w:val="0"/>
          <w:sz w:val="20"/>
          <w:szCs w:val="20"/>
        </w:rPr>
      </w:pPr>
    </w:p>
    <w:p w:rsidR="00FB4B87" w:rsidRPr="00EA0FEA" w:rsidRDefault="00024064" w:rsidP="00705AA3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r w:rsidR="00FB4B87" w:rsidRPr="00EA0FEA">
        <w:rPr>
          <w:rFonts w:ascii="Arial" w:hAnsi="Arial" w:cs="Arial"/>
          <w:sz w:val="20"/>
          <w:szCs w:val="20"/>
        </w:rPr>
        <w:t>Аксаков, С. Т.</w:t>
      </w:r>
      <w:r w:rsidR="00FB4B87" w:rsidRPr="00EA0FEA">
        <w:rPr>
          <w:rStyle w:val="a3"/>
          <w:rFonts w:ascii="Arial" w:hAnsi="Arial" w:cs="Arial"/>
          <w:b/>
          <w:sz w:val="20"/>
          <w:szCs w:val="20"/>
        </w:rPr>
        <w:t xml:space="preserve"> </w:t>
      </w:r>
      <w:r w:rsidR="003630AA">
        <w:rPr>
          <w:rStyle w:val="a3"/>
          <w:rFonts w:ascii="Arial" w:hAnsi="Arial" w:cs="Arial"/>
          <w:sz w:val="20"/>
          <w:szCs w:val="20"/>
        </w:rPr>
        <w:t>Послание к М. А. Дмитриеву</w:t>
      </w:r>
      <w:r w:rsidR="00FB4B87" w:rsidRPr="00EA0FEA">
        <w:rPr>
          <w:rStyle w:val="a3"/>
          <w:rFonts w:ascii="Arial" w:hAnsi="Arial" w:cs="Arial"/>
          <w:sz w:val="20"/>
          <w:szCs w:val="20"/>
        </w:rPr>
        <w:t>: [стихи]</w:t>
      </w:r>
      <w:r w:rsidR="003630AA">
        <w:rPr>
          <w:rFonts w:ascii="Arial" w:hAnsi="Arial" w:cs="Arial"/>
          <w:b w:val="0"/>
          <w:sz w:val="20"/>
          <w:szCs w:val="20"/>
        </w:rPr>
        <w:t xml:space="preserve"> / С. Т. Аксаков. – Текст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непосредственный // </w:t>
      </w:r>
      <w:r w:rsidR="00FB4B87" w:rsidRPr="00EA0FEA">
        <w:rPr>
          <w:rFonts w:ascii="Arial" w:hAnsi="Arial" w:cs="Arial"/>
          <w:b w:val="0"/>
          <w:bCs/>
          <w:sz w:val="20"/>
          <w:szCs w:val="20"/>
        </w:rPr>
        <w:t>Оренбургский край в</w:t>
      </w:r>
      <w:r w:rsidR="003630AA">
        <w:rPr>
          <w:rFonts w:ascii="Arial" w:hAnsi="Arial" w:cs="Arial"/>
          <w:b w:val="0"/>
          <w:sz w:val="20"/>
          <w:szCs w:val="20"/>
        </w:rPr>
        <w:t xml:space="preserve"> русской литературе</w:t>
      </w:r>
      <w:r w:rsidR="00FB4B87" w:rsidRPr="00EA0FEA">
        <w:rPr>
          <w:rFonts w:ascii="Arial" w:hAnsi="Arial" w:cs="Arial"/>
          <w:b w:val="0"/>
          <w:sz w:val="20"/>
          <w:szCs w:val="20"/>
        </w:rPr>
        <w:t>: хрестоматия для 9-11 классов / автор-составитель А. Г. Прокофьева. - Оренбург, 2003. – С.24-29.</w:t>
      </w:r>
    </w:p>
    <w:p w:rsidR="00FB4B87" w:rsidRPr="00EA0FEA" w:rsidRDefault="00024064" w:rsidP="00705A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34. </w:t>
      </w:r>
      <w:r w:rsidR="00FB4B87" w:rsidRPr="00EA0FEA">
        <w:rPr>
          <w:rFonts w:ascii="Arial" w:hAnsi="Arial" w:cs="Arial"/>
          <w:sz w:val="20"/>
          <w:szCs w:val="20"/>
        </w:rPr>
        <w:t>Аксаков, С. Т</w:t>
      </w:r>
      <w:r w:rsidR="00FB4B87" w:rsidRPr="00EA0FEA">
        <w:rPr>
          <w:rFonts w:ascii="Arial" w:hAnsi="Arial" w:cs="Arial"/>
          <w:b w:val="0"/>
        </w:rPr>
        <w:t>.</w:t>
      </w:r>
      <w:r w:rsidR="00FB4B87" w:rsidRPr="00EA0FEA">
        <w:rPr>
          <w:rFonts w:ascii="Arial" w:hAnsi="Arial" w:cs="Arial"/>
        </w:rPr>
        <w:t xml:space="preserve"> </w:t>
      </w:r>
      <w:r w:rsidR="00FB4B87" w:rsidRPr="00EA0FEA">
        <w:rPr>
          <w:rFonts w:ascii="Arial" w:hAnsi="Arial" w:cs="Arial"/>
          <w:b w:val="0"/>
          <w:sz w:val="20"/>
          <w:szCs w:val="20"/>
        </w:rPr>
        <w:t>Семейная хроника (отрывок); Буран (вступление) / С. Т. Аксаков.</w:t>
      </w:r>
      <w:r w:rsidR="00FB4B87" w:rsidRPr="00EA0FEA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- </w:t>
      </w:r>
      <w:r w:rsidR="003630AA">
        <w:rPr>
          <w:rFonts w:ascii="Arial" w:hAnsi="Arial" w:cs="Arial"/>
          <w:b w:val="0"/>
          <w:sz w:val="20"/>
          <w:szCs w:val="20"/>
        </w:rPr>
        <w:t>Текст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EA0FEA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Оренбургский край в</w:t>
      </w:r>
      <w:r w:rsidR="00FB4B87" w:rsidRPr="00EA0FE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прои</w:t>
      </w:r>
      <w:r w:rsidR="003630AA">
        <w:rPr>
          <w:rFonts w:ascii="Arial" w:eastAsia="Times New Roman" w:hAnsi="Arial" w:cs="Arial"/>
          <w:b w:val="0"/>
          <w:sz w:val="20"/>
          <w:szCs w:val="20"/>
          <w:lang w:eastAsia="ru-RU"/>
        </w:rPr>
        <w:t>зведениях русских писателей</w:t>
      </w:r>
      <w:r w:rsidR="00FB4B87" w:rsidRPr="00EA0FE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учебное пособие по литературному краеведению. </w:t>
      </w:r>
      <w:r w:rsidR="00FB4B87" w:rsidRPr="00EA0FEA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[Ч. I]</w:t>
      </w:r>
      <w:r w:rsidR="00FB4B87" w:rsidRPr="00EA0FE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 / редактор В. Г. </w:t>
      </w:r>
      <w:proofErr w:type="spellStart"/>
      <w:r w:rsidR="00FB4B87" w:rsidRPr="00EA0FEA">
        <w:rPr>
          <w:rFonts w:ascii="Arial" w:eastAsia="Times New Roman" w:hAnsi="Arial" w:cs="Arial"/>
          <w:b w:val="0"/>
          <w:sz w:val="20"/>
          <w:szCs w:val="20"/>
          <w:lang w:eastAsia="ru-RU"/>
        </w:rPr>
        <w:t>Маранцман</w:t>
      </w:r>
      <w:proofErr w:type="spellEnd"/>
      <w:r w:rsidR="00FB4B87" w:rsidRPr="00EA0FEA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</w:t>
      </w:r>
      <w:proofErr w:type="spellStart"/>
      <w:r w:rsidR="00FB4B87" w:rsidRPr="00EA0FEA">
        <w:rPr>
          <w:rFonts w:ascii="Arial" w:eastAsia="Times New Roman" w:hAnsi="Arial" w:cs="Arial"/>
          <w:b w:val="0"/>
          <w:sz w:val="20"/>
          <w:szCs w:val="20"/>
          <w:lang w:eastAsia="ru-RU"/>
        </w:rPr>
        <w:t>Оренбрг</w:t>
      </w:r>
      <w:proofErr w:type="spellEnd"/>
      <w:r w:rsidR="00FB4B87" w:rsidRPr="00EA0FEA">
        <w:rPr>
          <w:rFonts w:ascii="Arial" w:eastAsia="Times New Roman" w:hAnsi="Arial" w:cs="Arial"/>
          <w:b w:val="0"/>
          <w:sz w:val="20"/>
          <w:szCs w:val="20"/>
          <w:lang w:eastAsia="ru-RU"/>
        </w:rPr>
        <w:t>, 1991. – С. 27-39.</w:t>
      </w:r>
    </w:p>
    <w:p w:rsidR="00FB4B87" w:rsidRPr="00EA0FEA" w:rsidRDefault="00FB4B87" w:rsidP="00705AA3">
      <w:pPr>
        <w:spacing w:after="0" w:line="240" w:lineRule="auto"/>
        <w:jc w:val="both"/>
        <w:rPr>
          <w:rFonts w:ascii="Arial" w:hAnsi="Arial" w:cs="Arial"/>
        </w:rPr>
      </w:pPr>
    </w:p>
    <w:p w:rsidR="004C7436" w:rsidRDefault="00024064" w:rsidP="00705AA3">
      <w:pPr>
        <w:spacing w:after="0" w:line="240" w:lineRule="auto"/>
        <w:jc w:val="both"/>
        <w:rPr>
          <w:rFonts w:ascii="Arial" w:hAnsi="Arial" w:cs="Arial"/>
          <w:b w:val="0"/>
          <w:color w:val="1F497D" w:themeColor="text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</w:t>
      </w:r>
      <w:r w:rsidR="00FB4B87" w:rsidRPr="00EA0FEA">
        <w:rPr>
          <w:rFonts w:ascii="Arial" w:hAnsi="Arial" w:cs="Arial"/>
          <w:sz w:val="20"/>
          <w:szCs w:val="20"/>
        </w:rPr>
        <w:t>Аксаков, С. Т.</w:t>
      </w:r>
      <w:r w:rsidR="00FB4B87" w:rsidRPr="00EA0FEA">
        <w:rPr>
          <w:rStyle w:val="a3"/>
          <w:rFonts w:ascii="Arial" w:hAnsi="Arial" w:cs="Arial"/>
          <w:b/>
          <w:sz w:val="20"/>
          <w:szCs w:val="20"/>
        </w:rPr>
        <w:t xml:space="preserve"> </w:t>
      </w:r>
      <w:r w:rsidR="003630AA">
        <w:rPr>
          <w:rFonts w:ascii="Arial" w:hAnsi="Arial" w:cs="Arial"/>
          <w:b w:val="0"/>
          <w:sz w:val="20"/>
          <w:szCs w:val="20"/>
        </w:rPr>
        <w:t>Сурка / С.Т. Аксаков. – Текст</w:t>
      </w:r>
      <w:r w:rsidR="00FB4B87" w:rsidRPr="00EA0FEA">
        <w:rPr>
          <w:rFonts w:ascii="Arial" w:hAnsi="Arial" w:cs="Arial"/>
          <w:b w:val="0"/>
          <w:sz w:val="20"/>
          <w:szCs w:val="20"/>
        </w:rPr>
        <w:t xml:space="preserve">: непосредственный  // </w:t>
      </w:r>
      <w:r w:rsidR="00FB4B87" w:rsidRPr="00EA0FEA">
        <w:rPr>
          <w:rFonts w:ascii="Arial" w:hAnsi="Arial" w:cs="Arial"/>
          <w:b w:val="0"/>
          <w:bCs/>
          <w:sz w:val="20"/>
          <w:szCs w:val="20"/>
        </w:rPr>
        <w:t xml:space="preserve">Ребятам о </w:t>
      </w:r>
      <w:proofErr w:type="gramStart"/>
      <w:r w:rsidR="00FB4B87" w:rsidRPr="00EA0FEA">
        <w:rPr>
          <w:rFonts w:ascii="Arial" w:hAnsi="Arial" w:cs="Arial"/>
          <w:b w:val="0"/>
          <w:bCs/>
          <w:sz w:val="20"/>
          <w:szCs w:val="20"/>
        </w:rPr>
        <w:t>зверятах</w:t>
      </w:r>
      <w:proofErr w:type="gramEnd"/>
      <w:r w:rsidR="00FB4B87" w:rsidRPr="00EA0FEA">
        <w:rPr>
          <w:rFonts w:ascii="Arial" w:hAnsi="Arial" w:cs="Arial"/>
          <w:b w:val="0"/>
          <w:sz w:val="20"/>
          <w:szCs w:val="20"/>
        </w:rPr>
        <w:t>: рассказы</w:t>
      </w:r>
      <w:r w:rsidR="00DC37A1" w:rsidRPr="00EA0FEA">
        <w:rPr>
          <w:rFonts w:ascii="Arial" w:hAnsi="Arial" w:cs="Arial"/>
          <w:b w:val="0"/>
          <w:sz w:val="20"/>
          <w:szCs w:val="20"/>
        </w:rPr>
        <w:t xml:space="preserve"> русских писателей / составитель</w:t>
      </w:r>
      <w:r w:rsidR="00FB4B87" w:rsidRPr="00EA0FEA">
        <w:rPr>
          <w:rFonts w:ascii="Arial" w:hAnsi="Arial" w:cs="Arial"/>
          <w:b w:val="0"/>
          <w:sz w:val="20"/>
          <w:szCs w:val="20"/>
        </w:rPr>
        <w:t>, предисловие Е. Шукшина. - Москва, 2000. – С. 17-18</w:t>
      </w:r>
      <w:r w:rsidR="003B54F9">
        <w:rPr>
          <w:rFonts w:ascii="Arial" w:hAnsi="Arial" w:cs="Arial"/>
          <w:b w:val="0"/>
          <w:color w:val="1F497D" w:themeColor="text2"/>
          <w:sz w:val="20"/>
          <w:szCs w:val="20"/>
        </w:rPr>
        <w:t>.</w:t>
      </w:r>
    </w:p>
    <w:p w:rsidR="001A2AE9" w:rsidRDefault="001A2AE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1C2129" w:rsidRPr="006A3486" w:rsidRDefault="001C212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B82037" w:rsidRPr="001A2AE9" w:rsidRDefault="002B4964" w:rsidP="00705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                    </w:t>
      </w:r>
      <w:r w:rsidR="00717A2B">
        <w:rPr>
          <w:rFonts w:ascii="Arial" w:hAnsi="Arial" w:cs="Arial"/>
          <w:color w:val="1F497D" w:themeColor="text2"/>
          <w:sz w:val="20"/>
          <w:szCs w:val="20"/>
        </w:rPr>
        <w:t xml:space="preserve">                             </w:t>
      </w:r>
      <w:r w:rsidR="00B82037" w:rsidRPr="001A2AE9">
        <w:rPr>
          <w:rFonts w:ascii="Arial" w:hAnsi="Arial" w:cs="Arial"/>
          <w:sz w:val="20"/>
          <w:szCs w:val="20"/>
        </w:rPr>
        <w:t>О жизни и творчестве С. Т. Аксакова</w:t>
      </w:r>
      <w:r w:rsidR="001A2AE9">
        <w:rPr>
          <w:rFonts w:ascii="Arial" w:hAnsi="Arial" w:cs="Arial"/>
          <w:sz w:val="20"/>
          <w:szCs w:val="20"/>
        </w:rPr>
        <w:t>:</w:t>
      </w:r>
    </w:p>
    <w:p w:rsidR="00717A2B" w:rsidRDefault="00717A2B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color w:val="1F497D" w:themeColor="text2"/>
          <w:sz w:val="20"/>
          <w:szCs w:val="20"/>
          <w:lang w:eastAsia="ru-RU"/>
        </w:rPr>
      </w:pPr>
    </w:p>
    <w:p w:rsidR="00717A2B" w:rsidRPr="001A2AE9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 </w:t>
      </w:r>
      <w:r w:rsidR="00717A2B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Аксаков Сергей Тимофеевич</w:t>
      </w:r>
      <w:r w:rsidR="005442C2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. - Текст</w:t>
      </w:r>
      <w:r w:rsidR="00717A2B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: непосредственный // </w:t>
      </w:r>
      <w:r w:rsidR="005442C2">
        <w:rPr>
          <w:rFonts w:ascii="Arial" w:hAnsi="Arial" w:cs="Arial"/>
          <w:b w:val="0"/>
          <w:sz w:val="20"/>
          <w:szCs w:val="20"/>
        </w:rPr>
        <w:t>Литературное Оренбуржье</w:t>
      </w:r>
      <w:r w:rsidR="00717A2B" w:rsidRPr="001A2AE9">
        <w:rPr>
          <w:rFonts w:ascii="Arial" w:hAnsi="Arial" w:cs="Arial"/>
          <w:b w:val="0"/>
          <w:sz w:val="20"/>
          <w:szCs w:val="20"/>
        </w:rPr>
        <w:t>: биобиблиографический словарь / А. Г. Прокофьева [и др.]. - Оренбург, 2006. – С.</w:t>
      </w:r>
      <w:r w:rsidR="00717A2B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17-19.</w:t>
      </w:r>
    </w:p>
    <w:p w:rsidR="00717A2B" w:rsidRPr="001A2AE9" w:rsidRDefault="00717A2B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717A2B" w:rsidRPr="001A2AE9" w:rsidRDefault="0002406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 </w:t>
      </w:r>
      <w:r w:rsidR="00717A2B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Аксаков Сергей Тимофеевич</w:t>
      </w:r>
      <w:r w:rsidR="005442C2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. - Текст</w:t>
      </w:r>
      <w:r w:rsidR="00717A2B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: непосредственный // 100 русских писателей</w:t>
      </w:r>
      <w:r w:rsidR="00717A2B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краткий справочник / оформление Е. Шилов. - Санкт-Петербург, 2003. – С. 6-7.</w:t>
      </w:r>
    </w:p>
    <w:p w:rsidR="00346859" w:rsidRPr="001A2AE9" w:rsidRDefault="0034685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3F2683" w:rsidRPr="001A2AE9" w:rsidRDefault="00024064" w:rsidP="00705AA3">
      <w:pPr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3F2683" w:rsidRPr="001A2AE9">
        <w:rPr>
          <w:rFonts w:ascii="Arial" w:hAnsi="Arial" w:cs="Arial"/>
          <w:bCs/>
          <w:sz w:val="20"/>
          <w:szCs w:val="20"/>
        </w:rPr>
        <w:t>Аксаково</w:t>
      </w:r>
      <w:r w:rsidR="005442C2">
        <w:rPr>
          <w:rFonts w:ascii="Arial" w:hAnsi="Arial" w:cs="Arial"/>
          <w:b w:val="0"/>
          <w:bCs/>
          <w:sz w:val="20"/>
          <w:szCs w:val="20"/>
        </w:rPr>
        <w:t>. – Текст</w:t>
      </w:r>
      <w:r w:rsidR="005F5E2E" w:rsidRPr="001A2AE9">
        <w:rPr>
          <w:rFonts w:ascii="Arial" w:hAnsi="Arial" w:cs="Arial"/>
          <w:b w:val="0"/>
          <w:bCs/>
          <w:sz w:val="20"/>
          <w:szCs w:val="20"/>
        </w:rPr>
        <w:t>: непосредственный</w:t>
      </w:r>
      <w:r w:rsidR="003F2683" w:rsidRPr="001A2AE9">
        <w:rPr>
          <w:rFonts w:ascii="Arial" w:hAnsi="Arial" w:cs="Arial"/>
          <w:b w:val="0"/>
          <w:sz w:val="20"/>
          <w:szCs w:val="20"/>
        </w:rPr>
        <w:t xml:space="preserve"> // Оренбургский край. - 2019. - </w:t>
      </w:r>
      <w:r w:rsidR="003F2683" w:rsidRPr="001A2AE9">
        <w:rPr>
          <w:rFonts w:ascii="Arial" w:hAnsi="Arial" w:cs="Arial"/>
          <w:b w:val="0"/>
          <w:bCs/>
          <w:sz w:val="20"/>
          <w:szCs w:val="20"/>
        </w:rPr>
        <w:t>№ 1</w:t>
      </w:r>
      <w:r w:rsidR="003F2683" w:rsidRPr="001A2AE9">
        <w:rPr>
          <w:rFonts w:ascii="Arial" w:hAnsi="Arial" w:cs="Arial"/>
          <w:b w:val="0"/>
          <w:sz w:val="20"/>
          <w:szCs w:val="20"/>
        </w:rPr>
        <w:t>. - С. 32-33 : фот</w:t>
      </w:r>
      <w:proofErr w:type="gramStart"/>
      <w:r w:rsidR="003F2683" w:rsidRPr="001A2AE9">
        <w:rPr>
          <w:rFonts w:ascii="Arial" w:hAnsi="Arial" w:cs="Arial"/>
          <w:b w:val="0"/>
          <w:sz w:val="20"/>
          <w:szCs w:val="20"/>
        </w:rPr>
        <w:t>.</w:t>
      </w:r>
      <w:proofErr w:type="gramEnd"/>
      <w:r w:rsidR="003F2683" w:rsidRPr="001A2AE9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proofErr w:type="gramStart"/>
      <w:r w:rsidR="003F2683" w:rsidRPr="001A2AE9">
        <w:rPr>
          <w:rFonts w:ascii="Arial" w:hAnsi="Arial" w:cs="Arial"/>
          <w:b w:val="0"/>
          <w:sz w:val="20"/>
          <w:szCs w:val="20"/>
        </w:rPr>
        <w:t>ц</w:t>
      </w:r>
      <w:proofErr w:type="gramEnd"/>
      <w:r w:rsidR="003F2683" w:rsidRPr="001A2AE9">
        <w:rPr>
          <w:rFonts w:ascii="Arial" w:hAnsi="Arial" w:cs="Arial"/>
          <w:b w:val="0"/>
          <w:sz w:val="20"/>
          <w:szCs w:val="20"/>
        </w:rPr>
        <w:t>в</w:t>
      </w:r>
      <w:proofErr w:type="spellEnd"/>
      <w:r w:rsidR="003F2683" w:rsidRPr="001A2AE9">
        <w:rPr>
          <w:rFonts w:ascii="Arial" w:hAnsi="Arial" w:cs="Arial"/>
          <w:b w:val="0"/>
          <w:sz w:val="20"/>
          <w:szCs w:val="20"/>
        </w:rPr>
        <w:t>. - (Фотовыставка).</w:t>
      </w:r>
    </w:p>
    <w:p w:rsidR="003F2683" w:rsidRPr="001A2AE9" w:rsidRDefault="003F2683" w:rsidP="00705AA3">
      <w:pPr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166E8D" w:rsidRDefault="00024064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166E8D" w:rsidRPr="001A2AE9">
        <w:rPr>
          <w:rFonts w:ascii="Arial" w:hAnsi="Arial" w:cs="Arial"/>
          <w:bCs/>
          <w:sz w:val="20"/>
          <w:szCs w:val="20"/>
        </w:rPr>
        <w:t>Аксаковы</w:t>
      </w:r>
      <w:r w:rsidR="005442C2">
        <w:rPr>
          <w:rFonts w:ascii="Arial" w:hAnsi="Arial" w:cs="Arial"/>
          <w:b w:val="0"/>
          <w:bCs/>
          <w:sz w:val="20"/>
          <w:szCs w:val="20"/>
        </w:rPr>
        <w:t>. – Текст</w:t>
      </w:r>
      <w:r w:rsidR="00BB5A8F" w:rsidRPr="001A2AE9">
        <w:rPr>
          <w:rFonts w:ascii="Arial" w:hAnsi="Arial" w:cs="Arial"/>
          <w:b w:val="0"/>
          <w:bCs/>
          <w:sz w:val="20"/>
          <w:szCs w:val="20"/>
        </w:rPr>
        <w:t>: непосредственный</w:t>
      </w:r>
      <w:r w:rsidR="00166E8D" w:rsidRPr="001A2AE9">
        <w:rPr>
          <w:rFonts w:ascii="Arial" w:hAnsi="Arial" w:cs="Arial"/>
          <w:b w:val="0"/>
          <w:sz w:val="20"/>
          <w:szCs w:val="20"/>
        </w:rPr>
        <w:t xml:space="preserve"> // Великие россияне</w:t>
      </w:r>
      <w:r w:rsidR="00B93837" w:rsidRPr="001A2AE9">
        <w:rPr>
          <w:rFonts w:ascii="Arial" w:hAnsi="Arial" w:cs="Arial"/>
          <w:b w:val="0"/>
          <w:sz w:val="20"/>
          <w:szCs w:val="20"/>
        </w:rPr>
        <w:t>: писатели, художники, ученые, полководцы, государственные, церковные и общественные деятели / редактор Е. Р. Штейнберг.</w:t>
      </w:r>
      <w:r w:rsidR="00166E8D" w:rsidRPr="001A2AE9">
        <w:rPr>
          <w:rFonts w:ascii="Arial" w:hAnsi="Arial" w:cs="Arial"/>
          <w:b w:val="0"/>
          <w:sz w:val="20"/>
          <w:szCs w:val="20"/>
        </w:rPr>
        <w:t xml:space="preserve"> - Москва, 2003. - С. 304-310. - </w:t>
      </w:r>
      <w:proofErr w:type="gramStart"/>
      <w:r w:rsidR="00166E8D" w:rsidRPr="001A2AE9">
        <w:rPr>
          <w:rFonts w:ascii="Arial" w:hAnsi="Arial" w:cs="Arial"/>
          <w:b w:val="0"/>
          <w:sz w:val="20"/>
          <w:szCs w:val="20"/>
        </w:rPr>
        <w:t>(Жизнь замечательных людей.</w:t>
      </w:r>
      <w:proofErr w:type="gramEnd"/>
      <w:r w:rsidR="00166E8D" w:rsidRPr="001A2AE9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166E8D" w:rsidRPr="001A2AE9">
        <w:rPr>
          <w:rFonts w:ascii="Arial" w:hAnsi="Arial" w:cs="Arial"/>
          <w:b w:val="0"/>
          <w:sz w:val="20"/>
          <w:szCs w:val="20"/>
        </w:rPr>
        <w:t>Биографическая библиотека Ф. Павленкова).</w:t>
      </w:r>
      <w:proofErr w:type="gramEnd"/>
    </w:p>
    <w:p w:rsidR="00731C1D" w:rsidRDefault="00731C1D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731C1D" w:rsidRPr="00EA0FEA" w:rsidRDefault="00731C1D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731C1D">
        <w:rPr>
          <w:rFonts w:ascii="Arial" w:hAnsi="Arial" w:cs="Arial"/>
          <w:sz w:val="20"/>
          <w:szCs w:val="20"/>
        </w:rPr>
        <w:t>5. Бальмонт, К. Д</w:t>
      </w:r>
      <w:r>
        <w:rPr>
          <w:rFonts w:ascii="Arial" w:hAnsi="Arial" w:cs="Arial"/>
          <w:b w:val="0"/>
          <w:sz w:val="20"/>
          <w:szCs w:val="20"/>
        </w:rPr>
        <w:t xml:space="preserve">. Имени С. Т. Аксакова / К. Д. Бальмонт. - </w:t>
      </w:r>
      <w:r w:rsidR="005442C2">
        <w:rPr>
          <w:rFonts w:ascii="Arial" w:hAnsi="Arial" w:cs="Arial"/>
          <w:b w:val="0"/>
          <w:bCs/>
          <w:sz w:val="20"/>
          <w:szCs w:val="20"/>
        </w:rPr>
        <w:t>Текст</w:t>
      </w:r>
      <w:r w:rsidRPr="001A2AE9">
        <w:rPr>
          <w:rFonts w:ascii="Arial" w:hAnsi="Arial" w:cs="Arial"/>
          <w:b w:val="0"/>
          <w:bCs/>
          <w:sz w:val="20"/>
          <w:szCs w:val="20"/>
        </w:rPr>
        <w:t>: непосредственный</w:t>
      </w:r>
      <w:r w:rsidRPr="001A2AE9">
        <w:rPr>
          <w:rFonts w:ascii="Arial" w:hAnsi="Arial" w:cs="Arial"/>
          <w:b w:val="0"/>
          <w:sz w:val="20"/>
          <w:szCs w:val="20"/>
        </w:rPr>
        <w:t xml:space="preserve"> //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EA0FEA">
        <w:rPr>
          <w:rFonts w:ascii="Arial" w:hAnsi="Arial" w:cs="Arial"/>
          <w:b w:val="0"/>
          <w:bCs/>
          <w:sz w:val="20"/>
          <w:szCs w:val="20"/>
        </w:rPr>
        <w:t>Писатели о писателях.</w:t>
      </w:r>
      <w:r w:rsidRPr="00EA0FEA">
        <w:rPr>
          <w:rFonts w:ascii="Arial" w:hAnsi="Arial" w:cs="Arial"/>
          <w:b w:val="0"/>
          <w:sz w:val="20"/>
          <w:szCs w:val="20"/>
        </w:rPr>
        <w:t xml:space="preserve"> Литературные портреты / составитель А. Д. Роман</w:t>
      </w:r>
      <w:r>
        <w:rPr>
          <w:rFonts w:ascii="Arial" w:hAnsi="Arial" w:cs="Arial"/>
          <w:b w:val="0"/>
          <w:sz w:val="20"/>
          <w:szCs w:val="20"/>
        </w:rPr>
        <w:t>енко. - Москва, 2003. – С. 145-149</w:t>
      </w:r>
      <w:r w:rsidRPr="00EA0FEA">
        <w:rPr>
          <w:rFonts w:ascii="Arial" w:hAnsi="Arial" w:cs="Arial"/>
          <w:b w:val="0"/>
          <w:sz w:val="20"/>
          <w:szCs w:val="20"/>
        </w:rPr>
        <w:t>.</w:t>
      </w:r>
    </w:p>
    <w:p w:rsidR="00731C1D" w:rsidRPr="001A2AE9" w:rsidRDefault="00731C1D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B93837" w:rsidRPr="001A2AE9" w:rsidRDefault="00B93837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B74B89" w:rsidRPr="001A2AE9" w:rsidRDefault="00731C1D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024064">
        <w:rPr>
          <w:rFonts w:ascii="Arial" w:hAnsi="Arial" w:cs="Arial"/>
          <w:bCs/>
          <w:sz w:val="20"/>
          <w:szCs w:val="20"/>
        </w:rPr>
        <w:t xml:space="preserve">. </w:t>
      </w:r>
      <w:r w:rsidR="00B74B89" w:rsidRPr="001A2AE9">
        <w:rPr>
          <w:rFonts w:ascii="Arial" w:hAnsi="Arial" w:cs="Arial"/>
          <w:bCs/>
          <w:sz w:val="20"/>
          <w:szCs w:val="20"/>
        </w:rPr>
        <w:t>В поисках</w:t>
      </w:r>
      <w:r w:rsidR="00B74B89" w:rsidRPr="001A2AE9">
        <w:rPr>
          <w:rFonts w:ascii="Arial" w:hAnsi="Arial" w:cs="Arial"/>
          <w:b w:val="0"/>
          <w:bCs/>
          <w:sz w:val="20"/>
          <w:szCs w:val="20"/>
        </w:rPr>
        <w:t xml:space="preserve"> "Аленького</w:t>
      </w:r>
      <w:r w:rsidR="00B74B89" w:rsidRPr="001A2AE9">
        <w:rPr>
          <w:rFonts w:ascii="Arial" w:hAnsi="Arial" w:cs="Arial"/>
          <w:b w:val="0"/>
          <w:sz w:val="20"/>
          <w:szCs w:val="20"/>
        </w:rPr>
        <w:t xml:space="preserve"> цветочка"</w:t>
      </w:r>
      <w:r w:rsidR="00BB5A8F" w:rsidRPr="001A2AE9">
        <w:rPr>
          <w:rFonts w:ascii="Arial" w:hAnsi="Arial" w:cs="Arial"/>
          <w:b w:val="0"/>
          <w:sz w:val="20"/>
          <w:szCs w:val="20"/>
        </w:rPr>
        <w:t xml:space="preserve">. </w:t>
      </w:r>
      <w:r w:rsidR="005442C2">
        <w:rPr>
          <w:rFonts w:ascii="Arial" w:hAnsi="Arial" w:cs="Arial"/>
          <w:b w:val="0"/>
          <w:bCs/>
          <w:sz w:val="20"/>
          <w:szCs w:val="20"/>
        </w:rPr>
        <w:t>– Текст</w:t>
      </w:r>
      <w:r w:rsidR="00BB5A8F" w:rsidRPr="001A2AE9">
        <w:rPr>
          <w:rFonts w:ascii="Arial" w:hAnsi="Arial" w:cs="Arial"/>
          <w:b w:val="0"/>
          <w:bCs/>
          <w:sz w:val="20"/>
          <w:szCs w:val="20"/>
        </w:rPr>
        <w:t>: непосредственный</w:t>
      </w:r>
      <w:r w:rsidR="00B74B89" w:rsidRPr="001A2AE9">
        <w:rPr>
          <w:rFonts w:ascii="Arial" w:hAnsi="Arial" w:cs="Arial"/>
          <w:b w:val="0"/>
          <w:sz w:val="20"/>
          <w:szCs w:val="20"/>
        </w:rPr>
        <w:t xml:space="preserve"> // Культура и искусство Оренбуржья</w:t>
      </w:r>
      <w:r w:rsidR="00BB5A8F" w:rsidRPr="001A2AE9">
        <w:rPr>
          <w:rFonts w:ascii="Arial" w:hAnsi="Arial" w:cs="Arial"/>
          <w:b w:val="0"/>
          <w:sz w:val="20"/>
          <w:szCs w:val="20"/>
        </w:rPr>
        <w:t>. - 2008. - №</w:t>
      </w:r>
      <w:r w:rsidR="00B74B89" w:rsidRPr="001A2AE9">
        <w:rPr>
          <w:rFonts w:ascii="Arial" w:hAnsi="Arial" w:cs="Arial"/>
          <w:b w:val="0"/>
          <w:sz w:val="20"/>
          <w:szCs w:val="20"/>
        </w:rPr>
        <w:t xml:space="preserve"> 3. - С. 14-15 : фот</w:t>
      </w:r>
      <w:proofErr w:type="gramStart"/>
      <w:r w:rsidR="00B74B89" w:rsidRPr="001A2AE9">
        <w:rPr>
          <w:rFonts w:ascii="Arial" w:hAnsi="Arial" w:cs="Arial"/>
          <w:b w:val="0"/>
          <w:sz w:val="20"/>
          <w:szCs w:val="20"/>
        </w:rPr>
        <w:t>.</w:t>
      </w:r>
      <w:proofErr w:type="gramEnd"/>
      <w:r w:rsidR="00B74B89" w:rsidRPr="001A2AE9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proofErr w:type="gramStart"/>
      <w:r w:rsidR="00B74B89" w:rsidRPr="001A2AE9">
        <w:rPr>
          <w:rFonts w:ascii="Arial" w:hAnsi="Arial" w:cs="Arial"/>
          <w:b w:val="0"/>
          <w:sz w:val="20"/>
          <w:szCs w:val="20"/>
        </w:rPr>
        <w:t>ц</w:t>
      </w:r>
      <w:proofErr w:type="gramEnd"/>
      <w:r w:rsidR="00B74B89" w:rsidRPr="001A2AE9">
        <w:rPr>
          <w:rFonts w:ascii="Arial" w:hAnsi="Arial" w:cs="Arial"/>
          <w:b w:val="0"/>
          <w:sz w:val="20"/>
          <w:szCs w:val="20"/>
        </w:rPr>
        <w:t>в</w:t>
      </w:r>
      <w:proofErr w:type="spellEnd"/>
      <w:r w:rsidR="00B74B89" w:rsidRPr="001A2AE9">
        <w:rPr>
          <w:rFonts w:ascii="Arial" w:hAnsi="Arial" w:cs="Arial"/>
          <w:b w:val="0"/>
          <w:sz w:val="20"/>
          <w:szCs w:val="20"/>
        </w:rPr>
        <w:t>.</w:t>
      </w:r>
    </w:p>
    <w:p w:rsidR="00B74B89" w:rsidRPr="001A2AE9" w:rsidRDefault="00B74B89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B74B89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7</w:t>
      </w:r>
      <w:r w:rsidR="000240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B74B89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Вехова</w:t>
      </w:r>
      <w:proofErr w:type="spellEnd"/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Е</w:t>
      </w:r>
      <w:r w:rsidR="00B74B89" w:rsidRPr="001A2AE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74B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Чудище безобразное побывало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в Аксакове / Е. </w:t>
      </w:r>
      <w:proofErr w:type="spell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Вехова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Текст</w:t>
      </w:r>
      <w:r w:rsidR="00B74B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непосредственный // Оренбургский край. - 2011. - </w:t>
      </w:r>
      <w:r w:rsidR="00B74B89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№ 2</w:t>
      </w:r>
      <w:r w:rsidR="00B74B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- С. 53 : фото</w:t>
      </w:r>
      <w:proofErr w:type="gramStart"/>
      <w:r w:rsidR="00B74B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B74B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spellStart"/>
      <w:proofErr w:type="gramStart"/>
      <w:r w:rsidR="00B74B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ц</w:t>
      </w:r>
      <w:proofErr w:type="gramEnd"/>
      <w:r w:rsidR="00B74B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B74B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- (Премьера).</w:t>
      </w:r>
    </w:p>
    <w:p w:rsidR="00073717" w:rsidRPr="001A2AE9" w:rsidRDefault="002B4964" w:rsidP="00705AA3">
      <w:pPr>
        <w:tabs>
          <w:tab w:val="left" w:pos="5520"/>
        </w:tabs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ab/>
      </w:r>
    </w:p>
    <w:p w:rsidR="00B74B89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8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073717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Горынин</w:t>
      </w:r>
      <w:proofErr w:type="spellEnd"/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А</w:t>
      </w:r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Юбилей родного писателя / А. </w:t>
      </w:r>
      <w:proofErr w:type="spellStart"/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Горынин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BB5A8F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Верти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каль. - 2016. - № 2. - С. 45-47</w:t>
      </w:r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</w:t>
      </w:r>
      <w:proofErr w:type="gramStart"/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spellStart"/>
      <w:proofErr w:type="gramStart"/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ц</w:t>
      </w:r>
      <w:proofErr w:type="gramEnd"/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07371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</w:p>
    <w:p w:rsidR="00B74B89" w:rsidRPr="001A2AE9" w:rsidRDefault="00B74B8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</w:pPr>
    </w:p>
    <w:p w:rsidR="006E4624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9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E301E1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Гудков, Г. Ф</w:t>
      </w:r>
      <w:r w:rsidR="00E301E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С. Т. Аксаков. Семья и окружение</w:t>
      </w:r>
      <w:proofErr w:type="gramStart"/>
      <w:r w:rsidR="00E301E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:</w:t>
      </w:r>
      <w:proofErr w:type="gramEnd"/>
      <w:r w:rsidR="00E301E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краеведческие очерки / Г. Ф. Гудков, З. И. Гудк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ова. - Уфа</w:t>
      </w:r>
      <w:r w:rsidR="00E301E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Башкирское книжн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ое издательство, 1991. - 373 с.</w:t>
      </w:r>
      <w:r w:rsidR="00E301E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E301E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портр</w:t>
      </w:r>
      <w:proofErr w:type="spellEnd"/>
      <w:r w:rsidR="00E301E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BB5A8F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A45C73" w:rsidRPr="001A2AE9" w:rsidRDefault="00A45C73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BB5A8F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</w:t>
      </w:r>
      <w:r w:rsidR="002C65B1">
        <w:rPr>
          <w:rFonts w:ascii="Arial" w:hAnsi="Arial" w:cs="Arial"/>
          <w:bCs/>
          <w:sz w:val="20"/>
          <w:szCs w:val="20"/>
        </w:rPr>
        <w:t xml:space="preserve">. </w:t>
      </w:r>
      <w:r w:rsidR="00A45C73" w:rsidRPr="001A2AE9">
        <w:rPr>
          <w:rFonts w:ascii="Arial" w:hAnsi="Arial" w:cs="Arial"/>
          <w:bCs/>
          <w:sz w:val="20"/>
          <w:szCs w:val="20"/>
        </w:rPr>
        <w:t>220 лет</w:t>
      </w:r>
      <w:r w:rsidR="00A45C73" w:rsidRPr="001A2AE9">
        <w:rPr>
          <w:rFonts w:ascii="Arial" w:hAnsi="Arial" w:cs="Arial"/>
          <w:b w:val="0"/>
          <w:bCs/>
          <w:sz w:val="20"/>
          <w:szCs w:val="20"/>
        </w:rPr>
        <w:t xml:space="preserve"> С.</w:t>
      </w:r>
      <w:r w:rsidR="005442C2">
        <w:rPr>
          <w:rFonts w:ascii="Arial" w:hAnsi="Arial" w:cs="Arial"/>
          <w:b w:val="0"/>
          <w:sz w:val="20"/>
          <w:szCs w:val="20"/>
        </w:rPr>
        <w:t xml:space="preserve"> Т. Аксакову / [составители</w:t>
      </w:r>
      <w:r w:rsidR="00BB5A8F" w:rsidRPr="001A2AE9">
        <w:rPr>
          <w:rFonts w:ascii="Arial" w:hAnsi="Arial" w:cs="Arial"/>
          <w:b w:val="0"/>
          <w:sz w:val="20"/>
          <w:szCs w:val="20"/>
        </w:rPr>
        <w:t>:</w:t>
      </w:r>
      <w:proofErr w:type="gramEnd"/>
      <w:r w:rsidR="00BB5A8F" w:rsidRPr="001A2AE9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5442C2">
        <w:rPr>
          <w:rFonts w:ascii="Arial" w:hAnsi="Arial" w:cs="Arial"/>
          <w:b w:val="0"/>
          <w:sz w:val="20"/>
          <w:szCs w:val="20"/>
        </w:rPr>
        <w:t>З. М. Мурашко, С. И. Жданов</w:t>
      </w:r>
      <w:r w:rsidR="00A45C73" w:rsidRPr="001A2AE9">
        <w:rPr>
          <w:rFonts w:ascii="Arial" w:hAnsi="Arial" w:cs="Arial"/>
          <w:b w:val="0"/>
          <w:sz w:val="20"/>
          <w:szCs w:val="20"/>
        </w:rPr>
        <w:t>; фотоиллюстрации С. Жданова].</w:t>
      </w:r>
      <w:proofErr w:type="gramEnd"/>
      <w:r w:rsidR="00A45C73" w:rsidRPr="001A2AE9">
        <w:rPr>
          <w:rFonts w:ascii="Arial" w:hAnsi="Arial" w:cs="Arial"/>
          <w:b w:val="0"/>
          <w:sz w:val="20"/>
          <w:szCs w:val="20"/>
        </w:rPr>
        <w:t xml:space="preserve"> - Оре</w:t>
      </w:r>
      <w:r w:rsidR="005442C2">
        <w:rPr>
          <w:rFonts w:ascii="Arial" w:hAnsi="Arial" w:cs="Arial"/>
          <w:b w:val="0"/>
          <w:sz w:val="20"/>
          <w:szCs w:val="20"/>
        </w:rPr>
        <w:t>нбург</w:t>
      </w:r>
      <w:r w:rsidR="00F8596F" w:rsidRPr="001A2AE9">
        <w:rPr>
          <w:rFonts w:ascii="Arial" w:hAnsi="Arial" w:cs="Arial"/>
          <w:b w:val="0"/>
          <w:sz w:val="20"/>
          <w:szCs w:val="20"/>
        </w:rPr>
        <w:t xml:space="preserve">: </w:t>
      </w:r>
      <w:proofErr w:type="spellStart"/>
      <w:r w:rsidR="00F8596F" w:rsidRPr="001A2AE9">
        <w:rPr>
          <w:rFonts w:ascii="Arial" w:hAnsi="Arial" w:cs="Arial"/>
          <w:b w:val="0"/>
          <w:sz w:val="20"/>
          <w:szCs w:val="20"/>
        </w:rPr>
        <w:t>Димур</w:t>
      </w:r>
      <w:proofErr w:type="spellEnd"/>
      <w:r w:rsidR="00F8596F" w:rsidRPr="001A2AE9">
        <w:rPr>
          <w:rFonts w:ascii="Arial" w:hAnsi="Arial" w:cs="Arial"/>
          <w:b w:val="0"/>
          <w:sz w:val="20"/>
          <w:szCs w:val="20"/>
        </w:rPr>
        <w:t>, 2011. - 238</w:t>
      </w:r>
      <w:r w:rsidR="005442C2">
        <w:rPr>
          <w:rFonts w:ascii="Arial" w:hAnsi="Arial" w:cs="Arial"/>
          <w:b w:val="0"/>
          <w:sz w:val="20"/>
          <w:szCs w:val="20"/>
        </w:rPr>
        <w:t xml:space="preserve"> с.</w:t>
      </w:r>
      <w:r w:rsidR="00A45C73" w:rsidRPr="001A2AE9">
        <w:rPr>
          <w:rFonts w:ascii="Arial" w:hAnsi="Arial" w:cs="Arial"/>
          <w:b w:val="0"/>
          <w:sz w:val="20"/>
          <w:szCs w:val="20"/>
        </w:rPr>
        <w:t>: ил. + 1 3D-очки.</w:t>
      </w:r>
      <w:r w:rsidR="00E301E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– Текст</w:t>
      </w:r>
      <w:r w:rsidR="00BB5A8F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5442C2" w:rsidRPr="001A2AE9" w:rsidRDefault="005442C2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E32E3C" w:rsidRPr="001A2AE9" w:rsidRDefault="00E32E3C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Жданов, С</w:t>
      </w:r>
      <w:r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Капля аксаковской росы / С. Жданов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6C5C5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Оренбургский край. - 2010. - </w:t>
      </w:r>
      <w:r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№ 2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С. 46-49</w:t>
      </w:r>
      <w:r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фото. - (Лейтмотив).</w:t>
      </w:r>
    </w:p>
    <w:p w:rsidR="006E4624" w:rsidRPr="001A2AE9" w:rsidRDefault="006E462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6E4624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11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Жданов, С</w:t>
      </w:r>
      <w:r w:rsidR="006E462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С имене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м Аксакова / С. Жданов. - Текст</w:t>
      </w:r>
      <w:r w:rsidR="006E462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непосредственный // Оренбургский край. - 2011. - </w:t>
      </w:r>
      <w:r w:rsidR="006E4624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№ 2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С. 36-39</w:t>
      </w:r>
      <w:r w:rsidR="006E462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фото</w:t>
      </w:r>
      <w:proofErr w:type="gramStart"/>
      <w:r w:rsidR="006E462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6E462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spellStart"/>
      <w:proofErr w:type="gramStart"/>
      <w:r w:rsidR="006E462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ц</w:t>
      </w:r>
      <w:proofErr w:type="gramEnd"/>
      <w:r w:rsidR="006E462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6E462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- (Гордость нации).</w:t>
      </w:r>
    </w:p>
    <w:p w:rsidR="00971E65" w:rsidRPr="001A2AE9" w:rsidRDefault="00971E65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971E65" w:rsidRPr="001A2AE9" w:rsidRDefault="00731C1D" w:rsidP="005442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12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971E65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Зубова, И. К.</w:t>
      </w:r>
      <w:r w:rsidR="00971E65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Аксаковы и </w:t>
      </w:r>
      <w:proofErr w:type="spellStart"/>
      <w:r w:rsidR="00971E65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Рычковы</w:t>
      </w:r>
      <w:proofErr w:type="spellEnd"/>
      <w:r w:rsidR="00971E65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. Встречи в литературных произв</w:t>
      </w:r>
      <w:r w:rsidR="005442C2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едениях / И. К. Зубова. – Текст</w:t>
      </w:r>
      <w:r w:rsidR="00971E65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: непосредственный // Оренбургский край. Архивные</w:t>
      </w:r>
      <w:r w:rsidR="00971E65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док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ументы. Материалы. Исследования</w:t>
      </w:r>
      <w:r w:rsidR="00971E65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[сборник научных работ]. </w:t>
      </w:r>
      <w:r w:rsidR="00971E65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Выпуск 2</w:t>
      </w:r>
      <w:r w:rsidR="00971E65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 / редакционная коллегия А. Г. Прокофьева [и др.]. - Оренбург, 2003. – С.145-156. </w:t>
      </w:r>
      <w:r w:rsidR="00971E65" w:rsidRPr="001A2AE9">
        <w:rPr>
          <w:rFonts w:ascii="Arial" w:hAnsi="Arial" w:cs="Arial"/>
          <w:bCs/>
          <w:sz w:val="20"/>
          <w:szCs w:val="20"/>
        </w:rPr>
        <w:br/>
      </w:r>
    </w:p>
    <w:p w:rsidR="00FF53F3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13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FF53F3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Кабанова</w:t>
      </w:r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В</w:t>
      </w:r>
      <w:r w:rsidR="00FF53F3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Аксаковская рапсодия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Текст</w:t>
      </w:r>
      <w:r w:rsidR="002B496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FF53F3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В. Кабанова // Оренбуржье. - 2019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- 25 сентября (№ 74). - С. 29</w:t>
      </w:r>
      <w:r w:rsidR="00FF53F3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фот.</w:t>
      </w:r>
    </w:p>
    <w:p w:rsidR="00591F26" w:rsidRPr="001A2AE9" w:rsidRDefault="00591F26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591F26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14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591F26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Кабанова, В</w:t>
      </w:r>
      <w:r w:rsidR="00591F2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Место встречи -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Аксаково / В. Кабанова. – Текст</w:t>
      </w:r>
      <w:r w:rsidR="00591F2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 // Оренбуржье. - 2018. - 26 сентября (№ 94). - С. 14 : фот</w:t>
      </w:r>
      <w:proofErr w:type="gramStart"/>
      <w:r w:rsidR="00591F2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591F2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spellStart"/>
      <w:proofErr w:type="gramStart"/>
      <w:r w:rsidR="00591F2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ц</w:t>
      </w:r>
      <w:proofErr w:type="gramEnd"/>
      <w:r w:rsidR="00591F2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591F2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</w:p>
    <w:p w:rsidR="00591F26" w:rsidRPr="001A2AE9" w:rsidRDefault="00591F26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AF4186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15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AF4186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Кабанова</w:t>
      </w:r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В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Василий Песков: «Перечитайте Аксакова!»</w:t>
      </w:r>
      <w:r w:rsidR="00AF418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В. Кабанова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2B496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AF418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Оренбуржье. - 2018. - 29 августа (№ 86). - С. 26 : фот</w:t>
      </w:r>
      <w:proofErr w:type="gramStart"/>
      <w:r w:rsidR="00AF418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AF418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spellStart"/>
      <w:proofErr w:type="gramStart"/>
      <w:r w:rsidR="00AF418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ц</w:t>
      </w:r>
      <w:proofErr w:type="gramEnd"/>
      <w:r w:rsidR="00AF418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AF418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</w:p>
    <w:p w:rsidR="00905CAC" w:rsidRPr="001A2AE9" w:rsidRDefault="00905CAC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F91AB8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16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F91AB8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Кабанова</w:t>
      </w:r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В</w:t>
      </w:r>
      <w:r w:rsidR="00F91AB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Под сенью аксаковско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й сирени / В. Кабанова. - Текст</w:t>
      </w:r>
      <w:r w:rsidR="00F91AB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 // Оренбуржье. - 20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20. - 19 февраля (№ 13). - С. 4</w:t>
      </w:r>
      <w:r w:rsidR="00F91AB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фот.</w:t>
      </w:r>
    </w:p>
    <w:p w:rsidR="00F91AB8" w:rsidRPr="001A2AE9" w:rsidRDefault="00F91AB8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EF7209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17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EF7209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Кабанова</w:t>
      </w:r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В</w:t>
      </w:r>
      <w:r w:rsidR="00EF720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Подходы к усадьбе / В. Кабанова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Текст</w:t>
      </w:r>
      <w:r w:rsidR="00EF720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непосредственный // Оренбуржье.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- 2021. - 12 мая (№ 35). - С. 3</w:t>
      </w:r>
      <w:r w:rsidR="00EF720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фот.</w:t>
      </w:r>
    </w:p>
    <w:p w:rsidR="00C10937" w:rsidRPr="001A2AE9" w:rsidRDefault="00C1093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6503D9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18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413DF0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Кабанова</w:t>
      </w:r>
      <w:r w:rsidR="00D821D1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В</w:t>
      </w:r>
      <w:r w:rsidR="00413DF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Украсит усадьб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у сирень / В. Кабанова. - Текст</w:t>
      </w:r>
      <w:r w:rsidR="00413DF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 // Оренбуржье. -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2021. - 26 мая (№ 39). - С. 24</w:t>
      </w:r>
      <w:r w:rsidR="00413DF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фот.</w:t>
      </w:r>
    </w:p>
    <w:p w:rsidR="006503D9" w:rsidRPr="001A2AE9" w:rsidRDefault="006503D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6503D9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19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6503D9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Кильдяшов</w:t>
      </w:r>
      <w:proofErr w:type="spellEnd"/>
      <w:r w:rsidR="006503D9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М</w:t>
      </w:r>
      <w:r w:rsidR="006503D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Объединиться вокруг Ак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саковых / М. </w:t>
      </w:r>
      <w:proofErr w:type="spell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Кильдяшов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6503D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 // Вечерний Оренбург. - 2020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- 10 января (№ 1). - С. 10-11</w:t>
      </w:r>
      <w:r w:rsidR="006503D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фот.</w:t>
      </w:r>
    </w:p>
    <w:p w:rsidR="00905CAC" w:rsidRPr="001A2AE9" w:rsidRDefault="00905CAC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2C2389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20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2C2389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Кудашева</w:t>
      </w:r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Н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Шаг в «Сказочную Россию»</w:t>
      </w:r>
      <w:r w:rsidR="002C23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Н. Кудашева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D821D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2C23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Оренбуржье.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- 2018. - 2 мая (№ 45). - С. 5</w:t>
      </w:r>
      <w:r w:rsidR="002C238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фот.</w:t>
      </w:r>
    </w:p>
    <w:p w:rsidR="002C2389" w:rsidRPr="001A2AE9" w:rsidRDefault="002C238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8A3661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21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8A3661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Кузаева</w:t>
      </w:r>
      <w:proofErr w:type="spellEnd"/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П</w:t>
      </w:r>
      <w:r w:rsidR="008A366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Аксаково преобразитс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я к осени / П. </w:t>
      </w:r>
      <w:proofErr w:type="spell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Кузаева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Текст</w:t>
      </w:r>
      <w:r w:rsidR="008A366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 // Оренбуржье. - 2021. - 23 июля (№ 56). - С. 3. - (Культура).</w:t>
      </w:r>
    </w:p>
    <w:p w:rsidR="00645A48" w:rsidRPr="001A2AE9" w:rsidRDefault="00645A48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645A48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22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645A48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Кузаева</w:t>
      </w:r>
      <w:proofErr w:type="spellEnd"/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П</w:t>
      </w:r>
      <w:r w:rsidR="00645A48" w:rsidRPr="001A2AE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Всем миром / П. </w:t>
      </w:r>
      <w:proofErr w:type="spellStart"/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Кузаева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D821D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Оренбуржье. - 2016. - 28 се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нтября (№ 122). - С. 24</w:t>
      </w:r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</w:t>
      </w:r>
      <w:proofErr w:type="gramStart"/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spellStart"/>
      <w:proofErr w:type="gramStart"/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ц</w:t>
      </w:r>
      <w:proofErr w:type="gramEnd"/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645A48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</w:p>
    <w:p w:rsidR="00645A48" w:rsidRPr="001A2AE9" w:rsidRDefault="00645A48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726700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23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BB5A8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Кузнецов, В. Н</w:t>
      </w:r>
      <w:r w:rsidR="00726700" w:rsidRPr="001A2AE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Аксаковские хроники</w:t>
      </w:r>
      <w:r w:rsidR="0072670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очер</w:t>
      </w:r>
      <w:r w:rsidR="00F8596F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ки русской словесности / В. Н.</w:t>
      </w:r>
      <w:r w:rsidR="0072670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Кузнецов. - [Б. м.]: Издательские решения. По л</w:t>
      </w:r>
      <w:r w:rsidR="006503D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ицензии </w:t>
      </w:r>
      <w:proofErr w:type="spellStart"/>
      <w:r w:rsidR="006503D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Ridero</w:t>
      </w:r>
      <w:proofErr w:type="spellEnd"/>
      <w:r w:rsidR="006503D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, 2019. - 204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с.: ил</w:t>
      </w:r>
      <w:proofErr w:type="gram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., </w:t>
      </w:r>
      <w:proofErr w:type="gram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фот. - Текст</w:t>
      </w:r>
      <w:r w:rsidR="0072670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095B67" w:rsidRPr="001A2AE9" w:rsidRDefault="00095B6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E32E3C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24</w:t>
      </w:r>
      <w:r w:rsidR="002C65B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095B67" w:rsidRPr="001A2AE9">
        <w:rPr>
          <w:rFonts w:ascii="Arial" w:eastAsia="Times New Roman" w:hAnsi="Arial" w:cs="Arial"/>
          <w:sz w:val="20"/>
          <w:szCs w:val="20"/>
          <w:lang w:eastAsia="ru-RU"/>
        </w:rPr>
        <w:t>Кузнецов, В. Н</w:t>
      </w:r>
      <w:r w:rsidR="00095B6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095B67" w:rsidRPr="001A2AE9">
        <w:rPr>
          <w:rFonts w:ascii="Arial" w:hAnsi="Arial" w:cs="Arial"/>
          <w:b w:val="0"/>
          <w:sz w:val="20"/>
          <w:szCs w:val="20"/>
        </w:rPr>
        <w:t xml:space="preserve"> </w:t>
      </w:r>
      <w:r w:rsidR="006503D9" w:rsidRPr="001A2AE9">
        <w:rPr>
          <w:rFonts w:ascii="Arial" w:hAnsi="Arial" w:cs="Arial"/>
          <w:b w:val="0"/>
          <w:sz w:val="20"/>
          <w:szCs w:val="20"/>
        </w:rPr>
        <w:t>Русский Г</w:t>
      </w:r>
      <w:r w:rsidR="005442C2">
        <w:rPr>
          <w:rFonts w:ascii="Arial" w:hAnsi="Arial" w:cs="Arial"/>
          <w:b w:val="0"/>
          <w:sz w:val="20"/>
          <w:szCs w:val="20"/>
        </w:rPr>
        <w:t>омер</w:t>
      </w:r>
      <w:r w:rsidR="006503D9" w:rsidRPr="001A2AE9">
        <w:rPr>
          <w:rFonts w:ascii="Arial" w:hAnsi="Arial" w:cs="Arial"/>
          <w:b w:val="0"/>
          <w:sz w:val="20"/>
          <w:szCs w:val="20"/>
        </w:rPr>
        <w:t>: к</w:t>
      </w:r>
      <w:r w:rsidR="005F5066" w:rsidRPr="001A2AE9">
        <w:rPr>
          <w:rFonts w:ascii="Arial" w:hAnsi="Arial" w:cs="Arial"/>
          <w:b w:val="0"/>
          <w:sz w:val="20"/>
          <w:szCs w:val="20"/>
        </w:rPr>
        <w:t xml:space="preserve"> 220-летию со дня рождения великого русского писателя</w:t>
      </w:r>
      <w:r w:rsidR="00095B67" w:rsidRPr="001A2AE9">
        <w:rPr>
          <w:rFonts w:ascii="Arial" w:hAnsi="Arial" w:cs="Arial"/>
          <w:b w:val="0"/>
          <w:sz w:val="20"/>
          <w:szCs w:val="20"/>
        </w:rPr>
        <w:t xml:space="preserve"> С. Т. Аксакова / В. Н. Кузнецов</w:t>
      </w:r>
      <w:r w:rsidR="005442C2">
        <w:rPr>
          <w:rFonts w:ascii="Arial" w:hAnsi="Arial" w:cs="Arial"/>
          <w:b w:val="0"/>
          <w:sz w:val="20"/>
          <w:szCs w:val="20"/>
        </w:rPr>
        <w:t>. – Текст</w:t>
      </w:r>
      <w:r w:rsidR="00BB5A8F" w:rsidRPr="001A2AE9">
        <w:rPr>
          <w:rFonts w:ascii="Arial" w:hAnsi="Arial" w:cs="Arial"/>
          <w:b w:val="0"/>
          <w:sz w:val="20"/>
          <w:szCs w:val="20"/>
        </w:rPr>
        <w:t>: непосредственный</w:t>
      </w:r>
      <w:r w:rsidR="00095B67" w:rsidRPr="001A2AE9">
        <w:rPr>
          <w:rFonts w:ascii="Arial" w:hAnsi="Arial" w:cs="Arial"/>
          <w:b w:val="0"/>
          <w:sz w:val="20"/>
          <w:szCs w:val="20"/>
        </w:rPr>
        <w:t xml:space="preserve"> // </w:t>
      </w:r>
      <w:r w:rsidR="00095B67" w:rsidRPr="001A2AE9">
        <w:rPr>
          <w:rFonts w:ascii="Arial" w:hAnsi="Arial" w:cs="Arial"/>
          <w:b w:val="0"/>
          <w:bCs/>
          <w:sz w:val="20"/>
          <w:szCs w:val="20"/>
        </w:rPr>
        <w:t>Гостиный двор</w:t>
      </w:r>
      <w:r w:rsidR="006503D9" w:rsidRPr="001A2AE9">
        <w:rPr>
          <w:rFonts w:ascii="Arial" w:hAnsi="Arial" w:cs="Arial"/>
          <w:b w:val="0"/>
          <w:sz w:val="20"/>
          <w:szCs w:val="20"/>
        </w:rPr>
        <w:t xml:space="preserve"> / </w:t>
      </w:r>
      <w:r w:rsidR="00BB5A8F" w:rsidRPr="001A2AE9">
        <w:rPr>
          <w:rFonts w:ascii="Arial" w:hAnsi="Arial" w:cs="Arial"/>
          <w:b w:val="0"/>
          <w:sz w:val="20"/>
          <w:szCs w:val="20"/>
        </w:rPr>
        <w:t xml:space="preserve">главный редактор </w:t>
      </w:r>
      <w:r w:rsidR="006503D9" w:rsidRPr="001A2AE9">
        <w:rPr>
          <w:rFonts w:ascii="Arial" w:hAnsi="Arial" w:cs="Arial"/>
          <w:b w:val="0"/>
          <w:sz w:val="20"/>
          <w:szCs w:val="20"/>
        </w:rPr>
        <w:t>Н. Ю. Кожевникова</w:t>
      </w:r>
      <w:r w:rsidR="00095B67" w:rsidRPr="001A2AE9">
        <w:rPr>
          <w:rFonts w:ascii="Arial" w:hAnsi="Arial" w:cs="Arial"/>
          <w:b w:val="0"/>
          <w:sz w:val="20"/>
          <w:szCs w:val="20"/>
        </w:rPr>
        <w:t xml:space="preserve">. – Оренбург, 2011. - № 36. – </w:t>
      </w:r>
      <w:r w:rsidR="005F5066" w:rsidRPr="001A2AE9">
        <w:rPr>
          <w:rFonts w:ascii="Arial" w:hAnsi="Arial" w:cs="Arial"/>
          <w:b w:val="0"/>
          <w:sz w:val="20"/>
          <w:szCs w:val="20"/>
        </w:rPr>
        <w:t>С. 136-162.</w:t>
      </w:r>
    </w:p>
    <w:p w:rsidR="00E301E1" w:rsidRPr="001A2AE9" w:rsidRDefault="00E301E1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</w:pPr>
    </w:p>
    <w:p w:rsidR="00BA6A0C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25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BA6A0C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Лобанов, М. П</w:t>
      </w:r>
      <w:r w:rsidR="00BA6A0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Сергей Тимофе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евич Аксаков</w:t>
      </w:r>
      <w:r w:rsidR="00BA6A0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[биог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рафия] / М. П. Лобанов. – Москва</w:t>
      </w:r>
      <w:r w:rsidR="00BA6A0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Молодая Гвардия, 1987. - 364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с. - (Жизнь замечательных людей</w:t>
      </w:r>
      <w:r w:rsidR="00BA6A0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</w:t>
      </w:r>
      <w:proofErr w:type="spellStart"/>
      <w:r w:rsidR="00BA6A0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вып</w:t>
      </w:r>
      <w:proofErr w:type="spellEnd"/>
      <w:r w:rsidR="00BA6A0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3). </w:t>
      </w:r>
      <w:r w:rsidR="005442C2">
        <w:rPr>
          <w:rFonts w:ascii="Arial" w:hAnsi="Arial" w:cs="Arial"/>
          <w:b w:val="0"/>
          <w:sz w:val="20"/>
          <w:szCs w:val="20"/>
        </w:rPr>
        <w:t>– Текст</w:t>
      </w:r>
      <w:r w:rsidR="00BB5A8F" w:rsidRPr="001A2AE9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BB5A8F" w:rsidRPr="001A2AE9" w:rsidRDefault="00BB5A8F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782F52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26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782F52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Назина</w:t>
      </w:r>
      <w:proofErr w:type="spellEnd"/>
      <w:r w:rsidR="00117360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Т</w:t>
      </w:r>
      <w:r w:rsidR="00782F52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11736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782F52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Цветет по осени цветочек аленький / Т. </w:t>
      </w:r>
      <w:proofErr w:type="spellStart"/>
      <w:r w:rsidR="00782F52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Назина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11736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782F52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Южный Урал. - 2018. - 26 сентября (№ 38). - С. 8.</w:t>
      </w:r>
    </w:p>
    <w:p w:rsidR="00035779" w:rsidRPr="001A2AE9" w:rsidRDefault="00035779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035779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27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035779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Назина</w:t>
      </w:r>
      <w:proofErr w:type="spellEnd"/>
      <w:r w:rsidR="00F8596F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="00117360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Т</w:t>
      </w:r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F8596F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"Аленький цветочек" Настеньке, а премии - талантам / Т. </w:t>
      </w:r>
      <w:proofErr w:type="spellStart"/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Назина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5415A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Южный Урал. - 2019. - 25 сентября (№ 38). - С. 23 : фот</w:t>
      </w:r>
      <w:proofErr w:type="gramStart"/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spellStart"/>
      <w:proofErr w:type="gramStart"/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ц</w:t>
      </w:r>
      <w:proofErr w:type="gramEnd"/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035779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</w:p>
    <w:p w:rsidR="00C14077" w:rsidRPr="001A2AE9" w:rsidRDefault="00C1407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C14077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28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32404C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Новикова, Е</w:t>
      </w:r>
      <w:r w:rsidR="00C1407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"Аленький цветочек" распустился осенью / Е. Новикова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32404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C1407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Южный Урал. - 2019. - 18 сентября (№ 37). - С. 24.</w:t>
      </w:r>
    </w:p>
    <w:p w:rsidR="00C14077" w:rsidRPr="001A2AE9" w:rsidRDefault="00C14077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B82037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29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32404C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Прянишников, Н. Е</w:t>
      </w:r>
      <w:r w:rsidR="00B82037" w:rsidRPr="001A2AE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8203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DF24E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Сергей Тимофеевич Аксак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ов / Н. Е. Прянишников. – Текст</w:t>
      </w:r>
      <w:r w:rsidR="00DF24E6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непосредственный </w:t>
      </w:r>
      <w:r w:rsidR="0032404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// </w:t>
      </w:r>
      <w:r w:rsidR="00B8203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Писатели-классики в Оренбургском крае / Н. Е. Прянишник</w:t>
      </w:r>
      <w:r w:rsidR="0032404C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ов. - Челябинск</w:t>
      </w:r>
      <w:r w:rsidR="00B82037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, 1977.</w:t>
      </w:r>
      <w:r w:rsidR="00971E65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С.18-35.</w:t>
      </w:r>
    </w:p>
    <w:p w:rsidR="0032404C" w:rsidRPr="001A2AE9" w:rsidRDefault="0032404C" w:rsidP="00705AA3">
      <w:pPr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8E43A5" w:rsidRPr="001A2AE9" w:rsidRDefault="00731C1D" w:rsidP="005442C2">
      <w:pPr>
        <w:spacing w:after="0" w:line="240" w:lineRule="auto"/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>30</w:t>
      </w:r>
      <w:r w:rsidR="002C65B1">
        <w:rPr>
          <w:rFonts w:ascii="Arial" w:hAnsi="Arial" w:cs="Arial"/>
          <w:bCs/>
          <w:sz w:val="20"/>
          <w:szCs w:val="20"/>
        </w:rPr>
        <w:t xml:space="preserve">. </w:t>
      </w:r>
      <w:r w:rsidR="004E5ECB" w:rsidRPr="001A2AE9">
        <w:rPr>
          <w:rFonts w:ascii="Arial" w:hAnsi="Arial" w:cs="Arial"/>
          <w:bCs/>
          <w:sz w:val="20"/>
          <w:szCs w:val="20"/>
        </w:rPr>
        <w:t>От Тамерлана</w:t>
      </w:r>
      <w:r w:rsidR="004E5ECB" w:rsidRPr="001A2AE9">
        <w:rPr>
          <w:rFonts w:ascii="Arial" w:hAnsi="Arial" w:cs="Arial"/>
          <w:b w:val="0"/>
          <w:bCs/>
          <w:sz w:val="20"/>
          <w:szCs w:val="20"/>
        </w:rPr>
        <w:t xml:space="preserve"> до</w:t>
      </w:r>
      <w:r w:rsidR="004E5ECB" w:rsidRPr="001A2AE9">
        <w:rPr>
          <w:rFonts w:ascii="Arial" w:hAnsi="Arial" w:cs="Arial"/>
          <w:b w:val="0"/>
          <w:sz w:val="20"/>
          <w:szCs w:val="20"/>
        </w:rPr>
        <w:t xml:space="preserve"> Черномырдина</w:t>
      </w:r>
      <w:r w:rsidR="005442C2">
        <w:rPr>
          <w:rFonts w:ascii="Arial" w:hAnsi="Arial" w:cs="Arial"/>
          <w:b w:val="0"/>
          <w:sz w:val="20"/>
          <w:szCs w:val="20"/>
        </w:rPr>
        <w:t>. – Текст</w:t>
      </w:r>
      <w:r w:rsidR="0062034F" w:rsidRPr="001A2AE9">
        <w:rPr>
          <w:rFonts w:ascii="Arial" w:hAnsi="Arial" w:cs="Arial"/>
          <w:b w:val="0"/>
          <w:sz w:val="20"/>
          <w:szCs w:val="20"/>
        </w:rPr>
        <w:t>: непосредственный</w:t>
      </w:r>
      <w:r w:rsidR="004E5ECB" w:rsidRPr="001A2AE9">
        <w:rPr>
          <w:rFonts w:ascii="Arial" w:hAnsi="Arial" w:cs="Arial"/>
          <w:b w:val="0"/>
          <w:sz w:val="20"/>
          <w:szCs w:val="20"/>
        </w:rPr>
        <w:t xml:space="preserve"> // Леген</w:t>
      </w:r>
      <w:r w:rsidR="005442C2">
        <w:rPr>
          <w:rFonts w:ascii="Arial" w:hAnsi="Arial" w:cs="Arial"/>
          <w:b w:val="0"/>
          <w:sz w:val="20"/>
          <w:szCs w:val="20"/>
        </w:rPr>
        <w:t xml:space="preserve">ды губернии. - 2016. - С. 74-76: </w:t>
      </w:r>
      <w:r w:rsidR="004E5ECB" w:rsidRPr="001A2AE9">
        <w:rPr>
          <w:rFonts w:ascii="Arial" w:hAnsi="Arial" w:cs="Arial"/>
          <w:b w:val="0"/>
          <w:sz w:val="20"/>
          <w:szCs w:val="20"/>
        </w:rPr>
        <w:t>рис.</w:t>
      </w:r>
      <w:r w:rsidR="008E43A5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br/>
      </w:r>
    </w:p>
    <w:p w:rsidR="00F5511D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31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F5511D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Савельзон</w:t>
      </w:r>
      <w:proofErr w:type="spellEnd"/>
      <w:r w:rsidR="00117D4E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В</w:t>
      </w:r>
      <w:r w:rsidR="00F5511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Аксаковы / В. </w:t>
      </w:r>
      <w:proofErr w:type="spellStart"/>
      <w:r w:rsidR="00F5511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Савельзон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117D4E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F5511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Оренбуржье. - 2017. - 19 апре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ля (№ 43). - С. 16</w:t>
      </w:r>
      <w:r w:rsidR="00F5511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фот.</w:t>
      </w:r>
    </w:p>
    <w:p w:rsidR="00F23831" w:rsidRPr="001A2AE9" w:rsidRDefault="00F23831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F23831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32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F23831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Савельзон</w:t>
      </w:r>
      <w:proofErr w:type="spellEnd"/>
      <w:r w:rsidR="00F23831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В.</w:t>
      </w:r>
      <w:r w:rsidR="00F2383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«Моя прекрасная родина» (Аксаков С.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Т.) / В. Л. </w:t>
      </w:r>
      <w:proofErr w:type="spell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Савельзон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F2383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//Оренбургская история в лицах</w:t>
      </w:r>
      <w:r w:rsidR="00F2383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портреты на фоне эпохи / В. Л. </w:t>
      </w:r>
      <w:proofErr w:type="spellStart"/>
      <w:r w:rsidR="00F2383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Савельзон</w:t>
      </w:r>
      <w:proofErr w:type="spellEnd"/>
      <w:r w:rsidR="00F23831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- Оренбург, 2007. – С. 155-164.</w:t>
      </w:r>
    </w:p>
    <w:p w:rsidR="00A251C4" w:rsidRPr="001A2AE9" w:rsidRDefault="00A251C4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A251C4" w:rsidRPr="001A2AE9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33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A251C4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Савельзон</w:t>
      </w:r>
      <w:proofErr w:type="spellEnd"/>
      <w:r w:rsidR="00117D4E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, В</w:t>
      </w:r>
      <w:r w:rsidR="00A251C4" w:rsidRPr="001A2AE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251C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Оленькин цветочек / В. </w:t>
      </w:r>
      <w:proofErr w:type="spellStart"/>
      <w:r w:rsidR="00A251C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Савельзон</w:t>
      </w:r>
      <w:proofErr w:type="spellEnd"/>
      <w:r w:rsidR="00117D4E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Текст: непосредственный</w:t>
      </w:r>
      <w:r w:rsidR="00A251C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Оренбуржье. -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2018. - 18 июля (№ 74). - С. 24</w:t>
      </w:r>
      <w:r w:rsidR="00A251C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A251C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портр</w:t>
      </w:r>
      <w:proofErr w:type="spellEnd"/>
      <w:r w:rsidR="00A251C4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</w:p>
    <w:p w:rsidR="0024709D" w:rsidRPr="001A2AE9" w:rsidRDefault="0024709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24709D" w:rsidRPr="001A2AE9" w:rsidRDefault="00731C1D" w:rsidP="00705AA3">
      <w:pPr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34</w:t>
      </w:r>
      <w:r w:rsidR="002C65B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24709D" w:rsidRPr="001A2AE9">
        <w:rPr>
          <w:rFonts w:ascii="Arial" w:eastAsia="Times New Roman" w:hAnsi="Arial" w:cs="Arial"/>
          <w:sz w:val="20"/>
          <w:szCs w:val="20"/>
          <w:lang w:eastAsia="ru-RU"/>
        </w:rPr>
        <w:t>Смирнов, В. Д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Аксаковы</w:t>
      </w:r>
      <w:r w:rsidR="0024709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их жизнь и литературная деятельность / В. Д. Смирнов</w:t>
      </w:r>
      <w:r w:rsidR="0024709D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5442C2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– Текст</w:t>
      </w:r>
      <w:r w:rsidR="0024709D" w:rsidRPr="001A2AE9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: непосредственный // Карамзин</w:t>
      </w:r>
      <w:r w:rsidR="0024709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; Пушкин</w:t>
      </w:r>
      <w:proofErr w:type="gramStart"/>
      <w:r w:rsidR="0024709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;</w:t>
      </w:r>
      <w:proofErr w:type="gramEnd"/>
      <w:r w:rsidR="0024709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Гоголь ; Аксаковы ; Достоевский : биографические очерки / составитель, автор послесловия Н. Ф. Болдырев. – Челябинск, 1997. – С.255-346. - </w:t>
      </w:r>
      <w:proofErr w:type="gramStart"/>
      <w:r w:rsidR="0024709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(Жизнь замечательных людей.</w:t>
      </w:r>
      <w:proofErr w:type="gramEnd"/>
      <w:r w:rsidR="0024709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gramStart"/>
      <w:r w:rsidR="0024709D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Биографическая библиотека Ф. Павленкова). </w:t>
      </w:r>
      <w:proofErr w:type="gramEnd"/>
    </w:p>
    <w:p w:rsidR="0024709D" w:rsidRPr="001A2AE9" w:rsidRDefault="0024709D" w:rsidP="00705AA3">
      <w:pPr>
        <w:spacing w:after="0"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951610" w:rsidRPr="00400123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35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400123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Сорокина, С.</w:t>
      </w:r>
      <w:r w:rsidR="00951610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400123" w:rsidRPr="001A2AE9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="0095161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400123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Певец земли Оренбургской</w:t>
      </w:r>
      <w:r w:rsidR="0095161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к 220-летию со дня рождения С. Т. Аксакова / С. Е</w:t>
      </w:r>
      <w:r w:rsidR="00400123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. Сорокина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- Оренбург</w:t>
      </w:r>
      <w:r w:rsidR="0095161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Оренбургское литерату</w:t>
      </w:r>
      <w:r w:rsidR="00400123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рное агентство, 2011. - 142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с.</w:t>
      </w:r>
      <w:r w:rsidR="0095161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</w:t>
      </w:r>
      <w:proofErr w:type="spellStart"/>
      <w:r w:rsidR="00951610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портр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., фото, рис. – Текст</w:t>
      </w:r>
      <w:r w:rsidR="00400123" w:rsidRPr="001A2AE9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BC25C1" w:rsidRPr="005F5E2E" w:rsidRDefault="00BC25C1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BC2E5D" w:rsidRPr="00BC2E5D" w:rsidRDefault="00731C1D" w:rsidP="00705AA3">
      <w:pPr>
        <w:spacing w:line="240" w:lineRule="auto"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36</w:t>
      </w:r>
      <w:r w:rsidR="002C65B1">
        <w:rPr>
          <w:rFonts w:ascii="Arial" w:hAnsi="Arial" w:cs="Arial"/>
          <w:bCs/>
          <w:sz w:val="20"/>
          <w:szCs w:val="20"/>
        </w:rPr>
        <w:t xml:space="preserve">. </w:t>
      </w:r>
      <w:r w:rsidR="00BC25C1" w:rsidRPr="00BC2E5D">
        <w:rPr>
          <w:rFonts w:ascii="Arial" w:hAnsi="Arial" w:cs="Arial"/>
          <w:bCs/>
          <w:sz w:val="20"/>
          <w:szCs w:val="20"/>
        </w:rPr>
        <w:t>Страницы литературной</w:t>
      </w:r>
      <w:r w:rsidR="00BC25C1" w:rsidRPr="00BC2E5D">
        <w:rPr>
          <w:rFonts w:ascii="Arial" w:hAnsi="Arial" w:cs="Arial"/>
          <w:b w:val="0"/>
          <w:bCs/>
          <w:sz w:val="20"/>
          <w:szCs w:val="20"/>
        </w:rPr>
        <w:t xml:space="preserve"> истории</w:t>
      </w:r>
      <w:r w:rsidR="005442C2">
        <w:rPr>
          <w:rFonts w:ascii="Arial" w:hAnsi="Arial" w:cs="Arial"/>
          <w:b w:val="0"/>
          <w:sz w:val="20"/>
          <w:szCs w:val="20"/>
        </w:rPr>
        <w:t xml:space="preserve"> Оренбуржья</w:t>
      </w:r>
      <w:r w:rsidR="00BC25C1" w:rsidRPr="00BC2E5D">
        <w:rPr>
          <w:rFonts w:ascii="Arial" w:hAnsi="Arial" w:cs="Arial"/>
          <w:b w:val="0"/>
          <w:sz w:val="20"/>
          <w:szCs w:val="20"/>
        </w:rPr>
        <w:t xml:space="preserve">: пособие для студентов педагогического колледжа / Т. </w:t>
      </w:r>
      <w:proofErr w:type="spellStart"/>
      <w:r w:rsidR="00BC25C1" w:rsidRPr="00BC2E5D">
        <w:rPr>
          <w:rFonts w:ascii="Arial" w:hAnsi="Arial" w:cs="Arial"/>
          <w:b w:val="0"/>
          <w:sz w:val="20"/>
          <w:szCs w:val="20"/>
        </w:rPr>
        <w:t>Вержинская</w:t>
      </w:r>
      <w:proofErr w:type="spellEnd"/>
      <w:r w:rsidR="00BC25C1" w:rsidRPr="00BC2E5D">
        <w:rPr>
          <w:rFonts w:ascii="Arial" w:hAnsi="Arial" w:cs="Arial"/>
          <w:b w:val="0"/>
          <w:sz w:val="20"/>
          <w:szCs w:val="20"/>
        </w:rPr>
        <w:t xml:space="preserve">, </w:t>
      </w:r>
      <w:r w:rsidR="005442C2">
        <w:rPr>
          <w:rFonts w:ascii="Arial" w:hAnsi="Arial" w:cs="Arial"/>
          <w:b w:val="0"/>
          <w:sz w:val="20"/>
          <w:szCs w:val="20"/>
        </w:rPr>
        <w:t>Ю. Козлов [и др.]; руководители</w:t>
      </w:r>
      <w:r w:rsidR="00BC25C1" w:rsidRPr="00BC2E5D">
        <w:rPr>
          <w:rFonts w:ascii="Arial" w:hAnsi="Arial" w:cs="Arial"/>
          <w:b w:val="0"/>
          <w:sz w:val="20"/>
          <w:szCs w:val="20"/>
        </w:rPr>
        <w:t>: Т. Л. Большакова, О. Н. Алехина. - Оренбург : [б. и.], [200</w:t>
      </w:r>
      <w:r w:rsidR="005442C2">
        <w:rPr>
          <w:rFonts w:ascii="Arial" w:hAnsi="Arial" w:cs="Arial"/>
          <w:b w:val="0"/>
          <w:sz w:val="20"/>
          <w:szCs w:val="20"/>
        </w:rPr>
        <w:t>9?]. - 1 эл. опт</w:t>
      </w:r>
      <w:proofErr w:type="gramStart"/>
      <w:r w:rsidR="005442C2">
        <w:rPr>
          <w:rFonts w:ascii="Arial" w:hAnsi="Arial" w:cs="Arial"/>
          <w:b w:val="0"/>
          <w:sz w:val="20"/>
          <w:szCs w:val="20"/>
        </w:rPr>
        <w:t>.</w:t>
      </w:r>
      <w:proofErr w:type="gramEnd"/>
      <w:r w:rsidR="005442C2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5442C2">
        <w:rPr>
          <w:rFonts w:ascii="Arial" w:hAnsi="Arial" w:cs="Arial"/>
          <w:b w:val="0"/>
          <w:sz w:val="20"/>
          <w:szCs w:val="20"/>
        </w:rPr>
        <w:t>д</w:t>
      </w:r>
      <w:proofErr w:type="gramEnd"/>
      <w:r w:rsidR="005442C2">
        <w:rPr>
          <w:rFonts w:ascii="Arial" w:hAnsi="Arial" w:cs="Arial"/>
          <w:b w:val="0"/>
          <w:sz w:val="20"/>
          <w:szCs w:val="20"/>
        </w:rPr>
        <w:t>иск (CD-ROM)</w:t>
      </w:r>
      <w:r w:rsidR="00BC25C1" w:rsidRPr="00BC2E5D">
        <w:rPr>
          <w:rFonts w:ascii="Arial" w:hAnsi="Arial" w:cs="Arial"/>
          <w:b w:val="0"/>
          <w:sz w:val="20"/>
          <w:szCs w:val="20"/>
        </w:rPr>
        <w:t xml:space="preserve">: </w:t>
      </w:r>
      <w:proofErr w:type="spellStart"/>
      <w:r w:rsidR="00BC25C1" w:rsidRPr="00BC2E5D">
        <w:rPr>
          <w:rFonts w:ascii="Arial" w:hAnsi="Arial" w:cs="Arial"/>
          <w:b w:val="0"/>
          <w:sz w:val="20"/>
          <w:szCs w:val="20"/>
        </w:rPr>
        <w:t>цв</w:t>
      </w:r>
      <w:proofErr w:type="spellEnd"/>
      <w:r w:rsidR="00BC25C1" w:rsidRPr="00BC2E5D">
        <w:rPr>
          <w:rFonts w:ascii="Arial" w:hAnsi="Arial" w:cs="Arial"/>
          <w:b w:val="0"/>
          <w:sz w:val="20"/>
          <w:szCs w:val="20"/>
        </w:rPr>
        <w:t>.</w:t>
      </w:r>
      <w:r w:rsidR="00BC2E5D" w:rsidRPr="00BC2E5D">
        <w:rPr>
          <w:rFonts w:ascii="Arial" w:hAnsi="Arial" w:cs="Arial"/>
          <w:b w:val="0"/>
          <w:sz w:val="20"/>
          <w:szCs w:val="20"/>
        </w:rPr>
        <w:t xml:space="preserve"> </w:t>
      </w:r>
      <w:r w:rsidR="00BC2E5D" w:rsidRPr="00BC2E5D">
        <w:rPr>
          <w:rFonts w:ascii="Arial" w:hAnsi="Arial"/>
          <w:b w:val="0"/>
          <w:sz w:val="20"/>
          <w:szCs w:val="20"/>
        </w:rPr>
        <w:t xml:space="preserve">– </w:t>
      </w:r>
      <w:proofErr w:type="spellStart"/>
      <w:r w:rsidR="00BC2E5D" w:rsidRPr="00BC2E5D">
        <w:rPr>
          <w:rFonts w:ascii="Arial" w:hAnsi="Arial" w:cs="Arial"/>
          <w:b w:val="0"/>
          <w:bCs/>
          <w:sz w:val="20"/>
          <w:szCs w:val="20"/>
        </w:rPr>
        <w:t>Загл</w:t>
      </w:r>
      <w:proofErr w:type="spellEnd"/>
      <w:r w:rsidR="00BC2E5D" w:rsidRPr="00BC2E5D">
        <w:rPr>
          <w:rFonts w:ascii="Arial" w:hAnsi="Arial" w:cs="Arial"/>
          <w:b w:val="0"/>
          <w:bCs/>
          <w:sz w:val="20"/>
          <w:szCs w:val="20"/>
        </w:rPr>
        <w:t>. с титул</w:t>
      </w:r>
      <w:proofErr w:type="gramStart"/>
      <w:r w:rsidR="00BC2E5D" w:rsidRPr="00BC2E5D">
        <w:rPr>
          <w:rFonts w:ascii="Arial" w:hAnsi="Arial" w:cs="Arial"/>
          <w:b w:val="0"/>
          <w:bCs/>
          <w:sz w:val="20"/>
          <w:szCs w:val="20"/>
        </w:rPr>
        <w:t>.</w:t>
      </w:r>
      <w:proofErr w:type="gramEnd"/>
      <w:r w:rsidR="00BC2E5D" w:rsidRPr="00BC2E5D">
        <w:rPr>
          <w:rFonts w:ascii="Arial" w:hAnsi="Arial" w:cs="Arial"/>
          <w:b w:val="0"/>
          <w:bCs/>
          <w:sz w:val="20"/>
          <w:szCs w:val="20"/>
        </w:rPr>
        <w:t xml:space="preserve"> </w:t>
      </w:r>
      <w:proofErr w:type="gramStart"/>
      <w:r w:rsidR="00BC2E5D" w:rsidRPr="00BC2E5D">
        <w:rPr>
          <w:rFonts w:ascii="Arial" w:hAnsi="Arial" w:cs="Arial"/>
          <w:b w:val="0"/>
          <w:bCs/>
          <w:sz w:val="20"/>
          <w:szCs w:val="20"/>
        </w:rPr>
        <w:t>э</w:t>
      </w:r>
      <w:proofErr w:type="gramEnd"/>
      <w:r w:rsidR="00BC2E5D" w:rsidRPr="00BC2E5D">
        <w:rPr>
          <w:rFonts w:ascii="Arial" w:hAnsi="Arial" w:cs="Arial"/>
          <w:b w:val="0"/>
          <w:bCs/>
          <w:sz w:val="20"/>
          <w:szCs w:val="20"/>
        </w:rPr>
        <w:t xml:space="preserve">крана. – </w:t>
      </w:r>
      <w:r w:rsidR="005442C2">
        <w:rPr>
          <w:rFonts w:ascii="Arial" w:hAnsi="Arial"/>
          <w:b w:val="0"/>
          <w:sz w:val="20"/>
          <w:szCs w:val="20"/>
        </w:rPr>
        <w:t>Текст. Изображение. Устная речь</w:t>
      </w:r>
      <w:r w:rsidR="00BC2E5D" w:rsidRPr="00BC2E5D">
        <w:rPr>
          <w:rFonts w:ascii="Arial" w:hAnsi="Arial"/>
          <w:b w:val="0"/>
          <w:sz w:val="20"/>
          <w:szCs w:val="20"/>
        </w:rPr>
        <w:t xml:space="preserve">: </w:t>
      </w:r>
      <w:proofErr w:type="gramStart"/>
      <w:r w:rsidR="00BC2E5D" w:rsidRPr="00BC2E5D">
        <w:rPr>
          <w:rFonts w:ascii="Arial" w:hAnsi="Arial"/>
          <w:b w:val="0"/>
          <w:sz w:val="20"/>
          <w:szCs w:val="20"/>
        </w:rPr>
        <w:t>электронные</w:t>
      </w:r>
      <w:proofErr w:type="gramEnd"/>
      <w:r w:rsidR="00BC2E5D" w:rsidRPr="00BC2E5D">
        <w:rPr>
          <w:rFonts w:ascii="Arial" w:hAnsi="Arial"/>
          <w:b w:val="0"/>
          <w:sz w:val="20"/>
          <w:szCs w:val="20"/>
        </w:rPr>
        <w:t>.</w:t>
      </w:r>
    </w:p>
    <w:p w:rsidR="006E4624" w:rsidRPr="00747A6B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37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="006E4624" w:rsidRPr="00747A6B">
        <w:rPr>
          <w:rFonts w:ascii="Arial" w:eastAsia="Times New Roman" w:hAnsi="Arial" w:cs="Arial"/>
          <w:bCs/>
          <w:sz w:val="20"/>
          <w:szCs w:val="20"/>
          <w:lang w:eastAsia="ru-RU"/>
        </w:rPr>
        <w:t>Ушарова</w:t>
      </w:r>
      <w:proofErr w:type="spellEnd"/>
      <w:r w:rsidR="00400123" w:rsidRPr="00747A6B">
        <w:rPr>
          <w:rFonts w:ascii="Arial" w:eastAsia="Times New Roman" w:hAnsi="Arial" w:cs="Arial"/>
          <w:bCs/>
          <w:sz w:val="20"/>
          <w:szCs w:val="20"/>
          <w:lang w:eastAsia="ru-RU"/>
        </w:rPr>
        <w:t>, Е</w:t>
      </w:r>
      <w:r w:rsidR="006E4624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. За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терянный рай «Аленького цветочка»</w:t>
      </w:r>
      <w:r w:rsidR="006E4624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Е. </w:t>
      </w:r>
      <w:proofErr w:type="spellStart"/>
      <w:r w:rsidR="006E4624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Ушарова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400123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6E4624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// Культура и искусство Оренбуржья</w:t>
      </w:r>
      <w:r w:rsidR="00400123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. - 2011. - №</w:t>
      </w:r>
      <w:r w:rsidR="006E4624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4. - С. 5-7.</w:t>
      </w:r>
    </w:p>
    <w:p w:rsidR="0088013C" w:rsidRPr="00747A6B" w:rsidRDefault="0088013C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88013C" w:rsidRPr="00747A6B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38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A83A62" w:rsidRPr="00747A6B">
        <w:rPr>
          <w:rFonts w:ascii="Arial" w:eastAsia="Times New Roman" w:hAnsi="Arial" w:cs="Arial"/>
          <w:bCs/>
          <w:sz w:val="20"/>
          <w:szCs w:val="20"/>
          <w:lang w:eastAsia="ru-RU"/>
        </w:rPr>
        <w:t>Федорова, Т</w:t>
      </w:r>
      <w:r w:rsidR="0088013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. Будет в усад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ьбе пруд / Т. Федорова. - Текст</w:t>
      </w:r>
      <w:r w:rsidR="0088013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 // Южный Урал. - 2021. - 3 февраля (№ 5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). - С. 7</w:t>
      </w:r>
      <w:r w:rsidR="0088013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фот</w:t>
      </w:r>
      <w:proofErr w:type="gramStart"/>
      <w:r w:rsidR="0088013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proofErr w:type="gramEnd"/>
      <w:r w:rsidR="0088013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proofErr w:type="spellStart"/>
      <w:proofErr w:type="gramStart"/>
      <w:r w:rsidR="0088013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ц</w:t>
      </w:r>
      <w:proofErr w:type="gramEnd"/>
      <w:r w:rsidR="0088013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88013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</w:p>
    <w:p w:rsidR="003309FC" w:rsidRPr="00747A6B" w:rsidRDefault="00BC25C1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 w:rsidRPr="00747A6B">
        <w:rPr>
          <w:rFonts w:ascii="Arial" w:hAnsi="Arial" w:cs="Arial"/>
          <w:b w:val="0"/>
          <w:sz w:val="20"/>
          <w:szCs w:val="20"/>
        </w:rPr>
        <w:br/>
      </w:r>
      <w:r w:rsidR="00731C1D">
        <w:rPr>
          <w:rFonts w:ascii="Arial" w:eastAsia="Times New Roman" w:hAnsi="Arial" w:cs="Arial"/>
          <w:bCs/>
          <w:sz w:val="20"/>
          <w:szCs w:val="20"/>
          <w:lang w:eastAsia="ru-RU"/>
        </w:rPr>
        <w:t>39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3309FC" w:rsidRPr="00747A6B">
        <w:rPr>
          <w:rFonts w:ascii="Arial" w:eastAsia="Times New Roman" w:hAnsi="Arial" w:cs="Arial"/>
          <w:bCs/>
          <w:sz w:val="20"/>
          <w:szCs w:val="20"/>
          <w:lang w:eastAsia="ru-RU"/>
        </w:rPr>
        <w:t>Чванов, М. А</w:t>
      </w:r>
      <w:r w:rsidR="003309F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Корни и крона</w:t>
      </w:r>
      <w:r w:rsidR="00687B15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я</w:t>
      </w:r>
      <w:r w:rsidR="003309F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был в Ак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сакове... / М. А. Чванов. - Уфа</w:t>
      </w:r>
      <w:r w:rsidR="003309FC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Башкирское книжное издательство, 1991. - 528 с</w:t>
      </w:r>
      <w:r w:rsidR="00901FC6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687B15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901FC6" w:rsidRPr="00747A6B" w:rsidRDefault="00901FC6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</w:p>
    <w:p w:rsidR="00901FC6" w:rsidRPr="00CA413B" w:rsidRDefault="00731C1D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color w:val="1F497D" w:themeColor="text2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40</w:t>
      </w:r>
      <w:r w:rsidR="002C65B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 w:rsidR="00901FC6" w:rsidRPr="00747A6B">
        <w:rPr>
          <w:rFonts w:ascii="Arial" w:eastAsia="Times New Roman" w:hAnsi="Arial" w:cs="Arial"/>
          <w:bCs/>
          <w:sz w:val="20"/>
          <w:szCs w:val="20"/>
          <w:lang w:eastAsia="ru-RU"/>
        </w:rPr>
        <w:t>Яновский-Максимов, Н. М</w:t>
      </w:r>
      <w:r w:rsidR="00901FC6" w:rsidRPr="00747A6B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>.</w:t>
      </w:r>
      <w:r w:rsidR="00687B15" w:rsidRPr="00747A6B">
        <w:rPr>
          <w:rFonts w:ascii="Arial" w:eastAsia="Times New Roman" w:hAnsi="Arial" w:cs="Arial"/>
          <w:b w:val="0"/>
          <w:bCs/>
          <w:sz w:val="20"/>
          <w:szCs w:val="20"/>
          <w:lang w:eastAsia="ru-RU"/>
        </w:rPr>
        <w:t xml:space="preserve">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Последние годы </w:t>
      </w:r>
      <w:proofErr w:type="gram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Багрова-внука</w:t>
      </w:r>
      <w:proofErr w:type="gramEnd"/>
      <w:r w:rsidR="00901FC6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С. Т. Аксаков в Абрамцеве /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Н. М. Яновский-Максимов</w:t>
      </w:r>
      <w:r w:rsidR="007378A3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редактор </w:t>
      </w:r>
      <w:r w:rsidR="00901FC6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А. В. </w:t>
      </w:r>
      <w:proofErr w:type="spell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Ясиновская</w:t>
      </w:r>
      <w:proofErr w:type="spellEnd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Москва</w:t>
      </w:r>
      <w:r w:rsidR="00901FC6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Детс</w:t>
      </w:r>
      <w:r w:rsidR="007D29F0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кая литература, 1966. - 214</w:t>
      </w:r>
      <w:r w:rsidR="00901FC6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с. : ил</w:t>
      </w:r>
      <w:proofErr w:type="gramStart"/>
      <w:r w:rsidR="00901FC6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., </w:t>
      </w:r>
      <w:proofErr w:type="gramEnd"/>
      <w:r w:rsidR="00901FC6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рис.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7378A3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</w:t>
      </w:r>
      <w:r w:rsidR="00CA413B" w:rsidRPr="00747A6B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</w:p>
    <w:p w:rsidR="00901FC6" w:rsidRPr="00A31F03" w:rsidRDefault="00901FC6" w:rsidP="00705AA3">
      <w:pPr>
        <w:spacing w:after="0" w:line="240" w:lineRule="auto"/>
        <w:jc w:val="both"/>
        <w:rPr>
          <w:rFonts w:ascii="Arial" w:eastAsia="Times New Roman" w:hAnsi="Arial" w:cs="Arial"/>
          <w:b w:val="0"/>
          <w:color w:val="C00000"/>
          <w:lang w:eastAsia="ru-RU"/>
        </w:rPr>
      </w:pPr>
    </w:p>
    <w:p w:rsidR="00AD3944" w:rsidRPr="00AD3944" w:rsidRDefault="00776A72" w:rsidP="005071D7">
      <w:pPr>
        <w:shd w:val="clear" w:color="auto" w:fill="FFFFFF"/>
        <w:spacing w:before="375" w:after="225" w:line="300" w:lineRule="atLeast"/>
        <w:jc w:val="center"/>
        <w:outlineLvl w:val="2"/>
        <w:rPr>
          <w:rFonts w:ascii="Arial" w:eastAsia="Times New Roman" w:hAnsi="Arial" w:cs="Arial"/>
          <w:bCs/>
          <w:caps/>
          <w:color w:val="0088CC"/>
          <w:lang w:eastAsia="ru-RU"/>
        </w:rPr>
      </w:pPr>
      <w:r>
        <w:rPr>
          <w:rFonts w:ascii="Arial" w:hAnsi="Arial" w:cs="Arial"/>
          <w:sz w:val="20"/>
          <w:szCs w:val="20"/>
        </w:rPr>
        <w:lastRenderedPageBreak/>
        <w:t>Методико-библиографические издания и материалы:</w:t>
      </w:r>
    </w:p>
    <w:p w:rsidR="00B93958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B93958" w:rsidRPr="00776A72">
        <w:rPr>
          <w:rFonts w:ascii="Arial" w:hAnsi="Arial" w:cs="Arial"/>
          <w:bCs/>
          <w:sz w:val="20"/>
          <w:szCs w:val="20"/>
        </w:rPr>
        <w:t>Сергей Тимофеевич Аксаков</w:t>
      </w:r>
      <w:r w:rsidR="00B93958" w:rsidRPr="00776A72">
        <w:rPr>
          <w:rFonts w:ascii="Arial" w:hAnsi="Arial" w:cs="Arial"/>
          <w:b w:val="0"/>
          <w:sz w:val="20"/>
          <w:szCs w:val="20"/>
        </w:rPr>
        <w:t xml:space="preserve">: биобиблиографический указатель / Национальная библиотека им. </w:t>
      </w:r>
      <w:proofErr w:type="spellStart"/>
      <w:r w:rsidR="00B93958" w:rsidRPr="00776A72">
        <w:rPr>
          <w:rFonts w:ascii="Arial" w:hAnsi="Arial" w:cs="Arial"/>
          <w:b w:val="0"/>
          <w:sz w:val="20"/>
          <w:szCs w:val="20"/>
        </w:rPr>
        <w:t>Ахмет-Заки</w:t>
      </w:r>
      <w:proofErr w:type="spellEnd"/>
      <w:r w:rsidR="00B93958" w:rsidRPr="00776A7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B93958" w:rsidRPr="00776A72">
        <w:rPr>
          <w:rFonts w:ascii="Arial" w:hAnsi="Arial" w:cs="Arial"/>
          <w:b w:val="0"/>
          <w:sz w:val="20"/>
          <w:szCs w:val="20"/>
        </w:rPr>
        <w:t>Валиди</w:t>
      </w:r>
      <w:proofErr w:type="spellEnd"/>
      <w:r w:rsidR="005442C2">
        <w:rPr>
          <w:rFonts w:ascii="Arial" w:hAnsi="Arial" w:cs="Arial"/>
          <w:b w:val="0"/>
          <w:sz w:val="20"/>
          <w:szCs w:val="20"/>
        </w:rPr>
        <w:t xml:space="preserve"> Республики Башкортостан. - Уфа</w:t>
      </w:r>
      <w:r w:rsidR="00B93958" w:rsidRPr="00776A72">
        <w:rPr>
          <w:rFonts w:ascii="Arial" w:hAnsi="Arial" w:cs="Arial"/>
          <w:b w:val="0"/>
          <w:sz w:val="20"/>
          <w:szCs w:val="20"/>
        </w:rPr>
        <w:t xml:space="preserve">: [б. и.], </w:t>
      </w:r>
      <w:r w:rsidR="005442C2">
        <w:rPr>
          <w:rFonts w:ascii="Arial" w:hAnsi="Arial" w:cs="Arial"/>
          <w:b w:val="0"/>
          <w:sz w:val="20"/>
          <w:szCs w:val="20"/>
        </w:rPr>
        <w:t xml:space="preserve">2011. - 80 с.: </w:t>
      </w:r>
      <w:proofErr w:type="spellStart"/>
      <w:r w:rsidR="005442C2">
        <w:rPr>
          <w:rFonts w:ascii="Arial" w:hAnsi="Arial" w:cs="Arial"/>
          <w:b w:val="0"/>
          <w:sz w:val="20"/>
          <w:szCs w:val="20"/>
        </w:rPr>
        <w:t>фот</w:t>
      </w:r>
      <w:proofErr w:type="gramStart"/>
      <w:r w:rsidR="005442C2">
        <w:rPr>
          <w:rFonts w:ascii="Arial" w:hAnsi="Arial" w:cs="Arial"/>
          <w:b w:val="0"/>
          <w:sz w:val="20"/>
          <w:szCs w:val="20"/>
        </w:rPr>
        <w:t>.ц</w:t>
      </w:r>
      <w:proofErr w:type="gramEnd"/>
      <w:r w:rsidR="005442C2">
        <w:rPr>
          <w:rFonts w:ascii="Arial" w:hAnsi="Arial" w:cs="Arial"/>
          <w:b w:val="0"/>
          <w:sz w:val="20"/>
          <w:szCs w:val="20"/>
        </w:rPr>
        <w:t>в</w:t>
      </w:r>
      <w:proofErr w:type="spellEnd"/>
      <w:r w:rsidR="005442C2">
        <w:rPr>
          <w:rFonts w:ascii="Arial" w:hAnsi="Arial" w:cs="Arial"/>
          <w:b w:val="0"/>
          <w:sz w:val="20"/>
          <w:szCs w:val="20"/>
        </w:rPr>
        <w:t>. - Текст</w:t>
      </w:r>
      <w:r w:rsidR="00B93958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015BA0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015BA0" w:rsidRPr="00776A72">
        <w:rPr>
          <w:rFonts w:ascii="Arial" w:hAnsi="Arial" w:cs="Arial"/>
          <w:bCs/>
          <w:sz w:val="20"/>
          <w:szCs w:val="20"/>
        </w:rPr>
        <w:t>Аксаковский парк</w:t>
      </w:r>
      <w:r w:rsidR="005442C2">
        <w:rPr>
          <w:rFonts w:ascii="Arial" w:hAnsi="Arial" w:cs="Arial"/>
          <w:b w:val="0"/>
          <w:bCs/>
          <w:sz w:val="20"/>
          <w:szCs w:val="20"/>
        </w:rPr>
        <w:t>. – Текст</w:t>
      </w:r>
      <w:r w:rsidR="002602ED" w:rsidRPr="00776A72">
        <w:rPr>
          <w:rFonts w:ascii="Arial" w:hAnsi="Arial" w:cs="Arial"/>
          <w:b w:val="0"/>
          <w:bCs/>
          <w:sz w:val="20"/>
          <w:szCs w:val="20"/>
        </w:rPr>
        <w:t>: непосредственный</w:t>
      </w:r>
      <w:proofErr w:type="gramStart"/>
      <w:r w:rsidR="00015BA0" w:rsidRPr="00776A72">
        <w:rPr>
          <w:rFonts w:ascii="Arial" w:hAnsi="Arial" w:cs="Arial"/>
          <w:b w:val="0"/>
          <w:bCs/>
          <w:sz w:val="20"/>
          <w:szCs w:val="20"/>
        </w:rPr>
        <w:t xml:space="preserve"> // Л</w:t>
      </w:r>
      <w:proofErr w:type="gramEnd"/>
      <w:r w:rsidR="00015BA0" w:rsidRPr="00776A72">
        <w:rPr>
          <w:rFonts w:ascii="Arial" w:hAnsi="Arial" w:cs="Arial"/>
          <w:b w:val="0"/>
          <w:bCs/>
          <w:sz w:val="20"/>
          <w:szCs w:val="20"/>
        </w:rPr>
        <w:t>истая книгу природы</w:t>
      </w:r>
      <w:r w:rsidR="005442C2">
        <w:rPr>
          <w:rFonts w:ascii="Arial" w:hAnsi="Arial" w:cs="Arial"/>
          <w:b w:val="0"/>
          <w:sz w:val="20"/>
          <w:szCs w:val="20"/>
        </w:rPr>
        <w:t xml:space="preserve"> Оренбуржья</w:t>
      </w:r>
      <w:r w:rsidR="00015BA0" w:rsidRPr="00776A72">
        <w:rPr>
          <w:rFonts w:ascii="Arial" w:hAnsi="Arial" w:cs="Arial"/>
          <w:b w:val="0"/>
          <w:sz w:val="20"/>
          <w:szCs w:val="20"/>
        </w:rPr>
        <w:t>: памятники природы Оренбургской области / МАУК "ЦБС МО г. Новотроицк", Центральная детская библиотека; Оренбургская областная детская библиотека. - Новотроицк, 2016. – С. 7.</w:t>
      </w:r>
    </w:p>
    <w:p w:rsidR="002602ED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Большакова</w:t>
      </w:r>
      <w:r w:rsidR="002602ED" w:rsidRPr="00776A7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 xml:space="preserve"> Т. Л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. Обильный край благословенный: сценарии внеклассных занятий на литературно-краеведчески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е темы / Т. Л. Большакова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; Оренбургский педагогический колледж № 1. - Оренбург, 2005. - 36 с.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2602ED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 </w:t>
      </w:r>
    </w:p>
    <w:p w:rsidR="002602ED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r w:rsidR="002602ED" w:rsidRPr="00776A72">
        <w:rPr>
          <w:rFonts w:ascii="Arial" w:eastAsia="Times New Roman" w:hAnsi="Arial" w:cs="Arial"/>
          <w:sz w:val="20"/>
          <w:szCs w:val="20"/>
          <w:lang w:eastAsia="ru-RU"/>
        </w:rPr>
        <w:t>Большакова, Т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C4D0D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Страницы 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литературной истории Оренбуржья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справочно-дидактичес</w:t>
      </w:r>
      <w:r w:rsidR="002602ED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кие материалы для студентов </w:t>
      </w:r>
      <w:proofErr w:type="spellStart"/>
      <w:r w:rsidR="002602ED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пед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колледжей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и учителей начальных классов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/ Т. Большакова, Т. </w:t>
      </w:r>
      <w:proofErr w:type="spell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Вержинская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; Оренбургский педагогический колледж № 1. - Оренбург, 2006. - 56 с</w:t>
      </w:r>
      <w:r w:rsidR="002602ED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</w:t>
      </w:r>
      <w:r w:rsidR="005442C2">
        <w:rPr>
          <w:rFonts w:ascii="Arial" w:hAnsi="Arial" w:cs="Arial"/>
          <w:b w:val="0"/>
          <w:sz w:val="20"/>
          <w:szCs w:val="20"/>
        </w:rPr>
        <w:t>Текст</w:t>
      </w:r>
      <w:r w:rsidR="002602ED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2602ED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Бюст писателя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Сергея Тимофеевича Аксакова / Центральная райо</w:t>
      </w:r>
      <w:r w:rsidR="00B01CC5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нная детская библиотека</w:t>
      </w:r>
      <w:proofErr w:type="gramStart"/>
      <w:r w:rsidR="00B01CC5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;</w:t>
      </w:r>
      <w:proofErr w:type="gramEnd"/>
      <w:r w:rsidR="00B01CC5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составитель 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Н. К. Полянская. - </w:t>
      </w:r>
      <w:proofErr w:type="spell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Бугурусланский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район, Михайловка (село), 2009. - 2 с. - (Памятники </w:t>
      </w:r>
      <w:proofErr w:type="spell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Бугурусланского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района)</w:t>
      </w:r>
      <w:r w:rsidR="002602ED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</w:t>
      </w:r>
      <w:r w:rsidR="005442C2">
        <w:rPr>
          <w:rFonts w:ascii="Arial" w:hAnsi="Arial" w:cs="Arial"/>
          <w:b w:val="0"/>
          <w:sz w:val="20"/>
          <w:szCs w:val="20"/>
        </w:rPr>
        <w:t>Текст</w:t>
      </w:r>
      <w:r w:rsidR="002602ED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BE667D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BE667D" w:rsidRPr="00776A72">
        <w:rPr>
          <w:rFonts w:ascii="Arial" w:hAnsi="Arial" w:cs="Arial"/>
          <w:bCs/>
          <w:sz w:val="20"/>
          <w:szCs w:val="20"/>
        </w:rPr>
        <w:t>Виртуальная экскурсия</w:t>
      </w:r>
      <w:r w:rsidR="00BE667D" w:rsidRPr="00776A72">
        <w:rPr>
          <w:rFonts w:ascii="Arial" w:hAnsi="Arial" w:cs="Arial"/>
          <w:b w:val="0"/>
          <w:bCs/>
          <w:sz w:val="20"/>
          <w:szCs w:val="20"/>
        </w:rPr>
        <w:t xml:space="preserve"> по</w:t>
      </w:r>
      <w:r w:rsidR="00BE667D" w:rsidRPr="00776A72">
        <w:rPr>
          <w:rFonts w:ascii="Arial" w:hAnsi="Arial" w:cs="Arial"/>
          <w:b w:val="0"/>
          <w:sz w:val="20"/>
          <w:szCs w:val="20"/>
        </w:rPr>
        <w:t xml:space="preserve"> местам жизни и творчества С. Т. Аксакова / Тоцкая центральная районная детская библиотека. - Тоцкое (село) : [б. и.], 2011. - [6] с. + 1 эл. опт</w:t>
      </w:r>
      <w:proofErr w:type="gramStart"/>
      <w:r w:rsidR="00BE667D" w:rsidRPr="00776A72">
        <w:rPr>
          <w:rFonts w:ascii="Arial" w:hAnsi="Arial" w:cs="Arial"/>
          <w:b w:val="0"/>
          <w:sz w:val="20"/>
          <w:szCs w:val="20"/>
        </w:rPr>
        <w:t>.</w:t>
      </w:r>
      <w:proofErr w:type="gramEnd"/>
      <w:r w:rsidR="00BE667D" w:rsidRPr="00776A72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BE667D" w:rsidRPr="00776A72">
        <w:rPr>
          <w:rFonts w:ascii="Arial" w:hAnsi="Arial" w:cs="Arial"/>
          <w:b w:val="0"/>
          <w:sz w:val="20"/>
          <w:szCs w:val="20"/>
        </w:rPr>
        <w:t>д</w:t>
      </w:r>
      <w:proofErr w:type="gramEnd"/>
      <w:r w:rsidR="00BE667D" w:rsidRPr="00776A72">
        <w:rPr>
          <w:rFonts w:ascii="Arial" w:hAnsi="Arial" w:cs="Arial"/>
          <w:b w:val="0"/>
          <w:sz w:val="20"/>
          <w:szCs w:val="20"/>
        </w:rPr>
        <w:t>иск (DVD-ROM)</w:t>
      </w:r>
      <w:r w:rsidR="00860A7F" w:rsidRPr="00776A72">
        <w:rPr>
          <w:rFonts w:ascii="Arial" w:hAnsi="Arial" w:cs="Arial"/>
          <w:b w:val="0"/>
          <w:sz w:val="20"/>
          <w:szCs w:val="20"/>
        </w:rPr>
        <w:t>.</w:t>
      </w:r>
      <w:r w:rsidR="005442C2">
        <w:rPr>
          <w:rFonts w:ascii="Arial" w:hAnsi="Arial" w:cs="Arial"/>
          <w:b w:val="0"/>
          <w:sz w:val="20"/>
          <w:szCs w:val="20"/>
        </w:rPr>
        <w:t xml:space="preserve"> – Текст</w:t>
      </w:r>
      <w:r w:rsidR="00DE505C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860A7F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Вместе с книгой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мы растем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рекомендательный указатель литературы для семейного чтения / Государственная детская би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блиотека им. С. </w:t>
      </w:r>
      <w:proofErr w:type="spellStart"/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Бегалина</w:t>
      </w:r>
      <w:proofErr w:type="spellEnd"/>
      <w:r w:rsidR="00860A7F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ответственный редактор 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С. К. </w:t>
      </w:r>
      <w:proofErr w:type="spell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Раева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. - Алматы, 2007. - 108 с. : рис., </w:t>
      </w:r>
      <w:proofErr w:type="spell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фото</w:t>
      </w:r>
      <w:proofErr w:type="gram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.ц</w:t>
      </w:r>
      <w:proofErr w:type="gram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в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860A7F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- </w:t>
      </w:r>
      <w:r w:rsidR="005442C2">
        <w:rPr>
          <w:rFonts w:ascii="Arial" w:hAnsi="Arial" w:cs="Arial"/>
          <w:b w:val="0"/>
          <w:sz w:val="20"/>
          <w:szCs w:val="20"/>
        </w:rPr>
        <w:t>Текст</w:t>
      </w:r>
      <w:r w:rsidR="00860A7F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270CA1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Календарь памятных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дат на 2001 год : литература, искусство / Министерство культуры Республики Башкортостан</w:t>
      </w:r>
      <w:proofErr w:type="gram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,</w:t>
      </w:r>
      <w:proofErr w:type="gram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Национальная библиотека им. А. З. </w:t>
      </w:r>
      <w:proofErr w:type="spell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Валиди</w:t>
      </w:r>
      <w:proofErr w:type="spellEnd"/>
      <w:r w:rsidR="00E83D10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Республики Башкортостан; ответственный редактор И. В. </w:t>
      </w:r>
      <w:proofErr w:type="spellStart"/>
      <w:r w:rsidR="00E83D10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Утяганов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. - Уфа, 2000. - 52 с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E83D10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270CA1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Краеведческий календарь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знаменательных и памятных</w:t>
      </w:r>
      <w:r w:rsidR="00E83D10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дат Оренбургской области на 202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1 год / Оренбургская областная </w:t>
      </w:r>
      <w:r w:rsidR="00E83D10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по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лиэтническая детская библиотека</w:t>
      </w:r>
      <w:r w:rsidR="00E83D10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; составитель Л. Н. Ефи</w:t>
      </w:r>
      <w:r w:rsidR="005442C2">
        <w:rPr>
          <w:rFonts w:ascii="Arial" w:eastAsia="Times New Roman" w:hAnsi="Arial" w:cs="Arial"/>
          <w:b w:val="0"/>
          <w:sz w:val="20"/>
          <w:szCs w:val="20"/>
          <w:lang w:eastAsia="ru-RU"/>
        </w:rPr>
        <w:t>мова. - Оренбург, 2020. – Текст</w:t>
      </w:r>
      <w:r w:rsidR="00E83D10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F21573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>10.</w:t>
      </w:r>
      <w:r w:rsidR="00F21573" w:rsidRPr="00776A72">
        <w:rPr>
          <w:rFonts w:ascii="Arial" w:hAnsi="Arial" w:cs="Arial"/>
          <w:bCs/>
          <w:sz w:val="20"/>
          <w:szCs w:val="20"/>
        </w:rPr>
        <w:t>Литературное семейство Аксаковых</w:t>
      </w:r>
      <w:r w:rsidR="00F21573" w:rsidRPr="00776A72">
        <w:rPr>
          <w:rFonts w:ascii="Arial" w:hAnsi="Arial" w:cs="Arial"/>
          <w:b w:val="0"/>
          <w:sz w:val="20"/>
          <w:szCs w:val="20"/>
        </w:rPr>
        <w:t>: библиографический указатель. Выпуск 2. Сергей Тимофеевич Аксаков: жизненный и творческий путь / ЦБС г. Бугуруслана, Центральная городс</w:t>
      </w:r>
      <w:r w:rsidR="00E83D10" w:rsidRPr="00776A72">
        <w:rPr>
          <w:rFonts w:ascii="Arial" w:hAnsi="Arial" w:cs="Arial"/>
          <w:b w:val="0"/>
          <w:sz w:val="20"/>
          <w:szCs w:val="20"/>
        </w:rPr>
        <w:t>кая детская библиотека имени С.Т</w:t>
      </w:r>
      <w:r w:rsidR="00F21573" w:rsidRPr="00776A72">
        <w:rPr>
          <w:rFonts w:ascii="Arial" w:hAnsi="Arial" w:cs="Arial"/>
          <w:b w:val="0"/>
          <w:sz w:val="20"/>
          <w:szCs w:val="20"/>
        </w:rPr>
        <w:t>. Аксакова. - Бугуруслан : [б. и.], 20</w:t>
      </w:r>
      <w:r w:rsidR="005442C2">
        <w:rPr>
          <w:rFonts w:ascii="Arial" w:hAnsi="Arial" w:cs="Arial"/>
          <w:b w:val="0"/>
          <w:sz w:val="20"/>
          <w:szCs w:val="20"/>
        </w:rPr>
        <w:t xml:space="preserve">15. - 29 </w:t>
      </w:r>
      <w:proofErr w:type="spellStart"/>
      <w:r w:rsidR="005442C2">
        <w:rPr>
          <w:rFonts w:ascii="Arial" w:hAnsi="Arial" w:cs="Arial"/>
          <w:b w:val="0"/>
          <w:sz w:val="20"/>
          <w:szCs w:val="20"/>
        </w:rPr>
        <w:t>с</w:t>
      </w:r>
      <w:proofErr w:type="gramStart"/>
      <w:r w:rsidR="005442C2">
        <w:rPr>
          <w:rFonts w:ascii="Arial" w:hAnsi="Arial" w:cs="Arial"/>
          <w:b w:val="0"/>
          <w:sz w:val="20"/>
          <w:szCs w:val="20"/>
        </w:rPr>
        <w:t>.п</w:t>
      </w:r>
      <w:proofErr w:type="gramEnd"/>
      <w:r w:rsidR="005442C2">
        <w:rPr>
          <w:rFonts w:ascii="Arial" w:hAnsi="Arial" w:cs="Arial"/>
          <w:b w:val="0"/>
          <w:sz w:val="20"/>
          <w:szCs w:val="20"/>
        </w:rPr>
        <w:t>ортр</w:t>
      </w:r>
      <w:proofErr w:type="spellEnd"/>
      <w:r w:rsidR="005442C2">
        <w:rPr>
          <w:rFonts w:ascii="Arial" w:hAnsi="Arial" w:cs="Arial"/>
          <w:b w:val="0"/>
          <w:sz w:val="20"/>
          <w:szCs w:val="20"/>
        </w:rPr>
        <w:t>., фот. - Текст</w:t>
      </w:r>
      <w:r w:rsidR="00F21573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1D6F52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>11.</w:t>
      </w:r>
      <w:r w:rsidR="001D6F52" w:rsidRPr="00776A72">
        <w:rPr>
          <w:rFonts w:ascii="Arial" w:hAnsi="Arial" w:cs="Arial"/>
          <w:bCs/>
          <w:sz w:val="20"/>
          <w:szCs w:val="20"/>
        </w:rPr>
        <w:t>Литературное семейство Аксаковых</w:t>
      </w:r>
      <w:r w:rsidR="001D6F52" w:rsidRPr="00776A72">
        <w:rPr>
          <w:rFonts w:ascii="Arial" w:hAnsi="Arial" w:cs="Arial"/>
          <w:b w:val="0"/>
          <w:sz w:val="20"/>
          <w:szCs w:val="20"/>
        </w:rPr>
        <w:t>: библиографический указатель. Выпу</w:t>
      </w:r>
      <w:r w:rsidR="005442C2">
        <w:rPr>
          <w:rFonts w:ascii="Arial" w:hAnsi="Arial" w:cs="Arial"/>
          <w:b w:val="0"/>
          <w:sz w:val="20"/>
          <w:szCs w:val="20"/>
        </w:rPr>
        <w:t>ск 3. Сергей Тимофеевич Аксаков</w:t>
      </w:r>
      <w:r w:rsidR="001D6F52" w:rsidRPr="00776A72">
        <w:rPr>
          <w:rFonts w:ascii="Arial" w:hAnsi="Arial" w:cs="Arial"/>
          <w:b w:val="0"/>
          <w:sz w:val="20"/>
          <w:szCs w:val="20"/>
        </w:rPr>
        <w:t>: произведения / ЦБС г. Бугуруслана, Центральная городская детская библиотека имени С.П. Аксакова. - Бугуруслан : [б. и.], 2015</w:t>
      </w:r>
      <w:r w:rsidR="005442C2">
        <w:rPr>
          <w:rFonts w:ascii="Arial" w:hAnsi="Arial" w:cs="Arial"/>
          <w:b w:val="0"/>
          <w:sz w:val="20"/>
          <w:szCs w:val="20"/>
        </w:rPr>
        <w:t xml:space="preserve">. - 57 </w:t>
      </w:r>
      <w:proofErr w:type="spellStart"/>
      <w:r w:rsidR="005442C2">
        <w:rPr>
          <w:rFonts w:ascii="Arial" w:hAnsi="Arial" w:cs="Arial"/>
          <w:b w:val="0"/>
          <w:sz w:val="20"/>
          <w:szCs w:val="20"/>
        </w:rPr>
        <w:t>с</w:t>
      </w:r>
      <w:proofErr w:type="gramStart"/>
      <w:r w:rsidR="005442C2">
        <w:rPr>
          <w:rFonts w:ascii="Arial" w:hAnsi="Arial" w:cs="Arial"/>
          <w:b w:val="0"/>
          <w:sz w:val="20"/>
          <w:szCs w:val="20"/>
        </w:rPr>
        <w:t>.ф</w:t>
      </w:r>
      <w:proofErr w:type="gramEnd"/>
      <w:r w:rsidR="005442C2">
        <w:rPr>
          <w:rFonts w:ascii="Arial" w:hAnsi="Arial" w:cs="Arial"/>
          <w:b w:val="0"/>
          <w:sz w:val="20"/>
          <w:szCs w:val="20"/>
        </w:rPr>
        <w:t>от</w:t>
      </w:r>
      <w:proofErr w:type="spellEnd"/>
      <w:r w:rsidR="005442C2">
        <w:rPr>
          <w:rFonts w:ascii="Arial" w:hAnsi="Arial" w:cs="Arial"/>
          <w:b w:val="0"/>
          <w:sz w:val="20"/>
          <w:szCs w:val="20"/>
        </w:rPr>
        <w:t xml:space="preserve">. </w:t>
      </w:r>
      <w:proofErr w:type="spellStart"/>
      <w:r w:rsidR="005442C2">
        <w:rPr>
          <w:rFonts w:ascii="Arial" w:hAnsi="Arial" w:cs="Arial"/>
          <w:b w:val="0"/>
          <w:sz w:val="20"/>
          <w:szCs w:val="20"/>
        </w:rPr>
        <w:t>цв</w:t>
      </w:r>
      <w:proofErr w:type="spellEnd"/>
      <w:r w:rsidR="005442C2">
        <w:rPr>
          <w:rFonts w:ascii="Arial" w:hAnsi="Arial" w:cs="Arial"/>
          <w:b w:val="0"/>
          <w:sz w:val="20"/>
          <w:szCs w:val="20"/>
        </w:rPr>
        <w:t>., фот. - Текст</w:t>
      </w:r>
      <w:r w:rsidR="001D6F52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D9006A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lastRenderedPageBreak/>
        <w:t>12.</w:t>
      </w:r>
      <w:r w:rsidR="00D9006A" w:rsidRPr="00776A72">
        <w:rPr>
          <w:rFonts w:ascii="Arial" w:hAnsi="Arial" w:cs="Arial"/>
          <w:bCs/>
          <w:sz w:val="20"/>
          <w:szCs w:val="20"/>
        </w:rPr>
        <w:t>Литературное семейство Аксаковых</w:t>
      </w:r>
      <w:r w:rsidR="00D9006A" w:rsidRPr="00776A72">
        <w:rPr>
          <w:rFonts w:ascii="Arial" w:hAnsi="Arial" w:cs="Arial"/>
          <w:b w:val="0"/>
          <w:sz w:val="20"/>
          <w:szCs w:val="20"/>
        </w:rPr>
        <w:t>: библиографический указатель. Выпуск 4. Аксаковские места на карте России / ЦБС г. Бугуруслана, Центральная городс</w:t>
      </w:r>
      <w:r w:rsidR="00E83D10" w:rsidRPr="00776A72">
        <w:rPr>
          <w:rFonts w:ascii="Arial" w:hAnsi="Arial" w:cs="Arial"/>
          <w:b w:val="0"/>
          <w:sz w:val="20"/>
          <w:szCs w:val="20"/>
        </w:rPr>
        <w:t>кая детская библиотека имени С.Т</w:t>
      </w:r>
      <w:r w:rsidR="00D9006A" w:rsidRPr="00776A72">
        <w:rPr>
          <w:rFonts w:ascii="Arial" w:hAnsi="Arial" w:cs="Arial"/>
          <w:b w:val="0"/>
          <w:sz w:val="20"/>
          <w:szCs w:val="20"/>
        </w:rPr>
        <w:t xml:space="preserve">. Аксакова. - Бугуруслан : [б. и.], 2016. - 65 </w:t>
      </w:r>
      <w:proofErr w:type="spellStart"/>
      <w:r w:rsidR="00D9006A" w:rsidRPr="00776A72">
        <w:rPr>
          <w:rFonts w:ascii="Arial" w:hAnsi="Arial" w:cs="Arial"/>
          <w:b w:val="0"/>
          <w:sz w:val="20"/>
          <w:szCs w:val="20"/>
        </w:rPr>
        <w:t>с</w:t>
      </w:r>
      <w:proofErr w:type="gramStart"/>
      <w:r w:rsidR="00D9006A" w:rsidRPr="00776A72">
        <w:rPr>
          <w:rFonts w:ascii="Arial" w:hAnsi="Arial" w:cs="Arial"/>
          <w:b w:val="0"/>
          <w:sz w:val="20"/>
          <w:szCs w:val="20"/>
        </w:rPr>
        <w:t>.ф</w:t>
      </w:r>
      <w:proofErr w:type="gramEnd"/>
      <w:r w:rsidR="00D9006A" w:rsidRPr="00776A72">
        <w:rPr>
          <w:rFonts w:ascii="Arial" w:hAnsi="Arial" w:cs="Arial"/>
          <w:b w:val="0"/>
          <w:sz w:val="20"/>
          <w:szCs w:val="20"/>
        </w:rPr>
        <w:t>от</w:t>
      </w:r>
      <w:proofErr w:type="spellEnd"/>
      <w:r w:rsidR="00D9006A" w:rsidRPr="00776A72">
        <w:rPr>
          <w:rFonts w:ascii="Arial" w:hAnsi="Arial" w:cs="Arial"/>
          <w:b w:val="0"/>
          <w:sz w:val="20"/>
          <w:szCs w:val="20"/>
        </w:rPr>
        <w:t xml:space="preserve">. </w:t>
      </w:r>
      <w:proofErr w:type="spellStart"/>
      <w:r w:rsidR="00D9006A" w:rsidRPr="00776A72">
        <w:rPr>
          <w:rFonts w:ascii="Arial" w:hAnsi="Arial" w:cs="Arial"/>
          <w:b w:val="0"/>
          <w:sz w:val="20"/>
          <w:szCs w:val="20"/>
        </w:rPr>
        <w:t>цв</w:t>
      </w:r>
      <w:proofErr w:type="spellEnd"/>
      <w:r w:rsidR="00D9006A" w:rsidRPr="00776A72">
        <w:rPr>
          <w:rFonts w:ascii="Arial" w:hAnsi="Arial" w:cs="Arial"/>
          <w:b w:val="0"/>
          <w:sz w:val="20"/>
          <w:szCs w:val="20"/>
        </w:rPr>
        <w:t>.</w:t>
      </w:r>
      <w:r w:rsidR="007800AB">
        <w:rPr>
          <w:rFonts w:ascii="Arial" w:hAnsi="Arial" w:cs="Arial"/>
          <w:b w:val="0"/>
          <w:sz w:val="20"/>
          <w:szCs w:val="20"/>
        </w:rPr>
        <w:t>, фот. - Текст</w:t>
      </w:r>
      <w:r w:rsidR="00D9006A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270CA1" w:rsidRPr="009B7C19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13.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На крыльях сказки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программа продвижения книги в детской среде с использованием нетрадиционных методов / Калужская обла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>стная детская библиотека</w:t>
      </w:r>
      <w:r w:rsidR="009B7C19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ответственный редактор 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Н. В. </w:t>
      </w:r>
      <w:proofErr w:type="spell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Дьячкова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. - Калуга, 2005. - 14 с</w:t>
      </w:r>
      <w:r w:rsidR="009B7C19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.</w:t>
      </w:r>
      <w:r w:rsidR="007800AB">
        <w:rPr>
          <w:rFonts w:ascii="Arial" w:hAnsi="Arial" w:cs="Arial"/>
          <w:b w:val="0"/>
          <w:sz w:val="20"/>
          <w:szCs w:val="20"/>
        </w:rPr>
        <w:t xml:space="preserve"> - Текст</w:t>
      </w:r>
      <w:r w:rsidR="009B7C19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270CA1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14.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Оренбургские страницы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Аксакова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внеклассное мероприятие / Педагогический колледж</w:t>
      </w:r>
      <w:r w:rsidR="00776A72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№ 1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. - Оренбург, 2001. - 5 с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9B7C19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270CA1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15.</w:t>
      </w:r>
      <w:r w:rsidR="00AD3944" w:rsidRPr="00776A72">
        <w:rPr>
          <w:rFonts w:ascii="Arial" w:eastAsia="Times New Roman" w:hAnsi="Arial" w:cs="Arial"/>
          <w:sz w:val="20"/>
          <w:szCs w:val="20"/>
          <w:lang w:eastAsia="ru-RU"/>
        </w:rPr>
        <w:t>Певец земли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Оренбургской </w:t>
      </w:r>
      <w:r w:rsidR="00E83D10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- 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>С. Т. Аксаков (1791-1859)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методические рекомендации к 200-летию со дня рождения / Оренбургская областная детская библиотека. - Оренбург, 1990. - 27 с.</w:t>
      </w:r>
      <w:r w:rsidR="007800AB">
        <w:rPr>
          <w:rFonts w:ascii="Arial" w:hAnsi="Arial" w:cs="Arial"/>
          <w:b w:val="0"/>
          <w:sz w:val="20"/>
          <w:szCs w:val="20"/>
        </w:rPr>
        <w:t xml:space="preserve"> - Текст</w:t>
      </w:r>
      <w:r w:rsidR="00E83D10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DE02B4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>16.</w:t>
      </w:r>
      <w:r w:rsidR="00DE02B4" w:rsidRPr="00776A72">
        <w:rPr>
          <w:rFonts w:ascii="Arial" w:hAnsi="Arial" w:cs="Arial"/>
          <w:bCs/>
          <w:sz w:val="20"/>
          <w:szCs w:val="20"/>
        </w:rPr>
        <w:t>Сказка ключницы</w:t>
      </w:r>
      <w:r w:rsidR="00906634" w:rsidRPr="00776A72">
        <w:rPr>
          <w:rFonts w:ascii="Arial" w:hAnsi="Arial" w:cs="Arial"/>
          <w:b w:val="0"/>
          <w:bCs/>
          <w:sz w:val="20"/>
          <w:szCs w:val="20"/>
        </w:rPr>
        <w:t xml:space="preserve"> Пелагеи</w:t>
      </w:r>
      <w:r w:rsidR="00DE02B4" w:rsidRPr="00776A72">
        <w:rPr>
          <w:rFonts w:ascii="Arial" w:hAnsi="Arial" w:cs="Arial"/>
          <w:b w:val="0"/>
          <w:sz w:val="20"/>
          <w:szCs w:val="20"/>
        </w:rPr>
        <w:t xml:space="preserve">: беседа, литературно-познавательная игра для </w:t>
      </w:r>
      <w:r w:rsidR="00A00DD7" w:rsidRPr="00776A72">
        <w:rPr>
          <w:rFonts w:ascii="Arial" w:hAnsi="Arial" w:cs="Arial"/>
          <w:b w:val="0"/>
          <w:sz w:val="20"/>
          <w:szCs w:val="20"/>
        </w:rPr>
        <w:t xml:space="preserve">учащихся </w:t>
      </w:r>
      <w:r w:rsidR="00DE02B4" w:rsidRPr="00776A72">
        <w:rPr>
          <w:rFonts w:ascii="Arial" w:hAnsi="Arial" w:cs="Arial"/>
          <w:b w:val="0"/>
          <w:sz w:val="20"/>
          <w:szCs w:val="20"/>
        </w:rPr>
        <w:t>5-6 классов / Гайская централизованная библиотечная система, Централ</w:t>
      </w:r>
      <w:r w:rsidR="009978B3" w:rsidRPr="00776A72">
        <w:rPr>
          <w:rFonts w:ascii="Arial" w:hAnsi="Arial" w:cs="Arial"/>
          <w:b w:val="0"/>
          <w:sz w:val="20"/>
          <w:szCs w:val="20"/>
        </w:rPr>
        <w:t>ьная детская библиотека</w:t>
      </w:r>
      <w:proofErr w:type="gramStart"/>
      <w:r w:rsidR="009978B3" w:rsidRPr="00776A72">
        <w:rPr>
          <w:rFonts w:ascii="Arial" w:hAnsi="Arial" w:cs="Arial"/>
          <w:b w:val="0"/>
          <w:sz w:val="20"/>
          <w:szCs w:val="20"/>
        </w:rPr>
        <w:t xml:space="preserve"> ;</w:t>
      </w:r>
      <w:proofErr w:type="gramEnd"/>
      <w:r w:rsidR="009978B3" w:rsidRPr="00776A72">
        <w:rPr>
          <w:rFonts w:ascii="Arial" w:hAnsi="Arial" w:cs="Arial"/>
          <w:b w:val="0"/>
          <w:sz w:val="20"/>
          <w:szCs w:val="20"/>
        </w:rPr>
        <w:t xml:space="preserve"> составитель </w:t>
      </w:r>
      <w:r w:rsidR="007800AB">
        <w:rPr>
          <w:rFonts w:ascii="Arial" w:hAnsi="Arial" w:cs="Arial"/>
          <w:b w:val="0"/>
          <w:sz w:val="20"/>
          <w:szCs w:val="20"/>
        </w:rPr>
        <w:t xml:space="preserve">Т. И. </w:t>
      </w:r>
      <w:proofErr w:type="spellStart"/>
      <w:r w:rsidR="007800AB">
        <w:rPr>
          <w:rFonts w:ascii="Arial" w:hAnsi="Arial" w:cs="Arial"/>
          <w:b w:val="0"/>
          <w:sz w:val="20"/>
          <w:szCs w:val="20"/>
        </w:rPr>
        <w:t>Прынь</w:t>
      </w:r>
      <w:proofErr w:type="spellEnd"/>
      <w:r w:rsidR="00DE02B4" w:rsidRPr="00776A72">
        <w:rPr>
          <w:rFonts w:ascii="Arial" w:hAnsi="Arial" w:cs="Arial"/>
          <w:b w:val="0"/>
          <w:sz w:val="20"/>
          <w:szCs w:val="20"/>
        </w:rPr>
        <w:t>. - Гай : [б. и.], 2011. - [7] с.</w:t>
      </w:r>
      <w:r w:rsidR="009978B3" w:rsidRPr="00776A72">
        <w:rPr>
          <w:rFonts w:ascii="Arial" w:hAnsi="Arial" w:cs="Arial"/>
          <w:b w:val="0"/>
          <w:sz w:val="20"/>
          <w:szCs w:val="20"/>
        </w:rPr>
        <w:t xml:space="preserve"> – Текст : непосредственный.</w:t>
      </w:r>
    </w:p>
    <w:p w:rsidR="007C74E1" w:rsidRPr="00E83D10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color w:val="1F497D" w:themeColor="text2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>17.С</w:t>
      </w:r>
      <w:r w:rsidR="007C74E1" w:rsidRPr="00776A72">
        <w:rPr>
          <w:rFonts w:ascii="Arial" w:hAnsi="Arial" w:cs="Arial"/>
          <w:bCs/>
          <w:sz w:val="20"/>
          <w:szCs w:val="20"/>
        </w:rPr>
        <w:t>казка ключницы</w:t>
      </w:r>
      <w:r w:rsidR="007800AB">
        <w:rPr>
          <w:rFonts w:ascii="Arial" w:hAnsi="Arial" w:cs="Arial"/>
          <w:b w:val="0"/>
          <w:bCs/>
          <w:sz w:val="20"/>
          <w:szCs w:val="20"/>
        </w:rPr>
        <w:t xml:space="preserve"> Пелагеи</w:t>
      </w:r>
      <w:r w:rsidR="007C74E1" w:rsidRPr="00776A72">
        <w:rPr>
          <w:rFonts w:ascii="Arial" w:hAnsi="Arial" w:cs="Arial"/>
          <w:b w:val="0"/>
          <w:sz w:val="20"/>
          <w:szCs w:val="20"/>
        </w:rPr>
        <w:t>: сценарий посиделок / Централизованная библиотечная система г. Медногорска, Центральная городская детск</w:t>
      </w:r>
      <w:r w:rsidR="007800AB">
        <w:rPr>
          <w:rFonts w:ascii="Arial" w:hAnsi="Arial" w:cs="Arial"/>
          <w:b w:val="0"/>
          <w:sz w:val="20"/>
          <w:szCs w:val="20"/>
        </w:rPr>
        <w:t>ая библиотека; составители</w:t>
      </w:r>
      <w:r w:rsidR="007C74E1" w:rsidRPr="00776A72">
        <w:rPr>
          <w:rFonts w:ascii="Arial" w:hAnsi="Arial" w:cs="Arial"/>
          <w:b w:val="0"/>
          <w:sz w:val="20"/>
          <w:szCs w:val="20"/>
        </w:rPr>
        <w:t>: Е. Б. Васильченк</w:t>
      </w:r>
      <w:r w:rsidR="007800AB">
        <w:rPr>
          <w:rFonts w:ascii="Arial" w:hAnsi="Arial" w:cs="Arial"/>
          <w:b w:val="0"/>
          <w:sz w:val="20"/>
          <w:szCs w:val="20"/>
        </w:rPr>
        <w:t>о, Н. Н. Никитина. - Медногорск</w:t>
      </w:r>
      <w:proofErr w:type="gramStart"/>
      <w:r w:rsidR="007800AB">
        <w:rPr>
          <w:rFonts w:ascii="Arial" w:hAnsi="Arial" w:cs="Arial"/>
          <w:b w:val="0"/>
          <w:sz w:val="20"/>
          <w:szCs w:val="20"/>
        </w:rPr>
        <w:t>:[</w:t>
      </w:r>
      <w:proofErr w:type="gramEnd"/>
      <w:r w:rsidR="007800AB">
        <w:rPr>
          <w:rFonts w:ascii="Arial" w:hAnsi="Arial" w:cs="Arial"/>
          <w:b w:val="0"/>
          <w:sz w:val="20"/>
          <w:szCs w:val="20"/>
        </w:rPr>
        <w:t>б. и.], 2011. - [5] с. – Текст</w:t>
      </w:r>
      <w:r w:rsidR="007C74E1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270CA1" w:rsidRPr="00776A72" w:rsidRDefault="002C65B1" w:rsidP="00705AA3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18.</w:t>
      </w:r>
      <w:r w:rsidR="004F3F63" w:rsidRPr="00776A72">
        <w:rPr>
          <w:rFonts w:ascii="Arial" w:eastAsia="Times New Roman" w:hAnsi="Arial" w:cs="Arial"/>
          <w:sz w:val="20"/>
          <w:szCs w:val="20"/>
          <w:lang w:eastAsia="ru-RU"/>
        </w:rPr>
        <w:t xml:space="preserve">Сценарий </w:t>
      </w:r>
      <w:r w:rsidR="004F3F63" w:rsidRPr="00776A72">
        <w:rPr>
          <w:rFonts w:ascii="Arial" w:eastAsia="Times New Roman" w:hAnsi="Arial" w:cs="Arial"/>
          <w:sz w:val="20"/>
          <w:szCs w:val="20"/>
          <w:lang w:val="en-US" w:eastAsia="ru-RU"/>
        </w:rPr>
        <w:t>XV</w:t>
      </w:r>
      <w:r w:rsidR="004F3F63" w:rsidRPr="00776A72">
        <w:rPr>
          <w:rFonts w:ascii="Arial" w:eastAsia="Times New Roman" w:hAnsi="Arial" w:cs="Arial"/>
          <w:sz w:val="20"/>
          <w:szCs w:val="20"/>
          <w:lang w:eastAsia="ru-RU"/>
        </w:rPr>
        <w:t xml:space="preserve"> Международного</w:t>
      </w:r>
      <w:r w:rsidR="004F3F63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А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ксаковского праздника / Централизованная библиотечная с</w:t>
      </w:r>
      <w:r w:rsidR="005071D7">
        <w:rPr>
          <w:rFonts w:ascii="Arial" w:eastAsia="Times New Roman" w:hAnsi="Arial" w:cs="Arial"/>
          <w:b w:val="0"/>
          <w:sz w:val="20"/>
          <w:szCs w:val="20"/>
          <w:lang w:eastAsia="ru-RU"/>
        </w:rPr>
        <w:t>истема Уфимского района</w:t>
      </w:r>
      <w:bookmarkStart w:id="0" w:name="_GoBack"/>
      <w:bookmarkEnd w:id="0"/>
      <w:r w:rsidR="004F3F63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; составитель </w:t>
      </w:r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Н. Б. Гафурова. - </w:t>
      </w:r>
      <w:proofErr w:type="spellStart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Зубово</w:t>
      </w:r>
      <w:proofErr w:type="spellEnd"/>
      <w:r w:rsidR="00AD3944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(село), 2005. - 5 с.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– Текст</w:t>
      </w:r>
      <w:r w:rsidR="004F3F63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18551A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>19.</w:t>
      </w:r>
      <w:r w:rsidR="009D4834" w:rsidRPr="00776A72">
        <w:rPr>
          <w:rFonts w:ascii="Arial" w:hAnsi="Arial" w:cs="Arial"/>
          <w:bCs/>
          <w:sz w:val="20"/>
          <w:szCs w:val="20"/>
        </w:rPr>
        <w:t>Там, где живут</w:t>
      </w:r>
      <w:r w:rsidR="00906634" w:rsidRPr="00776A72">
        <w:rPr>
          <w:rFonts w:ascii="Arial" w:hAnsi="Arial" w:cs="Arial"/>
          <w:sz w:val="20"/>
          <w:szCs w:val="20"/>
        </w:rPr>
        <w:t xml:space="preserve"> чудеса</w:t>
      </w:r>
      <w:r w:rsidR="009D4834" w:rsidRPr="00776A72">
        <w:rPr>
          <w:rFonts w:ascii="Arial" w:hAnsi="Arial" w:cs="Arial"/>
          <w:b w:val="0"/>
          <w:sz w:val="20"/>
          <w:szCs w:val="20"/>
        </w:rPr>
        <w:t xml:space="preserve">: волшебные приключения / </w:t>
      </w:r>
      <w:proofErr w:type="spellStart"/>
      <w:r w:rsidR="009D4834" w:rsidRPr="00776A72">
        <w:rPr>
          <w:rFonts w:ascii="Arial" w:hAnsi="Arial" w:cs="Arial"/>
          <w:b w:val="0"/>
          <w:sz w:val="20"/>
          <w:szCs w:val="20"/>
        </w:rPr>
        <w:t>Ясненская</w:t>
      </w:r>
      <w:proofErr w:type="spellEnd"/>
      <w:r w:rsidR="009D4834" w:rsidRPr="00776A7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D4834" w:rsidRPr="00776A72">
        <w:rPr>
          <w:rFonts w:ascii="Arial" w:hAnsi="Arial" w:cs="Arial"/>
          <w:b w:val="0"/>
          <w:sz w:val="20"/>
          <w:szCs w:val="20"/>
        </w:rPr>
        <w:t>межпоселенческая</w:t>
      </w:r>
      <w:proofErr w:type="spellEnd"/>
      <w:r w:rsidR="009D4834" w:rsidRPr="00776A72">
        <w:rPr>
          <w:rFonts w:ascii="Arial" w:hAnsi="Arial" w:cs="Arial"/>
          <w:b w:val="0"/>
          <w:sz w:val="20"/>
          <w:szCs w:val="20"/>
        </w:rPr>
        <w:t xml:space="preserve"> централизованная библиотечная система, </w:t>
      </w:r>
      <w:proofErr w:type="spellStart"/>
      <w:r w:rsidR="009D4834" w:rsidRPr="00776A72">
        <w:rPr>
          <w:rFonts w:ascii="Arial" w:hAnsi="Arial" w:cs="Arial"/>
          <w:b w:val="0"/>
          <w:sz w:val="20"/>
          <w:szCs w:val="20"/>
        </w:rPr>
        <w:t>Ясненская</w:t>
      </w:r>
      <w:proofErr w:type="spellEnd"/>
      <w:r w:rsidR="009D4834" w:rsidRPr="00776A72">
        <w:rPr>
          <w:rFonts w:ascii="Arial" w:hAnsi="Arial" w:cs="Arial"/>
          <w:b w:val="0"/>
          <w:sz w:val="20"/>
          <w:szCs w:val="20"/>
        </w:rPr>
        <w:t xml:space="preserve"> центральная райо</w:t>
      </w:r>
      <w:r w:rsidR="007800AB">
        <w:rPr>
          <w:rFonts w:ascii="Arial" w:hAnsi="Arial" w:cs="Arial"/>
          <w:b w:val="0"/>
          <w:sz w:val="20"/>
          <w:szCs w:val="20"/>
        </w:rPr>
        <w:t>нная детская библиотека</w:t>
      </w:r>
      <w:r w:rsidR="0018551A" w:rsidRPr="00776A72">
        <w:rPr>
          <w:rFonts w:ascii="Arial" w:hAnsi="Arial" w:cs="Arial"/>
          <w:b w:val="0"/>
          <w:sz w:val="20"/>
          <w:szCs w:val="20"/>
        </w:rPr>
        <w:t xml:space="preserve">; составитель </w:t>
      </w:r>
      <w:r w:rsidR="009D4834" w:rsidRPr="00776A72">
        <w:rPr>
          <w:rFonts w:ascii="Arial" w:hAnsi="Arial" w:cs="Arial"/>
          <w:b w:val="0"/>
          <w:sz w:val="20"/>
          <w:szCs w:val="20"/>
        </w:rPr>
        <w:t>Р</w:t>
      </w:r>
      <w:r w:rsidR="007800AB">
        <w:rPr>
          <w:rFonts w:ascii="Arial" w:hAnsi="Arial" w:cs="Arial"/>
          <w:b w:val="0"/>
          <w:sz w:val="20"/>
          <w:szCs w:val="20"/>
        </w:rPr>
        <w:t>. Ф. Карпова. - Ясный</w:t>
      </w:r>
      <w:r w:rsidR="009D4834" w:rsidRPr="00776A72">
        <w:rPr>
          <w:rFonts w:ascii="Arial" w:hAnsi="Arial" w:cs="Arial"/>
          <w:b w:val="0"/>
          <w:sz w:val="20"/>
          <w:szCs w:val="20"/>
        </w:rPr>
        <w:t>: [б. и.], 2011. - 5 с.</w:t>
      </w:r>
      <w:r w:rsidR="0018551A" w:rsidRPr="00776A72">
        <w:rPr>
          <w:rFonts w:ascii="Arial" w:hAnsi="Arial" w:cs="Arial"/>
          <w:b w:val="0"/>
          <w:sz w:val="20"/>
          <w:szCs w:val="20"/>
        </w:rPr>
        <w:t xml:space="preserve"> 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>– Текст</w:t>
      </w:r>
      <w:r w:rsidR="0018551A" w:rsidRPr="00776A72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B750B1" w:rsidRPr="00776A72" w:rsidRDefault="002C65B1" w:rsidP="00705AA3">
      <w:pPr>
        <w:shd w:val="clear" w:color="auto" w:fill="FFFFFF"/>
        <w:spacing w:before="100" w:beforeAutospacing="1" w:after="240" w:line="300" w:lineRule="atLeast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</w:rPr>
        <w:t>20.</w:t>
      </w:r>
      <w:r w:rsidR="00906634" w:rsidRPr="00776A72">
        <w:rPr>
          <w:rFonts w:ascii="Arial" w:hAnsi="Arial" w:cs="Arial"/>
          <w:bCs/>
          <w:sz w:val="20"/>
          <w:szCs w:val="20"/>
        </w:rPr>
        <w:t>Чародей слова</w:t>
      </w:r>
      <w:r w:rsidR="00B750B1" w:rsidRPr="00776A72">
        <w:rPr>
          <w:rFonts w:ascii="Arial" w:hAnsi="Arial" w:cs="Arial"/>
          <w:b w:val="0"/>
          <w:sz w:val="20"/>
          <w:szCs w:val="20"/>
        </w:rPr>
        <w:t>: литературный вечер, посвященный 220-летию С. Т. Аксакова / Гайская централизованная библиотечная система, Центральная районная детска</w:t>
      </w:r>
      <w:r w:rsidR="007800AB">
        <w:rPr>
          <w:rFonts w:ascii="Arial" w:hAnsi="Arial" w:cs="Arial"/>
          <w:b w:val="0"/>
          <w:sz w:val="20"/>
          <w:szCs w:val="20"/>
        </w:rPr>
        <w:t>я библиотека; составители</w:t>
      </w:r>
      <w:r w:rsidR="00906634" w:rsidRPr="00776A72">
        <w:rPr>
          <w:rFonts w:ascii="Arial" w:hAnsi="Arial" w:cs="Arial"/>
          <w:b w:val="0"/>
          <w:sz w:val="20"/>
          <w:szCs w:val="20"/>
        </w:rPr>
        <w:t xml:space="preserve">: </w:t>
      </w:r>
      <w:r w:rsidR="00B750B1" w:rsidRPr="00776A72">
        <w:rPr>
          <w:rFonts w:ascii="Arial" w:hAnsi="Arial" w:cs="Arial"/>
          <w:b w:val="0"/>
          <w:sz w:val="20"/>
          <w:szCs w:val="20"/>
        </w:rPr>
        <w:t>Н. И.</w:t>
      </w:r>
      <w:r w:rsidR="007800AB">
        <w:rPr>
          <w:rFonts w:ascii="Arial" w:hAnsi="Arial" w:cs="Arial"/>
          <w:b w:val="0"/>
          <w:sz w:val="20"/>
          <w:szCs w:val="20"/>
        </w:rPr>
        <w:t xml:space="preserve"> Доленко, О. А. </w:t>
      </w:r>
      <w:proofErr w:type="spellStart"/>
      <w:r w:rsidR="007800AB">
        <w:rPr>
          <w:rFonts w:ascii="Arial" w:hAnsi="Arial" w:cs="Arial"/>
          <w:b w:val="0"/>
          <w:sz w:val="20"/>
          <w:szCs w:val="20"/>
        </w:rPr>
        <w:t>Канакова</w:t>
      </w:r>
      <w:proofErr w:type="spellEnd"/>
      <w:r w:rsidR="007800AB">
        <w:rPr>
          <w:rFonts w:ascii="Arial" w:hAnsi="Arial" w:cs="Arial"/>
          <w:b w:val="0"/>
          <w:sz w:val="20"/>
          <w:szCs w:val="20"/>
        </w:rPr>
        <w:t>. - Гай</w:t>
      </w:r>
      <w:r w:rsidR="00B750B1" w:rsidRPr="00776A72">
        <w:rPr>
          <w:rFonts w:ascii="Arial" w:hAnsi="Arial" w:cs="Arial"/>
          <w:b w:val="0"/>
          <w:sz w:val="20"/>
          <w:szCs w:val="20"/>
        </w:rPr>
        <w:t>: [б. и.], 2011. - [9] с.</w:t>
      </w:r>
      <w:r w:rsidR="007800AB">
        <w:rPr>
          <w:rFonts w:ascii="Arial" w:hAnsi="Arial" w:cs="Arial"/>
          <w:b w:val="0"/>
          <w:sz w:val="20"/>
          <w:szCs w:val="20"/>
        </w:rPr>
        <w:t xml:space="preserve"> – Текст</w:t>
      </w:r>
      <w:r w:rsidR="00906634" w:rsidRPr="00776A72">
        <w:rPr>
          <w:rFonts w:ascii="Arial" w:hAnsi="Arial" w:cs="Arial"/>
          <w:b w:val="0"/>
          <w:sz w:val="20"/>
          <w:szCs w:val="20"/>
        </w:rPr>
        <w:t>: непосредственный.</w:t>
      </w:r>
    </w:p>
    <w:p w:rsidR="002C65B1" w:rsidRDefault="002C65B1" w:rsidP="00705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21.</w:t>
      </w:r>
      <w:r w:rsidR="00AD3944" w:rsidRPr="002C65B1">
        <w:rPr>
          <w:rFonts w:ascii="Arial" w:eastAsia="Times New Roman" w:hAnsi="Arial" w:cs="Arial"/>
          <w:sz w:val="20"/>
          <w:szCs w:val="20"/>
          <w:lang w:eastAsia="ru-RU"/>
        </w:rPr>
        <w:t>Чудотворец и целитель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>, - ... царство рыб и куликов</w:t>
      </w:r>
      <w:r w:rsidR="00AD3944" w:rsidRPr="002C65B1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: литературный пикник / Первомайская централизованная библиотечная система, </w:t>
      </w:r>
      <w:proofErr w:type="spellStart"/>
      <w:r w:rsidR="00AD3944" w:rsidRPr="002C65B1">
        <w:rPr>
          <w:rFonts w:ascii="Arial" w:eastAsia="Times New Roman" w:hAnsi="Arial" w:cs="Arial"/>
          <w:b w:val="0"/>
          <w:sz w:val="20"/>
          <w:szCs w:val="20"/>
          <w:lang w:eastAsia="ru-RU"/>
        </w:rPr>
        <w:t>Шапошниковский</w:t>
      </w:r>
      <w:proofErr w:type="spellEnd"/>
      <w:r w:rsidR="00AD3944" w:rsidRPr="002C65B1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сельский филиал. - Первомайский (поселок), 2006. - 2 с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DE505C" w:rsidRPr="002C65B1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непосредственный.</w:t>
      </w:r>
    </w:p>
    <w:p w:rsidR="00B768F1" w:rsidRPr="002C65B1" w:rsidRDefault="00AD3944" w:rsidP="00705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2C65B1">
        <w:rPr>
          <w:rFonts w:ascii="Arial" w:eastAsia="Times New Roman" w:hAnsi="Arial" w:cs="Arial"/>
          <w:b w:val="0"/>
          <w:sz w:val="20"/>
          <w:szCs w:val="20"/>
          <w:lang w:eastAsia="ru-RU"/>
        </w:rPr>
        <w:br/>
      </w:r>
      <w:r w:rsidR="002C65B1">
        <w:rPr>
          <w:rFonts w:ascii="Arial" w:eastAsia="Times New Roman" w:hAnsi="Arial" w:cs="Arial"/>
          <w:sz w:val="20"/>
          <w:szCs w:val="20"/>
          <w:lang w:eastAsia="ru-RU"/>
        </w:rPr>
        <w:t>22.</w:t>
      </w:r>
      <w:r w:rsidR="00B768F1" w:rsidRPr="002C65B1">
        <w:rPr>
          <w:rFonts w:ascii="Arial" w:eastAsia="Times New Roman" w:hAnsi="Arial" w:cs="Arial"/>
          <w:sz w:val="20"/>
          <w:szCs w:val="20"/>
          <w:lang w:eastAsia="ru-RU"/>
        </w:rPr>
        <w:t>Эсмантов, Д. С.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 Волшебство Аксакова</w:t>
      </w:r>
      <w:r w:rsidR="00B768F1" w:rsidRPr="002C65B1">
        <w:rPr>
          <w:rFonts w:ascii="Arial" w:eastAsia="Times New Roman" w:hAnsi="Arial" w:cs="Arial"/>
          <w:b w:val="0"/>
          <w:sz w:val="20"/>
          <w:szCs w:val="20"/>
          <w:lang w:eastAsia="ru-RU"/>
        </w:rPr>
        <w:t>: игровое внеклассное занятие по литературе для учащихся 4-8 кл</w:t>
      </w:r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 xml:space="preserve">ассов / Д. С. </w:t>
      </w:r>
      <w:proofErr w:type="spellStart"/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>Эсмантов</w:t>
      </w:r>
      <w:proofErr w:type="spellEnd"/>
      <w:r w:rsidR="007800AB">
        <w:rPr>
          <w:rFonts w:ascii="Arial" w:eastAsia="Times New Roman" w:hAnsi="Arial" w:cs="Arial"/>
          <w:b w:val="0"/>
          <w:sz w:val="20"/>
          <w:szCs w:val="20"/>
          <w:lang w:eastAsia="ru-RU"/>
        </w:rPr>
        <w:t>. – Текст</w:t>
      </w:r>
      <w:r w:rsidR="00B768F1" w:rsidRPr="002C65B1">
        <w:rPr>
          <w:rFonts w:ascii="Arial" w:eastAsia="Times New Roman" w:hAnsi="Arial" w:cs="Arial"/>
          <w:b w:val="0"/>
          <w:sz w:val="20"/>
          <w:szCs w:val="20"/>
          <w:lang w:eastAsia="ru-RU"/>
        </w:rPr>
        <w:t>: непосредственный // Игровая библиотека. – 2021. - № 5. – С. 30-41.</w:t>
      </w:r>
    </w:p>
    <w:sectPr w:rsidR="00B768F1" w:rsidRPr="002C65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04" w:rsidRDefault="008D4104" w:rsidP="00024064">
      <w:pPr>
        <w:spacing w:after="0" w:line="240" w:lineRule="auto"/>
      </w:pPr>
      <w:r>
        <w:separator/>
      </w:r>
    </w:p>
  </w:endnote>
  <w:endnote w:type="continuationSeparator" w:id="0">
    <w:p w:rsidR="008D4104" w:rsidRDefault="008D4104" w:rsidP="0002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86790"/>
      <w:docPartObj>
        <w:docPartGallery w:val="Page Numbers (Bottom of Page)"/>
        <w:docPartUnique/>
      </w:docPartObj>
    </w:sdtPr>
    <w:sdtEndPr/>
    <w:sdtContent>
      <w:p w:rsidR="008D4104" w:rsidRDefault="008D4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D7">
          <w:rPr>
            <w:noProof/>
          </w:rPr>
          <w:t>1</w:t>
        </w:r>
        <w:r>
          <w:fldChar w:fldCharType="end"/>
        </w:r>
      </w:p>
    </w:sdtContent>
  </w:sdt>
  <w:p w:rsidR="008D4104" w:rsidRDefault="008D41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04" w:rsidRDefault="008D4104" w:rsidP="00024064">
      <w:pPr>
        <w:spacing w:after="0" w:line="240" w:lineRule="auto"/>
      </w:pPr>
      <w:r>
        <w:separator/>
      </w:r>
    </w:p>
  </w:footnote>
  <w:footnote w:type="continuationSeparator" w:id="0">
    <w:p w:rsidR="008D4104" w:rsidRDefault="008D4104" w:rsidP="0002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704"/>
    <w:multiLevelType w:val="multilevel"/>
    <w:tmpl w:val="92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E3"/>
    <w:rsid w:val="00015BA0"/>
    <w:rsid w:val="00024064"/>
    <w:rsid w:val="00030128"/>
    <w:rsid w:val="00034376"/>
    <w:rsid w:val="00035779"/>
    <w:rsid w:val="00040211"/>
    <w:rsid w:val="00044CC7"/>
    <w:rsid w:val="00073717"/>
    <w:rsid w:val="00077DAB"/>
    <w:rsid w:val="00087387"/>
    <w:rsid w:val="00092B8B"/>
    <w:rsid w:val="00094F9D"/>
    <w:rsid w:val="00095B67"/>
    <w:rsid w:val="000A0AD5"/>
    <w:rsid w:val="000D2364"/>
    <w:rsid w:val="000E3826"/>
    <w:rsid w:val="000E732D"/>
    <w:rsid w:val="000F5889"/>
    <w:rsid w:val="000F662B"/>
    <w:rsid w:val="00103745"/>
    <w:rsid w:val="00104031"/>
    <w:rsid w:val="00117360"/>
    <w:rsid w:val="00117D4E"/>
    <w:rsid w:val="00127563"/>
    <w:rsid w:val="0013227D"/>
    <w:rsid w:val="00136518"/>
    <w:rsid w:val="00166E8D"/>
    <w:rsid w:val="00171FDE"/>
    <w:rsid w:val="0018551A"/>
    <w:rsid w:val="001A2AE9"/>
    <w:rsid w:val="001A6506"/>
    <w:rsid w:val="001B010C"/>
    <w:rsid w:val="001C2129"/>
    <w:rsid w:val="001C4D0D"/>
    <w:rsid w:val="001D6001"/>
    <w:rsid w:val="001D6F52"/>
    <w:rsid w:val="001D781B"/>
    <w:rsid w:val="002351F2"/>
    <w:rsid w:val="0024709D"/>
    <w:rsid w:val="002602ED"/>
    <w:rsid w:val="00264F55"/>
    <w:rsid w:val="00270CA1"/>
    <w:rsid w:val="00286CC4"/>
    <w:rsid w:val="002902EC"/>
    <w:rsid w:val="002A29FC"/>
    <w:rsid w:val="002A40ED"/>
    <w:rsid w:val="002A7367"/>
    <w:rsid w:val="002B4964"/>
    <w:rsid w:val="002C0864"/>
    <w:rsid w:val="002C2389"/>
    <w:rsid w:val="002C47B9"/>
    <w:rsid w:val="002C65B1"/>
    <w:rsid w:val="002D40F2"/>
    <w:rsid w:val="002E0B3B"/>
    <w:rsid w:val="002E2F2A"/>
    <w:rsid w:val="002E4ADF"/>
    <w:rsid w:val="002F458C"/>
    <w:rsid w:val="00314AF4"/>
    <w:rsid w:val="0032404C"/>
    <w:rsid w:val="003309FC"/>
    <w:rsid w:val="00333973"/>
    <w:rsid w:val="00334586"/>
    <w:rsid w:val="00346859"/>
    <w:rsid w:val="00357886"/>
    <w:rsid w:val="00357F95"/>
    <w:rsid w:val="003630AA"/>
    <w:rsid w:val="00371C82"/>
    <w:rsid w:val="00377B8F"/>
    <w:rsid w:val="003819F1"/>
    <w:rsid w:val="003B54F9"/>
    <w:rsid w:val="003D4DA4"/>
    <w:rsid w:val="003D55EA"/>
    <w:rsid w:val="003D6806"/>
    <w:rsid w:val="003D7B58"/>
    <w:rsid w:val="003F2683"/>
    <w:rsid w:val="00400123"/>
    <w:rsid w:val="00401621"/>
    <w:rsid w:val="00413DF0"/>
    <w:rsid w:val="00421C7F"/>
    <w:rsid w:val="0042286A"/>
    <w:rsid w:val="00422DA7"/>
    <w:rsid w:val="0044790C"/>
    <w:rsid w:val="00461C48"/>
    <w:rsid w:val="00481670"/>
    <w:rsid w:val="004856EA"/>
    <w:rsid w:val="00496AB4"/>
    <w:rsid w:val="00497586"/>
    <w:rsid w:val="004C57A4"/>
    <w:rsid w:val="004C7436"/>
    <w:rsid w:val="004C7CA0"/>
    <w:rsid w:val="004E5ECB"/>
    <w:rsid w:val="004F3F63"/>
    <w:rsid w:val="005071D7"/>
    <w:rsid w:val="00507535"/>
    <w:rsid w:val="0052436C"/>
    <w:rsid w:val="0053445E"/>
    <w:rsid w:val="00534B3E"/>
    <w:rsid w:val="005415A4"/>
    <w:rsid w:val="005442C2"/>
    <w:rsid w:val="005446E6"/>
    <w:rsid w:val="005541D7"/>
    <w:rsid w:val="00570132"/>
    <w:rsid w:val="005820F1"/>
    <w:rsid w:val="00582769"/>
    <w:rsid w:val="0058504D"/>
    <w:rsid w:val="00591F26"/>
    <w:rsid w:val="005A0E72"/>
    <w:rsid w:val="005A3383"/>
    <w:rsid w:val="005A4D15"/>
    <w:rsid w:val="005B615B"/>
    <w:rsid w:val="005C7757"/>
    <w:rsid w:val="005E3290"/>
    <w:rsid w:val="005F5066"/>
    <w:rsid w:val="005F5E2E"/>
    <w:rsid w:val="005F5E87"/>
    <w:rsid w:val="00605D33"/>
    <w:rsid w:val="0062034F"/>
    <w:rsid w:val="00627D57"/>
    <w:rsid w:val="006423D0"/>
    <w:rsid w:val="006449F5"/>
    <w:rsid w:val="00645A48"/>
    <w:rsid w:val="006503D9"/>
    <w:rsid w:val="006564A3"/>
    <w:rsid w:val="0066051F"/>
    <w:rsid w:val="00660EE5"/>
    <w:rsid w:val="00676509"/>
    <w:rsid w:val="00677381"/>
    <w:rsid w:val="00687B15"/>
    <w:rsid w:val="006A3486"/>
    <w:rsid w:val="006B69FF"/>
    <w:rsid w:val="006B7BC6"/>
    <w:rsid w:val="006C4167"/>
    <w:rsid w:val="006C5C5C"/>
    <w:rsid w:val="006D3B2E"/>
    <w:rsid w:val="006D4696"/>
    <w:rsid w:val="006E4624"/>
    <w:rsid w:val="00705A10"/>
    <w:rsid w:val="00705AA3"/>
    <w:rsid w:val="00707BE8"/>
    <w:rsid w:val="00717A2B"/>
    <w:rsid w:val="00726700"/>
    <w:rsid w:val="00731C1D"/>
    <w:rsid w:val="00733B0A"/>
    <w:rsid w:val="007378A3"/>
    <w:rsid w:val="00747A6B"/>
    <w:rsid w:val="00760297"/>
    <w:rsid w:val="00776A72"/>
    <w:rsid w:val="007800AB"/>
    <w:rsid w:val="00782F52"/>
    <w:rsid w:val="007C259C"/>
    <w:rsid w:val="007C4AD8"/>
    <w:rsid w:val="007C74E1"/>
    <w:rsid w:val="007D29F0"/>
    <w:rsid w:val="007E334C"/>
    <w:rsid w:val="007E5AE2"/>
    <w:rsid w:val="00803F72"/>
    <w:rsid w:val="00806F0F"/>
    <w:rsid w:val="00830EA2"/>
    <w:rsid w:val="008327F7"/>
    <w:rsid w:val="008337DE"/>
    <w:rsid w:val="00835434"/>
    <w:rsid w:val="0085161C"/>
    <w:rsid w:val="00854844"/>
    <w:rsid w:val="00860A7F"/>
    <w:rsid w:val="008627CF"/>
    <w:rsid w:val="00874F8C"/>
    <w:rsid w:val="0088013C"/>
    <w:rsid w:val="00884677"/>
    <w:rsid w:val="00885DD0"/>
    <w:rsid w:val="008A3661"/>
    <w:rsid w:val="008B410B"/>
    <w:rsid w:val="008B6DED"/>
    <w:rsid w:val="008D4104"/>
    <w:rsid w:val="008E43A5"/>
    <w:rsid w:val="008E780B"/>
    <w:rsid w:val="00901FC6"/>
    <w:rsid w:val="009059CA"/>
    <w:rsid w:val="00905CAC"/>
    <w:rsid w:val="00906634"/>
    <w:rsid w:val="00912E6C"/>
    <w:rsid w:val="0091347F"/>
    <w:rsid w:val="009161A9"/>
    <w:rsid w:val="009308B6"/>
    <w:rsid w:val="009318E4"/>
    <w:rsid w:val="00937B44"/>
    <w:rsid w:val="00951610"/>
    <w:rsid w:val="00971E65"/>
    <w:rsid w:val="009978B3"/>
    <w:rsid w:val="009A2751"/>
    <w:rsid w:val="009A36DA"/>
    <w:rsid w:val="009B021D"/>
    <w:rsid w:val="009B7C19"/>
    <w:rsid w:val="009C5F27"/>
    <w:rsid w:val="009D2A5D"/>
    <w:rsid w:val="009D4834"/>
    <w:rsid w:val="009E232E"/>
    <w:rsid w:val="00A00DD7"/>
    <w:rsid w:val="00A251C4"/>
    <w:rsid w:val="00A31F03"/>
    <w:rsid w:val="00A32167"/>
    <w:rsid w:val="00A35E64"/>
    <w:rsid w:val="00A43C6A"/>
    <w:rsid w:val="00A45C73"/>
    <w:rsid w:val="00A83A62"/>
    <w:rsid w:val="00A87816"/>
    <w:rsid w:val="00AB47EC"/>
    <w:rsid w:val="00AC1E96"/>
    <w:rsid w:val="00AD3944"/>
    <w:rsid w:val="00AD77B4"/>
    <w:rsid w:val="00AE1E79"/>
    <w:rsid w:val="00AF4186"/>
    <w:rsid w:val="00B01CC5"/>
    <w:rsid w:val="00B368FC"/>
    <w:rsid w:val="00B65257"/>
    <w:rsid w:val="00B66DCE"/>
    <w:rsid w:val="00B73E0A"/>
    <w:rsid w:val="00B74B89"/>
    <w:rsid w:val="00B750B1"/>
    <w:rsid w:val="00B768F1"/>
    <w:rsid w:val="00B82037"/>
    <w:rsid w:val="00B84B4E"/>
    <w:rsid w:val="00B92EFB"/>
    <w:rsid w:val="00B93837"/>
    <w:rsid w:val="00B93958"/>
    <w:rsid w:val="00BA6A0C"/>
    <w:rsid w:val="00BB5A8F"/>
    <w:rsid w:val="00BB6820"/>
    <w:rsid w:val="00BC25C1"/>
    <w:rsid w:val="00BC2E5D"/>
    <w:rsid w:val="00BC5C32"/>
    <w:rsid w:val="00BD6A8B"/>
    <w:rsid w:val="00BE667D"/>
    <w:rsid w:val="00BF3BA5"/>
    <w:rsid w:val="00C048FF"/>
    <w:rsid w:val="00C100AA"/>
    <w:rsid w:val="00C10937"/>
    <w:rsid w:val="00C1211B"/>
    <w:rsid w:val="00C13035"/>
    <w:rsid w:val="00C14077"/>
    <w:rsid w:val="00C2663E"/>
    <w:rsid w:val="00C404E8"/>
    <w:rsid w:val="00C426DB"/>
    <w:rsid w:val="00C71835"/>
    <w:rsid w:val="00C72482"/>
    <w:rsid w:val="00C77522"/>
    <w:rsid w:val="00C80361"/>
    <w:rsid w:val="00C85F6C"/>
    <w:rsid w:val="00CA413B"/>
    <w:rsid w:val="00CA4213"/>
    <w:rsid w:val="00CA7318"/>
    <w:rsid w:val="00CB40F4"/>
    <w:rsid w:val="00CD12F9"/>
    <w:rsid w:val="00CD6EB0"/>
    <w:rsid w:val="00D07D04"/>
    <w:rsid w:val="00D64B42"/>
    <w:rsid w:val="00D821D1"/>
    <w:rsid w:val="00D9006A"/>
    <w:rsid w:val="00DB5105"/>
    <w:rsid w:val="00DC37A1"/>
    <w:rsid w:val="00DC48E0"/>
    <w:rsid w:val="00DD3EF2"/>
    <w:rsid w:val="00DD7165"/>
    <w:rsid w:val="00DE02B4"/>
    <w:rsid w:val="00DE0DEF"/>
    <w:rsid w:val="00DE505C"/>
    <w:rsid w:val="00DE6EDB"/>
    <w:rsid w:val="00DF24E6"/>
    <w:rsid w:val="00E036BF"/>
    <w:rsid w:val="00E259BA"/>
    <w:rsid w:val="00E301E1"/>
    <w:rsid w:val="00E3264D"/>
    <w:rsid w:val="00E32DE6"/>
    <w:rsid w:val="00E32E26"/>
    <w:rsid w:val="00E32E3C"/>
    <w:rsid w:val="00E3719C"/>
    <w:rsid w:val="00E46C46"/>
    <w:rsid w:val="00E6240C"/>
    <w:rsid w:val="00E806F0"/>
    <w:rsid w:val="00E83D10"/>
    <w:rsid w:val="00EA0FEA"/>
    <w:rsid w:val="00EC1E55"/>
    <w:rsid w:val="00EC24C3"/>
    <w:rsid w:val="00EC715D"/>
    <w:rsid w:val="00ED04E0"/>
    <w:rsid w:val="00EE630D"/>
    <w:rsid w:val="00EF7209"/>
    <w:rsid w:val="00EF7562"/>
    <w:rsid w:val="00F21573"/>
    <w:rsid w:val="00F23831"/>
    <w:rsid w:val="00F306B4"/>
    <w:rsid w:val="00F34C9F"/>
    <w:rsid w:val="00F42492"/>
    <w:rsid w:val="00F5322A"/>
    <w:rsid w:val="00F53870"/>
    <w:rsid w:val="00F5511D"/>
    <w:rsid w:val="00F72DEC"/>
    <w:rsid w:val="00F8596F"/>
    <w:rsid w:val="00F91AB8"/>
    <w:rsid w:val="00F924CF"/>
    <w:rsid w:val="00F9728E"/>
    <w:rsid w:val="00FA2B7A"/>
    <w:rsid w:val="00FA76C6"/>
    <w:rsid w:val="00FB4B0B"/>
    <w:rsid w:val="00FB4B87"/>
    <w:rsid w:val="00FB70E3"/>
    <w:rsid w:val="00FD298C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944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0E3"/>
    <w:rPr>
      <w:b w:val="0"/>
      <w:bCs/>
    </w:rPr>
  </w:style>
  <w:style w:type="character" w:customStyle="1" w:styleId="30">
    <w:name w:val="Заголовок 3 Знак"/>
    <w:basedOn w:val="a0"/>
    <w:link w:val="3"/>
    <w:uiPriority w:val="9"/>
    <w:rsid w:val="00AD3944"/>
    <w:rPr>
      <w:rFonts w:eastAsia="Times New Roman"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E6E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064"/>
  </w:style>
  <w:style w:type="paragraph" w:styleId="a7">
    <w:name w:val="footer"/>
    <w:basedOn w:val="a"/>
    <w:link w:val="a8"/>
    <w:uiPriority w:val="99"/>
    <w:unhideWhenUsed/>
    <w:rsid w:val="0002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064"/>
  </w:style>
  <w:style w:type="paragraph" w:styleId="a9">
    <w:name w:val="List Paragraph"/>
    <w:basedOn w:val="a"/>
    <w:uiPriority w:val="34"/>
    <w:qFormat/>
    <w:rsid w:val="00024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944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0E3"/>
    <w:rPr>
      <w:b w:val="0"/>
      <w:bCs/>
    </w:rPr>
  </w:style>
  <w:style w:type="character" w:customStyle="1" w:styleId="30">
    <w:name w:val="Заголовок 3 Знак"/>
    <w:basedOn w:val="a0"/>
    <w:link w:val="3"/>
    <w:uiPriority w:val="9"/>
    <w:rsid w:val="00AD3944"/>
    <w:rPr>
      <w:rFonts w:eastAsia="Times New Roman"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E6E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064"/>
  </w:style>
  <w:style w:type="paragraph" w:styleId="a7">
    <w:name w:val="footer"/>
    <w:basedOn w:val="a"/>
    <w:link w:val="a8"/>
    <w:uiPriority w:val="99"/>
    <w:unhideWhenUsed/>
    <w:rsid w:val="0002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064"/>
  </w:style>
  <w:style w:type="paragraph" w:styleId="a9">
    <w:name w:val="List Paragraph"/>
    <w:basedOn w:val="a"/>
    <w:uiPriority w:val="34"/>
    <w:qFormat/>
    <w:rsid w:val="0002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F50B-A6FB-4720-809D-5CE5547E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9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СБО_1</dc:creator>
  <cp:lastModifiedBy>Администратор</cp:lastModifiedBy>
  <cp:revision>264</cp:revision>
  <dcterms:created xsi:type="dcterms:W3CDTF">2021-08-02T10:23:00Z</dcterms:created>
  <dcterms:modified xsi:type="dcterms:W3CDTF">2021-08-16T08:43:00Z</dcterms:modified>
</cp:coreProperties>
</file>