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755" w:rsidRPr="00094755" w:rsidRDefault="00094755" w:rsidP="00190FAF">
      <w:pPr>
        <w:spacing w:after="0" w:line="240" w:lineRule="auto"/>
        <w:jc w:val="center"/>
        <w:rPr>
          <w:rFonts w:ascii="Times New Roman" w:hAnsi="Times New Roman" w:cs="Times New Roman"/>
          <w:b/>
          <w:sz w:val="28"/>
          <w:szCs w:val="28"/>
        </w:rPr>
      </w:pPr>
      <w:r w:rsidRPr="00094755">
        <w:rPr>
          <w:rFonts w:ascii="Times New Roman" w:hAnsi="Times New Roman" w:cs="Times New Roman"/>
          <w:b/>
          <w:sz w:val="28"/>
          <w:szCs w:val="28"/>
        </w:rPr>
        <w:t xml:space="preserve">Годовой информационный отчет </w:t>
      </w:r>
    </w:p>
    <w:p w:rsidR="005A6A21" w:rsidRDefault="00094755" w:rsidP="00190FAF">
      <w:pPr>
        <w:spacing w:after="0" w:line="240" w:lineRule="auto"/>
        <w:jc w:val="center"/>
        <w:rPr>
          <w:rFonts w:ascii="Times New Roman" w:hAnsi="Times New Roman" w:cs="Times New Roman"/>
          <w:b/>
          <w:sz w:val="28"/>
          <w:szCs w:val="28"/>
        </w:rPr>
      </w:pPr>
      <w:r w:rsidRPr="00094755">
        <w:rPr>
          <w:rFonts w:ascii="Times New Roman" w:hAnsi="Times New Roman" w:cs="Times New Roman"/>
          <w:b/>
          <w:sz w:val="28"/>
          <w:szCs w:val="28"/>
        </w:rPr>
        <w:t>ГБУК «Оренбургская областная полиэтническая детская библиотека»</w:t>
      </w:r>
    </w:p>
    <w:p w:rsidR="00094755" w:rsidRDefault="00094755" w:rsidP="00190FAF">
      <w:pPr>
        <w:spacing w:after="0" w:line="240" w:lineRule="auto"/>
        <w:jc w:val="center"/>
        <w:rPr>
          <w:rFonts w:ascii="Times New Roman" w:hAnsi="Times New Roman" w:cs="Times New Roman"/>
          <w:b/>
          <w:sz w:val="28"/>
          <w:szCs w:val="28"/>
        </w:rPr>
      </w:pPr>
    </w:p>
    <w:p w:rsidR="00503141" w:rsidRDefault="00094755" w:rsidP="00190FAF">
      <w:pPr>
        <w:spacing w:after="0" w:line="240" w:lineRule="auto"/>
        <w:jc w:val="both"/>
        <w:rPr>
          <w:rFonts w:ascii="Times New Roman" w:hAnsi="Times New Roman" w:cs="Times New Roman"/>
          <w:b/>
          <w:sz w:val="28"/>
          <w:szCs w:val="28"/>
        </w:rPr>
      </w:pPr>
      <w:proofErr w:type="gramStart"/>
      <w:r>
        <w:rPr>
          <w:rFonts w:ascii="Times New Roman" w:hAnsi="Times New Roman" w:cs="Times New Roman"/>
          <w:b/>
          <w:sz w:val="28"/>
          <w:szCs w:val="28"/>
          <w:lang w:val="en-US"/>
        </w:rPr>
        <w:t>I</w:t>
      </w:r>
      <w:r>
        <w:rPr>
          <w:rFonts w:ascii="Times New Roman" w:hAnsi="Times New Roman" w:cs="Times New Roman"/>
          <w:b/>
          <w:sz w:val="28"/>
          <w:szCs w:val="28"/>
        </w:rPr>
        <w:t>. Общие сведения</w:t>
      </w:r>
      <w:r w:rsidR="00503141" w:rsidRPr="00183C76">
        <w:rPr>
          <w:rFonts w:ascii="Times New Roman" w:hAnsi="Times New Roman" w:cs="Times New Roman"/>
          <w:b/>
          <w:sz w:val="28"/>
          <w:szCs w:val="28"/>
        </w:rPr>
        <w:t>.</w:t>
      </w:r>
      <w:proofErr w:type="gramEnd"/>
      <w:r w:rsidR="00503141" w:rsidRPr="00183C76">
        <w:rPr>
          <w:rFonts w:ascii="Times New Roman" w:hAnsi="Times New Roman" w:cs="Times New Roman"/>
          <w:b/>
          <w:sz w:val="28"/>
          <w:szCs w:val="28"/>
        </w:rPr>
        <w:t xml:space="preserve"> Административно-управленческий персонал</w:t>
      </w:r>
    </w:p>
    <w:p w:rsidR="004A2A21" w:rsidRDefault="009A3E9C" w:rsidP="00190F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Государственное бюджетное учреждение культуры «Оренбургская областная полиэтническая детская</w:t>
      </w:r>
      <w:r w:rsidR="002046B0">
        <w:rPr>
          <w:rFonts w:ascii="Times New Roman" w:hAnsi="Times New Roman" w:cs="Times New Roman"/>
          <w:sz w:val="28"/>
          <w:szCs w:val="28"/>
        </w:rPr>
        <w:t xml:space="preserve"> библиотека</w:t>
      </w:r>
      <w:r>
        <w:rPr>
          <w:rFonts w:ascii="Times New Roman" w:hAnsi="Times New Roman" w:cs="Times New Roman"/>
          <w:sz w:val="28"/>
          <w:szCs w:val="28"/>
        </w:rPr>
        <w:t>»</w:t>
      </w:r>
    </w:p>
    <w:p w:rsidR="00183C76" w:rsidRDefault="00183C76" w:rsidP="00190F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Юридический адрес: 460000,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ренбург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ул.Терешковой</w:t>
      </w:r>
      <w:proofErr w:type="spellEnd"/>
      <w:r>
        <w:rPr>
          <w:rFonts w:ascii="Times New Roman" w:hAnsi="Times New Roman" w:cs="Times New Roman"/>
          <w:sz w:val="28"/>
          <w:szCs w:val="28"/>
        </w:rPr>
        <w:t>, 15</w:t>
      </w:r>
    </w:p>
    <w:p w:rsidR="00183C76" w:rsidRPr="00183C76" w:rsidRDefault="00183C76" w:rsidP="00190F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Электронная почта: </w:t>
      </w:r>
      <w:hyperlink r:id="rId9" w:history="1">
        <w:r w:rsidRPr="00CD0F27">
          <w:rPr>
            <w:rStyle w:val="a4"/>
            <w:rFonts w:ascii="Times New Roman" w:hAnsi="Times New Roman" w:cs="Times New Roman"/>
            <w:sz w:val="28"/>
            <w:szCs w:val="28"/>
            <w:lang w:val="en-US"/>
          </w:rPr>
          <w:t>orenodb</w:t>
        </w:r>
        <w:r w:rsidRPr="00183C76">
          <w:rPr>
            <w:rStyle w:val="a4"/>
            <w:rFonts w:ascii="Times New Roman" w:hAnsi="Times New Roman" w:cs="Times New Roman"/>
            <w:sz w:val="28"/>
            <w:szCs w:val="28"/>
          </w:rPr>
          <w:t>@</w:t>
        </w:r>
        <w:r w:rsidRPr="00CD0F27">
          <w:rPr>
            <w:rStyle w:val="a4"/>
            <w:rFonts w:ascii="Times New Roman" w:hAnsi="Times New Roman" w:cs="Times New Roman"/>
            <w:sz w:val="28"/>
            <w:szCs w:val="28"/>
            <w:lang w:val="en-US"/>
          </w:rPr>
          <w:t>yandex</w:t>
        </w:r>
        <w:r w:rsidRPr="00183C76">
          <w:rPr>
            <w:rStyle w:val="a4"/>
            <w:rFonts w:ascii="Times New Roman" w:hAnsi="Times New Roman" w:cs="Times New Roman"/>
            <w:sz w:val="28"/>
            <w:szCs w:val="28"/>
          </w:rPr>
          <w:t>.</w:t>
        </w:r>
        <w:proofErr w:type="spellStart"/>
        <w:r w:rsidRPr="00CD0F27">
          <w:rPr>
            <w:rStyle w:val="a4"/>
            <w:rFonts w:ascii="Times New Roman" w:hAnsi="Times New Roman" w:cs="Times New Roman"/>
            <w:sz w:val="28"/>
            <w:szCs w:val="28"/>
            <w:lang w:val="en-US"/>
          </w:rPr>
          <w:t>ru</w:t>
        </w:r>
        <w:proofErr w:type="spellEnd"/>
      </w:hyperlink>
    </w:p>
    <w:p w:rsidR="00183C76" w:rsidRPr="00183C76" w:rsidRDefault="00183C76" w:rsidP="00190F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Адрес сайта: </w:t>
      </w:r>
      <w:hyperlink r:id="rId10" w:history="1">
        <w:r w:rsidRPr="00CD0F27">
          <w:rPr>
            <w:rStyle w:val="a4"/>
            <w:rFonts w:ascii="Times New Roman" w:hAnsi="Times New Roman" w:cs="Times New Roman"/>
            <w:sz w:val="28"/>
            <w:szCs w:val="28"/>
            <w:lang w:val="en-US"/>
          </w:rPr>
          <w:t>www</w:t>
        </w:r>
        <w:r w:rsidRPr="00183C76">
          <w:rPr>
            <w:rStyle w:val="a4"/>
            <w:rFonts w:ascii="Times New Roman" w:hAnsi="Times New Roman" w:cs="Times New Roman"/>
            <w:sz w:val="28"/>
            <w:szCs w:val="28"/>
          </w:rPr>
          <w:t>.</w:t>
        </w:r>
        <w:proofErr w:type="spellStart"/>
        <w:r w:rsidRPr="00CD0F27">
          <w:rPr>
            <w:rStyle w:val="a4"/>
            <w:rFonts w:ascii="Times New Roman" w:hAnsi="Times New Roman" w:cs="Times New Roman"/>
            <w:sz w:val="28"/>
            <w:szCs w:val="28"/>
            <w:lang w:val="en-US"/>
          </w:rPr>
          <w:t>oodb</w:t>
        </w:r>
        <w:proofErr w:type="spellEnd"/>
        <w:r w:rsidRPr="00183C76">
          <w:rPr>
            <w:rStyle w:val="a4"/>
            <w:rFonts w:ascii="Times New Roman" w:hAnsi="Times New Roman" w:cs="Times New Roman"/>
            <w:sz w:val="28"/>
            <w:szCs w:val="28"/>
          </w:rPr>
          <w:t>.</w:t>
        </w:r>
        <w:proofErr w:type="spellStart"/>
        <w:r w:rsidRPr="00CD0F27">
          <w:rPr>
            <w:rStyle w:val="a4"/>
            <w:rFonts w:ascii="Times New Roman" w:hAnsi="Times New Roman" w:cs="Times New Roman"/>
            <w:sz w:val="28"/>
            <w:szCs w:val="28"/>
            <w:lang w:val="en-US"/>
          </w:rPr>
          <w:t>ru</w:t>
        </w:r>
        <w:proofErr w:type="spellEnd"/>
      </w:hyperlink>
    </w:p>
    <w:p w:rsidR="00183C76" w:rsidRPr="00183C76" w:rsidRDefault="00183C76" w:rsidP="00190F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Режим работы: </w:t>
      </w:r>
      <w:r w:rsidRPr="00183C76">
        <w:rPr>
          <w:rFonts w:ascii="Times New Roman" w:hAnsi="Times New Roman" w:cs="Times New Roman"/>
          <w:sz w:val="28"/>
          <w:szCs w:val="28"/>
        </w:rPr>
        <w:t>Понедельник – пятница</w:t>
      </w:r>
      <w:r>
        <w:rPr>
          <w:rFonts w:ascii="Times New Roman" w:hAnsi="Times New Roman" w:cs="Times New Roman"/>
          <w:sz w:val="28"/>
          <w:szCs w:val="28"/>
        </w:rPr>
        <w:t xml:space="preserve"> –</w:t>
      </w:r>
      <w:r w:rsidRPr="00183C76">
        <w:rPr>
          <w:rFonts w:ascii="Times New Roman" w:hAnsi="Times New Roman" w:cs="Times New Roman"/>
          <w:sz w:val="28"/>
          <w:szCs w:val="28"/>
        </w:rPr>
        <w:t xml:space="preserve"> 9</w:t>
      </w:r>
      <w:r w:rsidR="004A2A21">
        <w:rPr>
          <w:rFonts w:ascii="Times New Roman" w:hAnsi="Times New Roman" w:cs="Times New Roman"/>
          <w:sz w:val="28"/>
          <w:szCs w:val="28"/>
        </w:rPr>
        <w:t>.00</w:t>
      </w:r>
      <w:r w:rsidRPr="00183C76">
        <w:rPr>
          <w:rFonts w:ascii="Times New Roman" w:hAnsi="Times New Roman" w:cs="Times New Roman"/>
          <w:sz w:val="28"/>
          <w:szCs w:val="28"/>
        </w:rPr>
        <w:t xml:space="preserve"> до 18-00 </w:t>
      </w:r>
    </w:p>
    <w:p w:rsidR="00183C76" w:rsidRPr="00183C76" w:rsidRDefault="00183C76" w:rsidP="00190FAF">
      <w:pPr>
        <w:spacing w:after="0" w:line="240" w:lineRule="auto"/>
        <w:ind w:firstLine="567"/>
        <w:jc w:val="both"/>
        <w:rPr>
          <w:rFonts w:ascii="Times New Roman" w:hAnsi="Times New Roman" w:cs="Times New Roman"/>
          <w:sz w:val="28"/>
          <w:szCs w:val="28"/>
        </w:rPr>
      </w:pPr>
      <w:r w:rsidRPr="00183C76">
        <w:rPr>
          <w:rFonts w:ascii="Times New Roman" w:hAnsi="Times New Roman" w:cs="Times New Roman"/>
          <w:sz w:val="28"/>
          <w:szCs w:val="28"/>
        </w:rPr>
        <w:t>Суббота</w:t>
      </w:r>
      <w:r>
        <w:rPr>
          <w:rFonts w:ascii="Times New Roman" w:hAnsi="Times New Roman" w:cs="Times New Roman"/>
          <w:sz w:val="28"/>
          <w:szCs w:val="28"/>
        </w:rPr>
        <w:t xml:space="preserve"> – </w:t>
      </w:r>
      <w:r w:rsidRPr="00183C76">
        <w:rPr>
          <w:rFonts w:ascii="Times New Roman" w:hAnsi="Times New Roman" w:cs="Times New Roman"/>
          <w:sz w:val="28"/>
          <w:szCs w:val="28"/>
        </w:rPr>
        <w:t>с 9-00 до 17-00</w:t>
      </w:r>
    </w:p>
    <w:p w:rsidR="00183C76" w:rsidRPr="00183C76" w:rsidRDefault="00183C76" w:rsidP="00190FAF">
      <w:pPr>
        <w:spacing w:after="0" w:line="240" w:lineRule="auto"/>
        <w:ind w:firstLine="567"/>
        <w:jc w:val="both"/>
        <w:rPr>
          <w:rFonts w:ascii="Times New Roman" w:hAnsi="Times New Roman" w:cs="Times New Roman"/>
          <w:sz w:val="28"/>
          <w:szCs w:val="28"/>
        </w:rPr>
      </w:pPr>
      <w:r w:rsidRPr="00183C76">
        <w:rPr>
          <w:rFonts w:ascii="Times New Roman" w:hAnsi="Times New Roman" w:cs="Times New Roman"/>
          <w:sz w:val="28"/>
          <w:szCs w:val="28"/>
        </w:rPr>
        <w:t>Воскресенье – выходной день</w:t>
      </w:r>
    </w:p>
    <w:p w:rsidR="00183C76" w:rsidRPr="00183C76" w:rsidRDefault="00183C76" w:rsidP="00190FAF">
      <w:pPr>
        <w:spacing w:after="0" w:line="240" w:lineRule="auto"/>
        <w:ind w:firstLine="567"/>
        <w:jc w:val="both"/>
        <w:rPr>
          <w:rFonts w:ascii="Times New Roman" w:hAnsi="Times New Roman" w:cs="Times New Roman"/>
          <w:sz w:val="28"/>
          <w:szCs w:val="28"/>
        </w:rPr>
      </w:pPr>
      <w:r w:rsidRPr="00183C76">
        <w:rPr>
          <w:rFonts w:ascii="Times New Roman" w:hAnsi="Times New Roman" w:cs="Times New Roman"/>
          <w:sz w:val="28"/>
          <w:szCs w:val="28"/>
        </w:rPr>
        <w:t>Последняя пятница каждого месяца - санитарный день.</w:t>
      </w:r>
    </w:p>
    <w:p w:rsidR="00852251" w:rsidRDefault="00852251" w:rsidP="00190FAF">
      <w:pPr>
        <w:spacing w:after="0" w:line="240" w:lineRule="auto"/>
        <w:jc w:val="both"/>
        <w:rPr>
          <w:rFonts w:ascii="Times New Roman" w:hAnsi="Times New Roman" w:cs="Times New Roman"/>
          <w:b/>
          <w:sz w:val="28"/>
          <w:szCs w:val="28"/>
        </w:rPr>
      </w:pPr>
    </w:p>
    <w:p w:rsidR="00183C76" w:rsidRDefault="009142CA" w:rsidP="00190FAF">
      <w:pPr>
        <w:spacing w:after="0" w:line="240" w:lineRule="auto"/>
        <w:ind w:firstLine="567"/>
        <w:jc w:val="both"/>
        <w:rPr>
          <w:rFonts w:ascii="Times New Roman" w:hAnsi="Times New Roman" w:cs="Times New Roman"/>
          <w:sz w:val="28"/>
          <w:szCs w:val="28"/>
        </w:rPr>
      </w:pPr>
      <w:r w:rsidRPr="009142CA">
        <w:rPr>
          <w:rFonts w:ascii="Times New Roman" w:hAnsi="Times New Roman" w:cs="Times New Roman"/>
          <w:sz w:val="28"/>
          <w:szCs w:val="28"/>
        </w:rPr>
        <w:t xml:space="preserve">Государственное  </w:t>
      </w:r>
      <w:r>
        <w:rPr>
          <w:rFonts w:ascii="Times New Roman" w:hAnsi="Times New Roman" w:cs="Times New Roman"/>
          <w:sz w:val="28"/>
          <w:szCs w:val="28"/>
        </w:rPr>
        <w:t>бюджетное</w:t>
      </w:r>
      <w:r w:rsidRPr="009142CA">
        <w:rPr>
          <w:rFonts w:ascii="Times New Roman" w:hAnsi="Times New Roman" w:cs="Times New Roman"/>
          <w:sz w:val="28"/>
          <w:szCs w:val="28"/>
        </w:rPr>
        <w:t xml:space="preserve">  учреждение  культуры  «</w:t>
      </w:r>
      <w:r>
        <w:rPr>
          <w:rFonts w:ascii="Times New Roman" w:hAnsi="Times New Roman" w:cs="Times New Roman"/>
          <w:sz w:val="28"/>
          <w:szCs w:val="28"/>
        </w:rPr>
        <w:t>Оренбургская областная полиэтническая детская библиотека</w:t>
      </w:r>
      <w:r w:rsidRPr="009142CA">
        <w:rPr>
          <w:rFonts w:ascii="Times New Roman" w:hAnsi="Times New Roman" w:cs="Times New Roman"/>
          <w:sz w:val="28"/>
          <w:szCs w:val="28"/>
        </w:rPr>
        <w:t>»   –  библиотека  регионального  уровня.  Как методико-библиографический</w:t>
      </w:r>
      <w:r>
        <w:rPr>
          <w:rFonts w:ascii="Times New Roman" w:hAnsi="Times New Roman" w:cs="Times New Roman"/>
          <w:sz w:val="28"/>
          <w:szCs w:val="28"/>
        </w:rPr>
        <w:t xml:space="preserve"> и координирующий </w:t>
      </w:r>
      <w:r w:rsidRPr="009142CA">
        <w:rPr>
          <w:rFonts w:ascii="Times New Roman" w:hAnsi="Times New Roman" w:cs="Times New Roman"/>
          <w:sz w:val="28"/>
          <w:szCs w:val="28"/>
        </w:rPr>
        <w:t xml:space="preserve"> центр  для  библиотек  </w:t>
      </w:r>
      <w:r>
        <w:rPr>
          <w:rFonts w:ascii="Times New Roman" w:hAnsi="Times New Roman" w:cs="Times New Roman"/>
          <w:sz w:val="28"/>
          <w:szCs w:val="28"/>
        </w:rPr>
        <w:t>Оренбургской</w:t>
      </w:r>
      <w:r w:rsidRPr="009142CA">
        <w:rPr>
          <w:rFonts w:ascii="Times New Roman" w:hAnsi="Times New Roman" w:cs="Times New Roman"/>
          <w:sz w:val="28"/>
          <w:szCs w:val="28"/>
        </w:rPr>
        <w:t xml:space="preserve">  области,  работающих  с детьми,  обеспечивает  выполнение  государственного  задания  по  своему  профилю,  оказывает информационную  и  методическую  помощь,  осуществляет  контроль  качества  библиотечного обслуживания  детей  и  </w:t>
      </w:r>
      <w:r>
        <w:rPr>
          <w:rFonts w:ascii="Times New Roman" w:hAnsi="Times New Roman" w:cs="Times New Roman"/>
          <w:sz w:val="28"/>
          <w:szCs w:val="28"/>
        </w:rPr>
        <w:t>подростков</w:t>
      </w:r>
      <w:r w:rsidRPr="009142CA">
        <w:rPr>
          <w:rFonts w:ascii="Times New Roman" w:hAnsi="Times New Roman" w:cs="Times New Roman"/>
          <w:sz w:val="28"/>
          <w:szCs w:val="28"/>
        </w:rPr>
        <w:t xml:space="preserve">.  Для  этого  имеет  соответствующие статусу библиотеки материальные и информационные ресурсы, квалифицированные кадры. </w:t>
      </w:r>
      <w:r w:rsidRPr="009142CA">
        <w:rPr>
          <w:rFonts w:ascii="Times New Roman" w:hAnsi="Times New Roman" w:cs="Times New Roman"/>
          <w:sz w:val="28"/>
          <w:szCs w:val="28"/>
        </w:rPr>
        <w:cr/>
      </w:r>
      <w:r w:rsidR="00353873">
        <w:rPr>
          <w:rFonts w:ascii="Times New Roman" w:hAnsi="Times New Roman" w:cs="Times New Roman"/>
          <w:sz w:val="28"/>
          <w:szCs w:val="28"/>
        </w:rPr>
        <w:t xml:space="preserve">       </w:t>
      </w:r>
      <w:proofErr w:type="spellStart"/>
      <w:r w:rsidR="00183C76" w:rsidRPr="00E714DF">
        <w:rPr>
          <w:rFonts w:ascii="Times New Roman" w:hAnsi="Times New Roman" w:cs="Times New Roman"/>
          <w:b/>
          <w:sz w:val="28"/>
          <w:szCs w:val="28"/>
        </w:rPr>
        <w:t>Мячина</w:t>
      </w:r>
      <w:proofErr w:type="spellEnd"/>
      <w:r w:rsidR="00183C76" w:rsidRPr="00E714DF">
        <w:rPr>
          <w:rFonts w:ascii="Times New Roman" w:hAnsi="Times New Roman" w:cs="Times New Roman"/>
          <w:b/>
          <w:sz w:val="28"/>
          <w:szCs w:val="28"/>
        </w:rPr>
        <w:t xml:space="preserve"> Светлана Сергеевн</w:t>
      </w:r>
      <w:r w:rsidR="00183C76">
        <w:rPr>
          <w:rFonts w:ascii="Times New Roman" w:hAnsi="Times New Roman" w:cs="Times New Roman"/>
          <w:sz w:val="28"/>
          <w:szCs w:val="28"/>
        </w:rPr>
        <w:t>а, директор библиотеки</w:t>
      </w:r>
    </w:p>
    <w:p w:rsidR="00183C76" w:rsidRDefault="00183C76" w:rsidP="00190F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Контактный телефон: </w:t>
      </w:r>
      <w:r w:rsidR="004A2A21">
        <w:rPr>
          <w:rFonts w:ascii="Times New Roman" w:hAnsi="Times New Roman" w:cs="Times New Roman"/>
          <w:sz w:val="28"/>
          <w:szCs w:val="28"/>
        </w:rPr>
        <w:t xml:space="preserve">(3532) </w:t>
      </w:r>
      <w:r>
        <w:rPr>
          <w:rFonts w:ascii="Times New Roman" w:hAnsi="Times New Roman" w:cs="Times New Roman"/>
          <w:sz w:val="28"/>
          <w:szCs w:val="28"/>
        </w:rPr>
        <w:t>77-49-83</w:t>
      </w:r>
    </w:p>
    <w:p w:rsidR="004A2A21" w:rsidRDefault="004A2A21" w:rsidP="00190FAF">
      <w:pPr>
        <w:spacing w:after="0" w:line="240" w:lineRule="auto"/>
        <w:ind w:firstLine="567"/>
        <w:jc w:val="both"/>
        <w:rPr>
          <w:rFonts w:ascii="Times New Roman" w:hAnsi="Times New Roman" w:cs="Times New Roman"/>
          <w:sz w:val="28"/>
          <w:szCs w:val="28"/>
        </w:rPr>
      </w:pPr>
      <w:r w:rsidRPr="00E714DF">
        <w:rPr>
          <w:rFonts w:ascii="Times New Roman" w:hAnsi="Times New Roman" w:cs="Times New Roman"/>
          <w:b/>
          <w:sz w:val="28"/>
          <w:szCs w:val="28"/>
        </w:rPr>
        <w:t>Ларюшкина Марина Станиславовна</w:t>
      </w:r>
      <w:r>
        <w:rPr>
          <w:rFonts w:ascii="Times New Roman" w:hAnsi="Times New Roman" w:cs="Times New Roman"/>
          <w:sz w:val="28"/>
          <w:szCs w:val="28"/>
        </w:rPr>
        <w:t>, заместитель директора по библиотеке</w:t>
      </w:r>
    </w:p>
    <w:p w:rsidR="004A2A21" w:rsidRDefault="004A2A21" w:rsidP="00190F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Контактный телефон: (3532) 77-49-83</w:t>
      </w:r>
    </w:p>
    <w:p w:rsidR="00183C76" w:rsidRDefault="00183C76" w:rsidP="00190FAF">
      <w:pPr>
        <w:spacing w:after="0" w:line="240" w:lineRule="auto"/>
        <w:ind w:firstLine="567"/>
        <w:jc w:val="both"/>
        <w:rPr>
          <w:rFonts w:ascii="Times New Roman" w:hAnsi="Times New Roman" w:cs="Times New Roman"/>
          <w:sz w:val="28"/>
          <w:szCs w:val="28"/>
        </w:rPr>
      </w:pPr>
      <w:proofErr w:type="spellStart"/>
      <w:r w:rsidRPr="00E714DF">
        <w:rPr>
          <w:rFonts w:ascii="Times New Roman" w:hAnsi="Times New Roman" w:cs="Times New Roman"/>
          <w:b/>
          <w:sz w:val="28"/>
          <w:szCs w:val="28"/>
        </w:rPr>
        <w:t>Конташева</w:t>
      </w:r>
      <w:proofErr w:type="spellEnd"/>
      <w:r w:rsidRPr="00E714DF">
        <w:rPr>
          <w:rFonts w:ascii="Times New Roman" w:hAnsi="Times New Roman" w:cs="Times New Roman"/>
          <w:b/>
          <w:sz w:val="28"/>
          <w:szCs w:val="28"/>
        </w:rPr>
        <w:t xml:space="preserve"> Ирина Валерьевна</w:t>
      </w:r>
      <w:r>
        <w:rPr>
          <w:rFonts w:ascii="Times New Roman" w:hAnsi="Times New Roman" w:cs="Times New Roman"/>
          <w:sz w:val="28"/>
          <w:szCs w:val="28"/>
        </w:rPr>
        <w:t>, заместитель директора по административно-хозяйственной части</w:t>
      </w:r>
    </w:p>
    <w:p w:rsidR="00183C76" w:rsidRDefault="00183C76" w:rsidP="00190F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Контактный телефон: </w:t>
      </w:r>
      <w:r w:rsidR="004A2A21">
        <w:rPr>
          <w:rFonts w:ascii="Times New Roman" w:hAnsi="Times New Roman" w:cs="Times New Roman"/>
          <w:sz w:val="28"/>
          <w:szCs w:val="28"/>
        </w:rPr>
        <w:t xml:space="preserve">(3532) </w:t>
      </w:r>
      <w:r>
        <w:rPr>
          <w:rFonts w:ascii="Times New Roman" w:hAnsi="Times New Roman" w:cs="Times New Roman"/>
          <w:sz w:val="28"/>
          <w:szCs w:val="28"/>
        </w:rPr>
        <w:t>77-49-83</w:t>
      </w:r>
    </w:p>
    <w:p w:rsidR="00934669" w:rsidRDefault="00934669" w:rsidP="00190FAF">
      <w:pPr>
        <w:spacing w:after="0" w:line="240" w:lineRule="auto"/>
        <w:ind w:firstLine="567"/>
        <w:jc w:val="both"/>
        <w:rPr>
          <w:rFonts w:ascii="Times New Roman" w:hAnsi="Times New Roman" w:cs="Times New Roman"/>
          <w:sz w:val="28"/>
          <w:szCs w:val="28"/>
        </w:rPr>
      </w:pPr>
    </w:p>
    <w:p w:rsidR="00183C76" w:rsidRDefault="00183C76" w:rsidP="00190FAF">
      <w:pPr>
        <w:spacing w:after="0" w:line="240" w:lineRule="auto"/>
        <w:ind w:firstLine="567"/>
        <w:rPr>
          <w:rFonts w:ascii="Times New Roman" w:hAnsi="Times New Roman" w:cs="Times New Roman"/>
          <w:b/>
          <w:bCs/>
          <w:sz w:val="28"/>
        </w:rPr>
      </w:pPr>
      <w:r>
        <w:rPr>
          <w:rFonts w:ascii="Times New Roman" w:hAnsi="Times New Roman" w:cs="Times New Roman"/>
          <w:b/>
          <w:bCs/>
          <w:sz w:val="28"/>
        </w:rPr>
        <w:t>Структурные подразделения библиотеки</w:t>
      </w:r>
      <w:r w:rsidRPr="00AA4249">
        <w:rPr>
          <w:rFonts w:ascii="Times New Roman" w:hAnsi="Times New Roman" w:cs="Times New Roman"/>
          <w:b/>
          <w:bCs/>
          <w:sz w:val="28"/>
        </w:rPr>
        <w:t>:</w:t>
      </w:r>
    </w:p>
    <w:p w:rsidR="00565DE8" w:rsidRDefault="00565DE8" w:rsidP="00190FAF">
      <w:pPr>
        <w:spacing w:after="0" w:line="240" w:lineRule="auto"/>
        <w:rPr>
          <w:rFonts w:ascii="Times New Roman" w:hAnsi="Times New Roman" w:cs="Times New Roman"/>
          <w:bCs/>
          <w:sz w:val="28"/>
        </w:rPr>
      </w:pPr>
      <w:r>
        <w:rPr>
          <w:rFonts w:ascii="Times New Roman" w:hAnsi="Times New Roman" w:cs="Times New Roman"/>
          <w:bCs/>
          <w:sz w:val="28"/>
        </w:rPr>
        <w:t xml:space="preserve">- </w:t>
      </w:r>
      <w:r w:rsidRPr="000F4D0C">
        <w:rPr>
          <w:rFonts w:ascii="Times New Roman" w:hAnsi="Times New Roman" w:cs="Times New Roman"/>
          <w:b/>
          <w:bCs/>
          <w:sz w:val="28"/>
        </w:rPr>
        <w:t>Бухгалтерия</w:t>
      </w:r>
    </w:p>
    <w:p w:rsidR="00565DE8" w:rsidRDefault="00565DE8" w:rsidP="00190FAF">
      <w:pPr>
        <w:spacing w:after="0" w:line="240" w:lineRule="auto"/>
        <w:rPr>
          <w:rFonts w:ascii="Times New Roman" w:hAnsi="Times New Roman" w:cs="Times New Roman"/>
          <w:bCs/>
          <w:sz w:val="28"/>
        </w:rPr>
      </w:pPr>
      <w:r>
        <w:rPr>
          <w:rFonts w:ascii="Times New Roman" w:hAnsi="Times New Roman" w:cs="Times New Roman"/>
          <w:bCs/>
          <w:sz w:val="28"/>
        </w:rPr>
        <w:t xml:space="preserve">  Главный бухгалтер: </w:t>
      </w:r>
      <w:proofErr w:type="spellStart"/>
      <w:r>
        <w:rPr>
          <w:rFonts w:ascii="Times New Roman" w:hAnsi="Times New Roman" w:cs="Times New Roman"/>
          <w:bCs/>
          <w:sz w:val="28"/>
        </w:rPr>
        <w:t>Савлюкова</w:t>
      </w:r>
      <w:proofErr w:type="spellEnd"/>
      <w:r>
        <w:rPr>
          <w:rFonts w:ascii="Times New Roman" w:hAnsi="Times New Roman" w:cs="Times New Roman"/>
          <w:bCs/>
          <w:sz w:val="28"/>
        </w:rPr>
        <w:t xml:space="preserve"> Ольга Александровна</w:t>
      </w:r>
    </w:p>
    <w:p w:rsidR="00565DE8" w:rsidRDefault="00923E1E" w:rsidP="00190F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5DE8">
        <w:rPr>
          <w:rFonts w:ascii="Times New Roman" w:hAnsi="Times New Roman" w:cs="Times New Roman"/>
          <w:sz w:val="28"/>
          <w:szCs w:val="28"/>
        </w:rPr>
        <w:t xml:space="preserve">Контактный телефон: </w:t>
      </w:r>
      <w:r w:rsidR="004A2A21">
        <w:rPr>
          <w:rFonts w:ascii="Times New Roman" w:hAnsi="Times New Roman" w:cs="Times New Roman"/>
          <w:sz w:val="28"/>
          <w:szCs w:val="28"/>
        </w:rPr>
        <w:t xml:space="preserve">(3532) </w:t>
      </w:r>
      <w:r w:rsidR="00565DE8">
        <w:rPr>
          <w:rFonts w:ascii="Times New Roman" w:hAnsi="Times New Roman" w:cs="Times New Roman"/>
          <w:sz w:val="28"/>
          <w:szCs w:val="28"/>
        </w:rPr>
        <w:t>77-49-83</w:t>
      </w:r>
    </w:p>
    <w:p w:rsidR="00183C76" w:rsidRPr="00183C76" w:rsidRDefault="00183C76" w:rsidP="00190FAF">
      <w:pPr>
        <w:spacing w:after="0" w:line="240" w:lineRule="auto"/>
        <w:rPr>
          <w:rFonts w:ascii="Times New Roman" w:hAnsi="Times New Roman" w:cs="Times New Roman"/>
          <w:bCs/>
          <w:sz w:val="28"/>
        </w:rPr>
      </w:pPr>
      <w:r>
        <w:rPr>
          <w:rFonts w:ascii="Times New Roman" w:hAnsi="Times New Roman" w:cs="Times New Roman"/>
          <w:bCs/>
          <w:sz w:val="28"/>
        </w:rPr>
        <w:t xml:space="preserve">- </w:t>
      </w:r>
      <w:r w:rsidRPr="000F4D0C">
        <w:rPr>
          <w:rFonts w:ascii="Times New Roman" w:hAnsi="Times New Roman" w:cs="Times New Roman"/>
          <w:b/>
          <w:bCs/>
          <w:sz w:val="28"/>
        </w:rPr>
        <w:t>Отдел комплектования и учета литературы</w:t>
      </w:r>
    </w:p>
    <w:p w:rsidR="00183C76" w:rsidRDefault="00923E1E" w:rsidP="00190FAF">
      <w:pPr>
        <w:spacing w:after="0" w:line="240" w:lineRule="auto"/>
        <w:jc w:val="both"/>
        <w:rPr>
          <w:rFonts w:ascii="Times New Roman" w:hAnsi="Times New Roman" w:cs="Times New Roman"/>
          <w:bCs/>
          <w:sz w:val="28"/>
        </w:rPr>
      </w:pPr>
      <w:r>
        <w:rPr>
          <w:rFonts w:ascii="Times New Roman" w:hAnsi="Times New Roman" w:cs="Times New Roman"/>
          <w:bCs/>
          <w:sz w:val="28"/>
        </w:rPr>
        <w:t xml:space="preserve">  </w:t>
      </w:r>
      <w:r w:rsidR="00183C76" w:rsidRPr="00183C76">
        <w:rPr>
          <w:rFonts w:ascii="Times New Roman" w:hAnsi="Times New Roman" w:cs="Times New Roman"/>
          <w:bCs/>
          <w:sz w:val="28"/>
        </w:rPr>
        <w:t xml:space="preserve">Заведующая отделом: Сагдеева Галина </w:t>
      </w:r>
      <w:proofErr w:type="spellStart"/>
      <w:r w:rsidR="00183C76" w:rsidRPr="00183C76">
        <w:rPr>
          <w:rFonts w:ascii="Times New Roman" w:hAnsi="Times New Roman" w:cs="Times New Roman"/>
          <w:bCs/>
          <w:sz w:val="28"/>
        </w:rPr>
        <w:t>Хабибулловна</w:t>
      </w:r>
      <w:proofErr w:type="spellEnd"/>
    </w:p>
    <w:p w:rsidR="00934669" w:rsidRDefault="00934669" w:rsidP="00190FAF">
      <w:pPr>
        <w:spacing w:after="0" w:line="240" w:lineRule="auto"/>
        <w:jc w:val="both"/>
        <w:rPr>
          <w:rFonts w:ascii="Times New Roman" w:hAnsi="Times New Roman" w:cs="Times New Roman"/>
          <w:bCs/>
          <w:sz w:val="28"/>
        </w:rPr>
      </w:pPr>
      <w:r>
        <w:rPr>
          <w:rFonts w:ascii="Times New Roman" w:hAnsi="Times New Roman" w:cs="Times New Roman"/>
          <w:bCs/>
          <w:sz w:val="28"/>
        </w:rPr>
        <w:t xml:space="preserve">  Контактный телефон: </w:t>
      </w:r>
      <w:r w:rsidR="004A2A21">
        <w:rPr>
          <w:rFonts w:ascii="Times New Roman" w:hAnsi="Times New Roman" w:cs="Times New Roman"/>
          <w:sz w:val="28"/>
          <w:szCs w:val="28"/>
        </w:rPr>
        <w:t xml:space="preserve">(3532) </w:t>
      </w:r>
      <w:r>
        <w:rPr>
          <w:rFonts w:ascii="Times New Roman" w:hAnsi="Times New Roman" w:cs="Times New Roman"/>
          <w:bCs/>
          <w:sz w:val="28"/>
        </w:rPr>
        <w:t>77-97-08</w:t>
      </w:r>
    </w:p>
    <w:p w:rsidR="00183C76" w:rsidRPr="00183C76" w:rsidRDefault="00934669" w:rsidP="00190FAF">
      <w:pPr>
        <w:spacing w:after="0" w:line="240" w:lineRule="auto"/>
        <w:rPr>
          <w:rFonts w:ascii="Times New Roman" w:hAnsi="Times New Roman" w:cs="Times New Roman"/>
          <w:bCs/>
          <w:sz w:val="28"/>
        </w:rPr>
      </w:pPr>
      <w:r>
        <w:rPr>
          <w:rFonts w:ascii="Times New Roman" w:hAnsi="Times New Roman" w:cs="Times New Roman"/>
          <w:bCs/>
          <w:sz w:val="28"/>
        </w:rPr>
        <w:t xml:space="preserve">- </w:t>
      </w:r>
      <w:r w:rsidR="00183C76" w:rsidRPr="000F4D0C">
        <w:rPr>
          <w:rFonts w:ascii="Times New Roman" w:hAnsi="Times New Roman" w:cs="Times New Roman"/>
          <w:b/>
          <w:bCs/>
          <w:sz w:val="28"/>
        </w:rPr>
        <w:t>Отдел обработки литературы и каталогизации</w:t>
      </w:r>
    </w:p>
    <w:p w:rsidR="00183C76" w:rsidRDefault="00923E1E" w:rsidP="00190FAF">
      <w:pPr>
        <w:spacing w:after="0" w:line="240" w:lineRule="auto"/>
        <w:jc w:val="both"/>
        <w:rPr>
          <w:rFonts w:ascii="Times New Roman" w:hAnsi="Times New Roman" w:cs="Times New Roman"/>
          <w:bCs/>
          <w:sz w:val="28"/>
        </w:rPr>
      </w:pPr>
      <w:r>
        <w:rPr>
          <w:rFonts w:ascii="Times New Roman" w:hAnsi="Times New Roman" w:cs="Times New Roman"/>
          <w:bCs/>
          <w:sz w:val="28"/>
        </w:rPr>
        <w:t xml:space="preserve">  </w:t>
      </w:r>
      <w:r w:rsidR="00172C96">
        <w:rPr>
          <w:rFonts w:ascii="Times New Roman" w:hAnsi="Times New Roman" w:cs="Times New Roman"/>
          <w:bCs/>
          <w:sz w:val="28"/>
        </w:rPr>
        <w:t>З</w:t>
      </w:r>
      <w:r w:rsidR="00183C76" w:rsidRPr="00183C76">
        <w:rPr>
          <w:rFonts w:ascii="Times New Roman" w:hAnsi="Times New Roman" w:cs="Times New Roman"/>
          <w:bCs/>
          <w:sz w:val="28"/>
        </w:rPr>
        <w:t>аведующ</w:t>
      </w:r>
      <w:r w:rsidR="00172C96">
        <w:rPr>
          <w:rFonts w:ascii="Times New Roman" w:hAnsi="Times New Roman" w:cs="Times New Roman"/>
          <w:bCs/>
          <w:sz w:val="28"/>
        </w:rPr>
        <w:t>ая</w:t>
      </w:r>
      <w:r w:rsidR="00183C76" w:rsidRPr="00183C76">
        <w:rPr>
          <w:rFonts w:ascii="Times New Roman" w:hAnsi="Times New Roman" w:cs="Times New Roman"/>
          <w:bCs/>
          <w:sz w:val="28"/>
        </w:rPr>
        <w:t xml:space="preserve"> отделом: Гайсина </w:t>
      </w:r>
      <w:proofErr w:type="spellStart"/>
      <w:r w:rsidR="00172C96">
        <w:rPr>
          <w:rFonts w:ascii="Times New Roman" w:hAnsi="Times New Roman" w:cs="Times New Roman"/>
          <w:bCs/>
          <w:sz w:val="28"/>
        </w:rPr>
        <w:t>Розелла</w:t>
      </w:r>
      <w:proofErr w:type="spellEnd"/>
      <w:r w:rsidR="00172C96">
        <w:rPr>
          <w:rFonts w:ascii="Times New Roman" w:hAnsi="Times New Roman" w:cs="Times New Roman"/>
          <w:bCs/>
          <w:sz w:val="28"/>
        </w:rPr>
        <w:t xml:space="preserve"> </w:t>
      </w:r>
      <w:proofErr w:type="spellStart"/>
      <w:r w:rsidR="00172C96">
        <w:rPr>
          <w:rFonts w:ascii="Times New Roman" w:hAnsi="Times New Roman" w:cs="Times New Roman"/>
          <w:bCs/>
          <w:sz w:val="28"/>
        </w:rPr>
        <w:t>Ришатовна</w:t>
      </w:r>
      <w:proofErr w:type="spellEnd"/>
    </w:p>
    <w:p w:rsidR="00934669" w:rsidRDefault="00934669" w:rsidP="00190FAF">
      <w:pPr>
        <w:spacing w:after="0" w:line="240" w:lineRule="auto"/>
        <w:jc w:val="both"/>
        <w:rPr>
          <w:rFonts w:ascii="Times New Roman" w:hAnsi="Times New Roman" w:cs="Times New Roman"/>
          <w:bCs/>
          <w:sz w:val="28"/>
        </w:rPr>
      </w:pPr>
      <w:r>
        <w:rPr>
          <w:rFonts w:ascii="Times New Roman" w:hAnsi="Times New Roman" w:cs="Times New Roman"/>
          <w:bCs/>
          <w:sz w:val="28"/>
        </w:rPr>
        <w:t xml:space="preserve">  Контактный телефон: </w:t>
      </w:r>
      <w:r w:rsidR="004A2A21">
        <w:rPr>
          <w:rFonts w:ascii="Times New Roman" w:hAnsi="Times New Roman" w:cs="Times New Roman"/>
          <w:sz w:val="28"/>
          <w:szCs w:val="28"/>
        </w:rPr>
        <w:t xml:space="preserve">(3532) </w:t>
      </w:r>
      <w:r>
        <w:rPr>
          <w:rFonts w:ascii="Times New Roman" w:hAnsi="Times New Roman" w:cs="Times New Roman"/>
          <w:bCs/>
          <w:sz w:val="28"/>
        </w:rPr>
        <w:t>77-97-08</w:t>
      </w:r>
    </w:p>
    <w:p w:rsidR="00934669" w:rsidRPr="000F4D0C" w:rsidRDefault="00934669" w:rsidP="00190FAF">
      <w:pPr>
        <w:spacing w:after="0" w:line="240" w:lineRule="auto"/>
        <w:rPr>
          <w:rFonts w:ascii="Times New Roman" w:hAnsi="Times New Roman" w:cs="Times New Roman"/>
          <w:b/>
          <w:bCs/>
          <w:sz w:val="28"/>
        </w:rPr>
      </w:pPr>
      <w:r>
        <w:rPr>
          <w:rFonts w:ascii="Times New Roman" w:hAnsi="Times New Roman" w:cs="Times New Roman"/>
          <w:bCs/>
          <w:sz w:val="28"/>
        </w:rPr>
        <w:t xml:space="preserve">- </w:t>
      </w:r>
      <w:r w:rsidRPr="000F4D0C">
        <w:rPr>
          <w:rFonts w:ascii="Times New Roman" w:hAnsi="Times New Roman" w:cs="Times New Roman"/>
          <w:b/>
          <w:bCs/>
          <w:sz w:val="28"/>
        </w:rPr>
        <w:t>Методический отдел</w:t>
      </w:r>
    </w:p>
    <w:p w:rsidR="00934669" w:rsidRDefault="00923E1E" w:rsidP="00190FAF">
      <w:pPr>
        <w:spacing w:after="0" w:line="240" w:lineRule="auto"/>
        <w:jc w:val="both"/>
        <w:rPr>
          <w:rFonts w:ascii="Times New Roman" w:hAnsi="Times New Roman" w:cs="Times New Roman"/>
          <w:bCs/>
          <w:sz w:val="28"/>
        </w:rPr>
      </w:pPr>
      <w:r>
        <w:rPr>
          <w:rFonts w:ascii="Times New Roman" w:hAnsi="Times New Roman" w:cs="Times New Roman"/>
          <w:bCs/>
          <w:sz w:val="28"/>
        </w:rPr>
        <w:t xml:space="preserve">  </w:t>
      </w:r>
      <w:r w:rsidR="00934669" w:rsidRPr="00183C76">
        <w:rPr>
          <w:rFonts w:ascii="Times New Roman" w:hAnsi="Times New Roman" w:cs="Times New Roman"/>
          <w:bCs/>
          <w:sz w:val="28"/>
        </w:rPr>
        <w:t>Заведующая отделом: Селиванова Светлана Ивановна</w:t>
      </w:r>
    </w:p>
    <w:p w:rsidR="00934669" w:rsidRPr="00183C76" w:rsidRDefault="00934669" w:rsidP="00190FAF">
      <w:pPr>
        <w:spacing w:after="0" w:line="240" w:lineRule="auto"/>
        <w:jc w:val="both"/>
        <w:rPr>
          <w:rFonts w:ascii="Times New Roman" w:hAnsi="Times New Roman" w:cs="Times New Roman"/>
          <w:bCs/>
          <w:sz w:val="28"/>
        </w:rPr>
      </w:pPr>
      <w:r>
        <w:rPr>
          <w:rFonts w:ascii="Times New Roman" w:hAnsi="Times New Roman" w:cs="Times New Roman"/>
          <w:bCs/>
          <w:sz w:val="28"/>
        </w:rPr>
        <w:t xml:space="preserve">  Контактный телефон: </w:t>
      </w:r>
      <w:r w:rsidR="004A2A21">
        <w:rPr>
          <w:rFonts w:ascii="Times New Roman" w:hAnsi="Times New Roman" w:cs="Times New Roman"/>
          <w:sz w:val="28"/>
          <w:szCs w:val="28"/>
        </w:rPr>
        <w:t xml:space="preserve">(3532) </w:t>
      </w:r>
      <w:r>
        <w:rPr>
          <w:rFonts w:ascii="Times New Roman" w:hAnsi="Times New Roman" w:cs="Times New Roman"/>
          <w:bCs/>
          <w:sz w:val="28"/>
        </w:rPr>
        <w:t>77-70-28</w:t>
      </w:r>
    </w:p>
    <w:p w:rsidR="00934669" w:rsidRPr="00183C76" w:rsidRDefault="00934669" w:rsidP="00190FAF">
      <w:pPr>
        <w:spacing w:after="0" w:line="240" w:lineRule="auto"/>
        <w:rPr>
          <w:rFonts w:ascii="Times New Roman" w:hAnsi="Times New Roman" w:cs="Times New Roman"/>
          <w:bCs/>
          <w:sz w:val="28"/>
        </w:rPr>
      </w:pPr>
      <w:r>
        <w:rPr>
          <w:rFonts w:ascii="Times New Roman" w:hAnsi="Times New Roman" w:cs="Times New Roman"/>
          <w:bCs/>
          <w:sz w:val="28"/>
        </w:rPr>
        <w:t xml:space="preserve">- </w:t>
      </w:r>
      <w:r w:rsidRPr="000F4D0C">
        <w:rPr>
          <w:rFonts w:ascii="Times New Roman" w:hAnsi="Times New Roman" w:cs="Times New Roman"/>
          <w:b/>
          <w:bCs/>
          <w:sz w:val="28"/>
        </w:rPr>
        <w:t>Отдел автоматизации</w:t>
      </w:r>
    </w:p>
    <w:p w:rsidR="00934669" w:rsidRDefault="00923E1E" w:rsidP="00190FAF">
      <w:pPr>
        <w:spacing w:after="0" w:line="240" w:lineRule="auto"/>
        <w:jc w:val="both"/>
        <w:rPr>
          <w:rFonts w:ascii="Times New Roman" w:hAnsi="Times New Roman" w:cs="Times New Roman"/>
          <w:bCs/>
          <w:sz w:val="28"/>
        </w:rPr>
      </w:pPr>
      <w:r>
        <w:rPr>
          <w:rFonts w:ascii="Times New Roman" w:hAnsi="Times New Roman" w:cs="Times New Roman"/>
          <w:bCs/>
          <w:sz w:val="28"/>
        </w:rPr>
        <w:lastRenderedPageBreak/>
        <w:t xml:space="preserve">  </w:t>
      </w:r>
      <w:r w:rsidR="00AC5093">
        <w:rPr>
          <w:rFonts w:ascii="Times New Roman" w:hAnsi="Times New Roman" w:cs="Times New Roman"/>
          <w:bCs/>
          <w:sz w:val="28"/>
        </w:rPr>
        <w:t>З</w:t>
      </w:r>
      <w:r w:rsidR="00934669" w:rsidRPr="00183C76">
        <w:rPr>
          <w:rFonts w:ascii="Times New Roman" w:hAnsi="Times New Roman" w:cs="Times New Roman"/>
          <w:bCs/>
          <w:sz w:val="28"/>
        </w:rPr>
        <w:t>аведующ</w:t>
      </w:r>
      <w:r w:rsidR="00AC5093">
        <w:rPr>
          <w:rFonts w:ascii="Times New Roman" w:hAnsi="Times New Roman" w:cs="Times New Roman"/>
          <w:bCs/>
          <w:sz w:val="28"/>
        </w:rPr>
        <w:t>ий</w:t>
      </w:r>
      <w:r w:rsidR="00934669" w:rsidRPr="00183C76">
        <w:rPr>
          <w:rFonts w:ascii="Times New Roman" w:hAnsi="Times New Roman" w:cs="Times New Roman"/>
          <w:bCs/>
          <w:sz w:val="28"/>
        </w:rPr>
        <w:t xml:space="preserve"> отделом: Канищев Александр Андреевич</w:t>
      </w:r>
    </w:p>
    <w:p w:rsidR="00934669" w:rsidRDefault="00934669" w:rsidP="00190FAF">
      <w:pPr>
        <w:spacing w:after="0" w:line="240" w:lineRule="auto"/>
        <w:jc w:val="both"/>
        <w:rPr>
          <w:rFonts w:ascii="Times New Roman" w:hAnsi="Times New Roman" w:cs="Times New Roman"/>
          <w:bCs/>
          <w:sz w:val="28"/>
        </w:rPr>
      </w:pPr>
      <w:r>
        <w:rPr>
          <w:rFonts w:ascii="Times New Roman" w:hAnsi="Times New Roman" w:cs="Times New Roman"/>
          <w:bCs/>
          <w:sz w:val="28"/>
        </w:rPr>
        <w:t xml:space="preserve">  Контактный телефон: </w:t>
      </w:r>
      <w:r w:rsidR="004A2A21">
        <w:rPr>
          <w:rFonts w:ascii="Times New Roman" w:hAnsi="Times New Roman" w:cs="Times New Roman"/>
          <w:sz w:val="28"/>
          <w:szCs w:val="28"/>
        </w:rPr>
        <w:t xml:space="preserve">(3532) </w:t>
      </w:r>
      <w:r>
        <w:rPr>
          <w:rFonts w:ascii="Times New Roman" w:hAnsi="Times New Roman" w:cs="Times New Roman"/>
          <w:bCs/>
          <w:sz w:val="28"/>
        </w:rPr>
        <w:t>77-97-08</w:t>
      </w:r>
    </w:p>
    <w:p w:rsidR="00934669" w:rsidRPr="00183C76" w:rsidRDefault="00934669" w:rsidP="00190FAF">
      <w:pPr>
        <w:spacing w:after="0" w:line="240" w:lineRule="auto"/>
        <w:rPr>
          <w:rFonts w:ascii="Times New Roman" w:hAnsi="Times New Roman" w:cs="Times New Roman"/>
          <w:bCs/>
          <w:sz w:val="28"/>
        </w:rPr>
      </w:pPr>
      <w:r>
        <w:rPr>
          <w:rFonts w:ascii="Times New Roman" w:hAnsi="Times New Roman" w:cs="Times New Roman"/>
          <w:bCs/>
          <w:sz w:val="28"/>
        </w:rPr>
        <w:t xml:space="preserve">- </w:t>
      </w:r>
      <w:r w:rsidRPr="000F4D0C">
        <w:rPr>
          <w:rFonts w:ascii="Times New Roman" w:hAnsi="Times New Roman" w:cs="Times New Roman"/>
          <w:b/>
          <w:bCs/>
          <w:sz w:val="28"/>
        </w:rPr>
        <w:t>Справочно-библиографический отдел</w:t>
      </w:r>
    </w:p>
    <w:p w:rsidR="00934669" w:rsidRDefault="00923E1E" w:rsidP="00190FAF">
      <w:pPr>
        <w:spacing w:after="0" w:line="240" w:lineRule="auto"/>
        <w:jc w:val="both"/>
        <w:rPr>
          <w:rFonts w:ascii="Times New Roman" w:hAnsi="Times New Roman" w:cs="Times New Roman"/>
          <w:bCs/>
          <w:sz w:val="28"/>
        </w:rPr>
      </w:pPr>
      <w:r>
        <w:rPr>
          <w:rFonts w:ascii="Times New Roman" w:hAnsi="Times New Roman" w:cs="Times New Roman"/>
          <w:bCs/>
          <w:sz w:val="28"/>
        </w:rPr>
        <w:t xml:space="preserve">  </w:t>
      </w:r>
      <w:r w:rsidR="00934669" w:rsidRPr="00183C76">
        <w:rPr>
          <w:rFonts w:ascii="Times New Roman" w:hAnsi="Times New Roman" w:cs="Times New Roman"/>
          <w:bCs/>
          <w:sz w:val="28"/>
        </w:rPr>
        <w:t xml:space="preserve">И. о. заведующей отделом: Панина Лариса Александровна </w:t>
      </w:r>
    </w:p>
    <w:p w:rsidR="00934669" w:rsidRDefault="00934669" w:rsidP="00190FAF">
      <w:pPr>
        <w:spacing w:after="0" w:line="240" w:lineRule="auto"/>
        <w:jc w:val="both"/>
        <w:rPr>
          <w:rFonts w:ascii="Times New Roman" w:hAnsi="Times New Roman" w:cs="Times New Roman"/>
          <w:bCs/>
          <w:sz w:val="28"/>
        </w:rPr>
      </w:pPr>
      <w:r>
        <w:rPr>
          <w:rFonts w:ascii="Times New Roman" w:hAnsi="Times New Roman" w:cs="Times New Roman"/>
          <w:bCs/>
          <w:sz w:val="28"/>
        </w:rPr>
        <w:t xml:space="preserve">  Контактный телефон: </w:t>
      </w:r>
      <w:r w:rsidR="004A2A21">
        <w:rPr>
          <w:rFonts w:ascii="Times New Roman" w:hAnsi="Times New Roman" w:cs="Times New Roman"/>
          <w:sz w:val="28"/>
          <w:szCs w:val="28"/>
        </w:rPr>
        <w:t xml:space="preserve">(3532) </w:t>
      </w:r>
      <w:r>
        <w:rPr>
          <w:rFonts w:ascii="Times New Roman" w:hAnsi="Times New Roman" w:cs="Times New Roman"/>
          <w:bCs/>
          <w:sz w:val="28"/>
        </w:rPr>
        <w:t>77-97-08</w:t>
      </w:r>
    </w:p>
    <w:p w:rsidR="00934669" w:rsidRPr="00183C76" w:rsidRDefault="00934669" w:rsidP="00190FAF">
      <w:pPr>
        <w:spacing w:after="0" w:line="240" w:lineRule="auto"/>
        <w:rPr>
          <w:rFonts w:ascii="Times New Roman" w:hAnsi="Times New Roman" w:cs="Times New Roman"/>
          <w:bCs/>
          <w:sz w:val="28"/>
        </w:rPr>
      </w:pPr>
      <w:r>
        <w:rPr>
          <w:rFonts w:ascii="Times New Roman" w:hAnsi="Times New Roman" w:cs="Times New Roman"/>
          <w:bCs/>
          <w:sz w:val="28"/>
        </w:rPr>
        <w:t xml:space="preserve">- </w:t>
      </w:r>
      <w:r w:rsidRPr="000F4D0C">
        <w:rPr>
          <w:rFonts w:ascii="Times New Roman" w:hAnsi="Times New Roman" w:cs="Times New Roman"/>
          <w:b/>
          <w:bCs/>
          <w:sz w:val="28"/>
        </w:rPr>
        <w:t>Отдел маркетинга</w:t>
      </w:r>
    </w:p>
    <w:p w:rsidR="00934669" w:rsidRDefault="00923E1E" w:rsidP="00190FAF">
      <w:pPr>
        <w:spacing w:after="0" w:line="240" w:lineRule="auto"/>
        <w:jc w:val="both"/>
        <w:rPr>
          <w:rFonts w:ascii="Times New Roman" w:hAnsi="Times New Roman" w:cs="Times New Roman"/>
          <w:bCs/>
          <w:sz w:val="28"/>
        </w:rPr>
      </w:pPr>
      <w:r>
        <w:rPr>
          <w:rFonts w:ascii="Times New Roman" w:hAnsi="Times New Roman" w:cs="Times New Roman"/>
          <w:bCs/>
          <w:sz w:val="28"/>
        </w:rPr>
        <w:t xml:space="preserve">  </w:t>
      </w:r>
      <w:r w:rsidR="00C0044A">
        <w:rPr>
          <w:rFonts w:ascii="Times New Roman" w:hAnsi="Times New Roman" w:cs="Times New Roman"/>
          <w:bCs/>
          <w:sz w:val="28"/>
        </w:rPr>
        <w:t>И. о. заведующего отделом</w:t>
      </w:r>
      <w:r w:rsidR="00934669" w:rsidRPr="00183C76">
        <w:rPr>
          <w:rFonts w:ascii="Times New Roman" w:hAnsi="Times New Roman" w:cs="Times New Roman"/>
          <w:bCs/>
          <w:sz w:val="28"/>
        </w:rPr>
        <w:t>: </w:t>
      </w:r>
      <w:proofErr w:type="spellStart"/>
      <w:r w:rsidR="00C0044A">
        <w:rPr>
          <w:rFonts w:ascii="Times New Roman" w:hAnsi="Times New Roman" w:cs="Times New Roman"/>
          <w:bCs/>
          <w:sz w:val="28"/>
        </w:rPr>
        <w:t>Фроловский</w:t>
      </w:r>
      <w:proofErr w:type="spellEnd"/>
      <w:r w:rsidR="00C0044A">
        <w:rPr>
          <w:rFonts w:ascii="Times New Roman" w:hAnsi="Times New Roman" w:cs="Times New Roman"/>
          <w:bCs/>
          <w:sz w:val="28"/>
        </w:rPr>
        <w:t xml:space="preserve"> Александр </w:t>
      </w:r>
      <w:r w:rsidR="001E7C8A">
        <w:rPr>
          <w:rFonts w:ascii="Times New Roman" w:hAnsi="Times New Roman" w:cs="Times New Roman"/>
          <w:bCs/>
          <w:sz w:val="28"/>
        </w:rPr>
        <w:t>Владимирович</w:t>
      </w:r>
    </w:p>
    <w:p w:rsidR="00934669" w:rsidRPr="00183C76" w:rsidRDefault="00934669" w:rsidP="00190FAF">
      <w:pPr>
        <w:spacing w:after="0" w:line="240" w:lineRule="auto"/>
        <w:jc w:val="both"/>
        <w:rPr>
          <w:rFonts w:ascii="Times New Roman" w:hAnsi="Times New Roman" w:cs="Times New Roman"/>
          <w:bCs/>
          <w:sz w:val="28"/>
        </w:rPr>
      </w:pPr>
      <w:r>
        <w:rPr>
          <w:rFonts w:ascii="Times New Roman" w:hAnsi="Times New Roman" w:cs="Times New Roman"/>
          <w:bCs/>
          <w:sz w:val="28"/>
        </w:rPr>
        <w:t xml:space="preserve">  Контактный телефон: </w:t>
      </w:r>
      <w:r w:rsidR="004A2A21">
        <w:rPr>
          <w:rFonts w:ascii="Times New Roman" w:hAnsi="Times New Roman" w:cs="Times New Roman"/>
          <w:sz w:val="28"/>
          <w:szCs w:val="28"/>
        </w:rPr>
        <w:t xml:space="preserve">(3532) </w:t>
      </w:r>
      <w:r>
        <w:rPr>
          <w:rFonts w:ascii="Times New Roman" w:hAnsi="Times New Roman" w:cs="Times New Roman"/>
          <w:bCs/>
          <w:sz w:val="28"/>
        </w:rPr>
        <w:t>77-70-28</w:t>
      </w:r>
    </w:p>
    <w:p w:rsidR="00934669" w:rsidRPr="00183C76" w:rsidRDefault="00934669" w:rsidP="00190FAF">
      <w:pPr>
        <w:spacing w:after="0" w:line="240" w:lineRule="auto"/>
        <w:rPr>
          <w:rFonts w:ascii="Times New Roman" w:hAnsi="Times New Roman" w:cs="Times New Roman"/>
          <w:bCs/>
          <w:sz w:val="28"/>
        </w:rPr>
      </w:pPr>
      <w:r>
        <w:rPr>
          <w:rFonts w:ascii="Times New Roman" w:hAnsi="Times New Roman" w:cs="Times New Roman"/>
          <w:bCs/>
          <w:sz w:val="28"/>
        </w:rPr>
        <w:t xml:space="preserve">- </w:t>
      </w:r>
      <w:r w:rsidRPr="000F4D0C">
        <w:rPr>
          <w:rFonts w:ascii="Times New Roman" w:hAnsi="Times New Roman" w:cs="Times New Roman"/>
          <w:b/>
          <w:bCs/>
          <w:sz w:val="28"/>
        </w:rPr>
        <w:t xml:space="preserve">Отдел </w:t>
      </w:r>
      <w:proofErr w:type="spellStart"/>
      <w:r w:rsidRPr="000F4D0C">
        <w:rPr>
          <w:rFonts w:ascii="Times New Roman" w:hAnsi="Times New Roman" w:cs="Times New Roman"/>
          <w:b/>
          <w:bCs/>
          <w:sz w:val="28"/>
        </w:rPr>
        <w:t>книгохранения</w:t>
      </w:r>
      <w:proofErr w:type="spellEnd"/>
    </w:p>
    <w:p w:rsidR="00934669" w:rsidRDefault="00923E1E" w:rsidP="00190FAF">
      <w:pPr>
        <w:spacing w:after="0" w:line="240" w:lineRule="auto"/>
        <w:jc w:val="both"/>
        <w:rPr>
          <w:rFonts w:ascii="Times New Roman" w:hAnsi="Times New Roman" w:cs="Times New Roman"/>
          <w:bCs/>
          <w:sz w:val="28"/>
        </w:rPr>
      </w:pPr>
      <w:r>
        <w:rPr>
          <w:rFonts w:ascii="Times New Roman" w:hAnsi="Times New Roman" w:cs="Times New Roman"/>
          <w:bCs/>
          <w:sz w:val="28"/>
        </w:rPr>
        <w:t xml:space="preserve">  </w:t>
      </w:r>
      <w:r w:rsidR="00934669" w:rsidRPr="00183C76">
        <w:rPr>
          <w:rFonts w:ascii="Times New Roman" w:hAnsi="Times New Roman" w:cs="Times New Roman"/>
          <w:bCs/>
          <w:sz w:val="28"/>
        </w:rPr>
        <w:t>Заведующая отделом: </w:t>
      </w:r>
      <w:proofErr w:type="spellStart"/>
      <w:r w:rsidR="00934669" w:rsidRPr="00183C76">
        <w:rPr>
          <w:rFonts w:ascii="Times New Roman" w:hAnsi="Times New Roman" w:cs="Times New Roman"/>
          <w:bCs/>
          <w:sz w:val="28"/>
        </w:rPr>
        <w:t>Якупова</w:t>
      </w:r>
      <w:proofErr w:type="spellEnd"/>
      <w:r w:rsidR="00934669" w:rsidRPr="00183C76">
        <w:rPr>
          <w:rFonts w:ascii="Times New Roman" w:hAnsi="Times New Roman" w:cs="Times New Roman"/>
          <w:bCs/>
          <w:sz w:val="28"/>
        </w:rPr>
        <w:t xml:space="preserve"> Лена </w:t>
      </w:r>
      <w:proofErr w:type="spellStart"/>
      <w:r w:rsidR="00934669" w:rsidRPr="00183C76">
        <w:rPr>
          <w:rFonts w:ascii="Times New Roman" w:hAnsi="Times New Roman" w:cs="Times New Roman"/>
          <w:bCs/>
          <w:sz w:val="28"/>
        </w:rPr>
        <w:t>Ильдусовна</w:t>
      </w:r>
      <w:proofErr w:type="spellEnd"/>
    </w:p>
    <w:p w:rsidR="00934669" w:rsidRDefault="00934669" w:rsidP="00190FAF">
      <w:pPr>
        <w:spacing w:after="0" w:line="240" w:lineRule="auto"/>
        <w:jc w:val="both"/>
        <w:rPr>
          <w:rFonts w:ascii="Times New Roman" w:hAnsi="Times New Roman" w:cs="Times New Roman"/>
          <w:bCs/>
          <w:sz w:val="28"/>
        </w:rPr>
      </w:pPr>
      <w:r>
        <w:rPr>
          <w:rFonts w:ascii="Times New Roman" w:hAnsi="Times New Roman" w:cs="Times New Roman"/>
          <w:bCs/>
          <w:sz w:val="28"/>
        </w:rPr>
        <w:t xml:space="preserve">  Контактный телефон: </w:t>
      </w:r>
      <w:r w:rsidR="004A2A21">
        <w:rPr>
          <w:rFonts w:ascii="Times New Roman" w:hAnsi="Times New Roman" w:cs="Times New Roman"/>
          <w:sz w:val="28"/>
          <w:szCs w:val="28"/>
        </w:rPr>
        <w:t xml:space="preserve">(3532) </w:t>
      </w:r>
      <w:r>
        <w:rPr>
          <w:rFonts w:ascii="Times New Roman" w:hAnsi="Times New Roman" w:cs="Times New Roman"/>
          <w:bCs/>
          <w:sz w:val="28"/>
        </w:rPr>
        <w:t>77-70-28</w:t>
      </w:r>
    </w:p>
    <w:p w:rsidR="00183C76" w:rsidRPr="00183C76" w:rsidRDefault="00DA687C" w:rsidP="00190FAF">
      <w:pPr>
        <w:spacing w:after="0" w:line="240" w:lineRule="auto"/>
        <w:rPr>
          <w:rFonts w:ascii="Times New Roman" w:hAnsi="Times New Roman" w:cs="Times New Roman"/>
          <w:bCs/>
          <w:sz w:val="28"/>
        </w:rPr>
      </w:pPr>
      <w:r>
        <w:rPr>
          <w:rFonts w:ascii="Times New Roman" w:hAnsi="Times New Roman" w:cs="Times New Roman"/>
          <w:bCs/>
          <w:sz w:val="28"/>
        </w:rPr>
        <w:t xml:space="preserve">- </w:t>
      </w:r>
      <w:r w:rsidR="00183C76" w:rsidRPr="000F4D0C">
        <w:rPr>
          <w:rFonts w:ascii="Times New Roman" w:hAnsi="Times New Roman" w:cs="Times New Roman"/>
          <w:b/>
          <w:bCs/>
          <w:sz w:val="28"/>
        </w:rPr>
        <w:t>Отдел обслуживания детей младшего возраста</w:t>
      </w:r>
    </w:p>
    <w:p w:rsidR="00183C76" w:rsidRDefault="00923E1E" w:rsidP="00190FAF">
      <w:pPr>
        <w:spacing w:after="0" w:line="240" w:lineRule="auto"/>
        <w:jc w:val="both"/>
        <w:rPr>
          <w:rFonts w:ascii="Times New Roman" w:hAnsi="Times New Roman" w:cs="Times New Roman"/>
          <w:bCs/>
          <w:sz w:val="28"/>
        </w:rPr>
      </w:pPr>
      <w:r>
        <w:rPr>
          <w:rFonts w:ascii="Times New Roman" w:hAnsi="Times New Roman" w:cs="Times New Roman"/>
          <w:bCs/>
          <w:sz w:val="28"/>
        </w:rPr>
        <w:t xml:space="preserve">  </w:t>
      </w:r>
      <w:r w:rsidR="00C0044A">
        <w:rPr>
          <w:rFonts w:ascii="Times New Roman" w:hAnsi="Times New Roman" w:cs="Times New Roman"/>
          <w:bCs/>
          <w:sz w:val="28"/>
        </w:rPr>
        <w:t>И. о. з</w:t>
      </w:r>
      <w:r w:rsidR="00183C76" w:rsidRPr="00183C76">
        <w:rPr>
          <w:rFonts w:ascii="Times New Roman" w:hAnsi="Times New Roman" w:cs="Times New Roman"/>
          <w:bCs/>
          <w:sz w:val="28"/>
        </w:rPr>
        <w:t>аведующ</w:t>
      </w:r>
      <w:r w:rsidR="00C0044A">
        <w:rPr>
          <w:rFonts w:ascii="Times New Roman" w:hAnsi="Times New Roman" w:cs="Times New Roman"/>
          <w:bCs/>
          <w:sz w:val="28"/>
        </w:rPr>
        <w:t>ей</w:t>
      </w:r>
      <w:r w:rsidR="00183C76" w:rsidRPr="00183C76">
        <w:rPr>
          <w:rFonts w:ascii="Times New Roman" w:hAnsi="Times New Roman" w:cs="Times New Roman"/>
          <w:bCs/>
          <w:sz w:val="28"/>
        </w:rPr>
        <w:t xml:space="preserve"> отделом: </w:t>
      </w:r>
      <w:r w:rsidR="00C0044A">
        <w:rPr>
          <w:rFonts w:ascii="Times New Roman" w:hAnsi="Times New Roman" w:cs="Times New Roman"/>
          <w:bCs/>
          <w:sz w:val="28"/>
        </w:rPr>
        <w:t>Михайлова Екатерина Владимировна</w:t>
      </w:r>
    </w:p>
    <w:p w:rsidR="00183C76" w:rsidRDefault="00DA687C" w:rsidP="00190FAF">
      <w:pPr>
        <w:spacing w:after="0" w:line="240" w:lineRule="auto"/>
        <w:jc w:val="both"/>
        <w:rPr>
          <w:rFonts w:ascii="Times New Roman" w:hAnsi="Times New Roman" w:cs="Times New Roman"/>
          <w:bCs/>
          <w:sz w:val="28"/>
        </w:rPr>
      </w:pPr>
      <w:r>
        <w:rPr>
          <w:rFonts w:ascii="Times New Roman" w:hAnsi="Times New Roman" w:cs="Times New Roman"/>
          <w:bCs/>
          <w:sz w:val="28"/>
        </w:rPr>
        <w:t xml:space="preserve">  Контрактный телефон: </w:t>
      </w:r>
      <w:r w:rsidR="004A2A21">
        <w:rPr>
          <w:rFonts w:ascii="Times New Roman" w:hAnsi="Times New Roman" w:cs="Times New Roman"/>
          <w:sz w:val="28"/>
          <w:szCs w:val="28"/>
        </w:rPr>
        <w:t xml:space="preserve">(3532) </w:t>
      </w:r>
      <w:r>
        <w:rPr>
          <w:rFonts w:ascii="Times New Roman" w:hAnsi="Times New Roman" w:cs="Times New Roman"/>
          <w:bCs/>
          <w:sz w:val="28"/>
        </w:rPr>
        <w:t>77-52-27</w:t>
      </w:r>
    </w:p>
    <w:p w:rsidR="00183C76" w:rsidRPr="00183C76" w:rsidRDefault="00DA687C" w:rsidP="00190FAF">
      <w:pPr>
        <w:spacing w:after="0" w:line="240" w:lineRule="auto"/>
        <w:rPr>
          <w:rFonts w:ascii="Times New Roman" w:hAnsi="Times New Roman" w:cs="Times New Roman"/>
          <w:bCs/>
          <w:sz w:val="28"/>
        </w:rPr>
      </w:pPr>
      <w:r>
        <w:rPr>
          <w:rFonts w:ascii="Times New Roman" w:hAnsi="Times New Roman" w:cs="Times New Roman"/>
          <w:bCs/>
          <w:sz w:val="28"/>
        </w:rPr>
        <w:t xml:space="preserve">- </w:t>
      </w:r>
      <w:r w:rsidR="00183C76" w:rsidRPr="000F4D0C">
        <w:rPr>
          <w:rFonts w:ascii="Times New Roman" w:hAnsi="Times New Roman" w:cs="Times New Roman"/>
          <w:b/>
          <w:bCs/>
          <w:sz w:val="28"/>
        </w:rPr>
        <w:t>Отдел обслуживания детей старшего возраста</w:t>
      </w:r>
    </w:p>
    <w:p w:rsidR="00183C76" w:rsidRDefault="00923E1E" w:rsidP="00190FAF">
      <w:pPr>
        <w:tabs>
          <w:tab w:val="left" w:pos="195"/>
        </w:tabs>
        <w:spacing w:after="0" w:line="240" w:lineRule="auto"/>
        <w:rPr>
          <w:rFonts w:ascii="Times New Roman" w:hAnsi="Times New Roman" w:cs="Times New Roman"/>
          <w:bCs/>
          <w:sz w:val="28"/>
        </w:rPr>
      </w:pPr>
      <w:r>
        <w:rPr>
          <w:rFonts w:ascii="Times New Roman" w:hAnsi="Times New Roman" w:cs="Times New Roman"/>
          <w:bCs/>
          <w:sz w:val="28"/>
        </w:rPr>
        <w:t xml:space="preserve">  </w:t>
      </w:r>
      <w:r w:rsidR="004A2A21">
        <w:rPr>
          <w:rFonts w:ascii="Times New Roman" w:hAnsi="Times New Roman" w:cs="Times New Roman"/>
          <w:bCs/>
          <w:sz w:val="28"/>
        </w:rPr>
        <w:t>З</w:t>
      </w:r>
      <w:r w:rsidR="00183C76" w:rsidRPr="00183C76">
        <w:rPr>
          <w:rFonts w:ascii="Times New Roman" w:hAnsi="Times New Roman" w:cs="Times New Roman"/>
          <w:bCs/>
          <w:sz w:val="28"/>
        </w:rPr>
        <w:t>аведующ</w:t>
      </w:r>
      <w:r w:rsidR="004A2A21">
        <w:rPr>
          <w:rFonts w:ascii="Times New Roman" w:hAnsi="Times New Roman" w:cs="Times New Roman"/>
          <w:bCs/>
          <w:sz w:val="28"/>
        </w:rPr>
        <w:t>ая</w:t>
      </w:r>
      <w:r w:rsidR="00183C76" w:rsidRPr="00183C76">
        <w:rPr>
          <w:rFonts w:ascii="Times New Roman" w:hAnsi="Times New Roman" w:cs="Times New Roman"/>
          <w:bCs/>
          <w:sz w:val="28"/>
        </w:rPr>
        <w:t xml:space="preserve"> отделом: </w:t>
      </w:r>
      <w:r w:rsidR="00C0044A">
        <w:rPr>
          <w:rFonts w:ascii="Times New Roman" w:hAnsi="Times New Roman" w:cs="Times New Roman"/>
          <w:bCs/>
          <w:sz w:val="28"/>
        </w:rPr>
        <w:t>Лавринова Ольга Евгеньевна</w:t>
      </w:r>
    </w:p>
    <w:p w:rsidR="00DA687C" w:rsidRPr="00183C76" w:rsidRDefault="00DA687C" w:rsidP="00190FAF">
      <w:pPr>
        <w:tabs>
          <w:tab w:val="left" w:pos="195"/>
        </w:tabs>
        <w:spacing w:after="0" w:line="240" w:lineRule="auto"/>
        <w:rPr>
          <w:rFonts w:ascii="Times New Roman" w:hAnsi="Times New Roman" w:cs="Times New Roman"/>
          <w:bCs/>
          <w:sz w:val="28"/>
        </w:rPr>
      </w:pPr>
      <w:r>
        <w:rPr>
          <w:rFonts w:ascii="Times New Roman" w:hAnsi="Times New Roman" w:cs="Times New Roman"/>
          <w:bCs/>
          <w:sz w:val="28"/>
        </w:rPr>
        <w:t xml:space="preserve">  Контрактный телефон: </w:t>
      </w:r>
      <w:r w:rsidR="004A2A21">
        <w:rPr>
          <w:rFonts w:ascii="Times New Roman" w:hAnsi="Times New Roman" w:cs="Times New Roman"/>
          <w:sz w:val="28"/>
          <w:szCs w:val="28"/>
        </w:rPr>
        <w:t xml:space="preserve">(3532) </w:t>
      </w:r>
      <w:r>
        <w:rPr>
          <w:rFonts w:ascii="Times New Roman" w:hAnsi="Times New Roman" w:cs="Times New Roman"/>
          <w:bCs/>
          <w:sz w:val="28"/>
        </w:rPr>
        <w:t>77-51-01</w:t>
      </w:r>
    </w:p>
    <w:p w:rsidR="00183C76" w:rsidRPr="00183C76" w:rsidRDefault="007578C7" w:rsidP="00190FAF">
      <w:pPr>
        <w:spacing w:after="0" w:line="240" w:lineRule="auto"/>
        <w:rPr>
          <w:rFonts w:ascii="Times New Roman" w:hAnsi="Times New Roman" w:cs="Times New Roman"/>
          <w:bCs/>
          <w:sz w:val="28"/>
        </w:rPr>
      </w:pPr>
      <w:r>
        <w:rPr>
          <w:rFonts w:ascii="Times New Roman" w:hAnsi="Times New Roman" w:cs="Times New Roman"/>
          <w:bCs/>
          <w:sz w:val="28"/>
        </w:rPr>
        <w:t xml:space="preserve">- </w:t>
      </w:r>
      <w:r w:rsidR="00183C76" w:rsidRPr="000F4D0C">
        <w:rPr>
          <w:rFonts w:ascii="Times New Roman" w:hAnsi="Times New Roman" w:cs="Times New Roman"/>
          <w:b/>
          <w:bCs/>
          <w:sz w:val="28"/>
        </w:rPr>
        <w:t>Отдел литературы по искусству</w:t>
      </w:r>
    </w:p>
    <w:p w:rsidR="00183C76" w:rsidRDefault="00923E1E" w:rsidP="00190FAF">
      <w:pPr>
        <w:spacing w:after="0" w:line="240" w:lineRule="auto"/>
        <w:jc w:val="both"/>
        <w:rPr>
          <w:rFonts w:ascii="Times New Roman" w:hAnsi="Times New Roman" w:cs="Times New Roman"/>
          <w:bCs/>
          <w:sz w:val="28"/>
        </w:rPr>
      </w:pPr>
      <w:r>
        <w:rPr>
          <w:rFonts w:ascii="Times New Roman" w:hAnsi="Times New Roman" w:cs="Times New Roman"/>
          <w:bCs/>
          <w:sz w:val="28"/>
        </w:rPr>
        <w:t xml:space="preserve">  </w:t>
      </w:r>
      <w:r w:rsidR="00183C76" w:rsidRPr="00183C76">
        <w:rPr>
          <w:rFonts w:ascii="Times New Roman" w:hAnsi="Times New Roman" w:cs="Times New Roman"/>
          <w:bCs/>
          <w:sz w:val="28"/>
        </w:rPr>
        <w:t>Заведующая отделом: Козлова Наталья Николаевна</w:t>
      </w:r>
    </w:p>
    <w:p w:rsidR="007578C7" w:rsidRDefault="007578C7" w:rsidP="00190FAF">
      <w:pPr>
        <w:spacing w:after="0" w:line="240" w:lineRule="auto"/>
        <w:jc w:val="both"/>
        <w:rPr>
          <w:rFonts w:ascii="Times New Roman" w:hAnsi="Times New Roman" w:cs="Times New Roman"/>
          <w:bCs/>
          <w:sz w:val="28"/>
        </w:rPr>
      </w:pPr>
      <w:r>
        <w:rPr>
          <w:rFonts w:ascii="Times New Roman" w:hAnsi="Times New Roman" w:cs="Times New Roman"/>
          <w:bCs/>
          <w:sz w:val="28"/>
        </w:rPr>
        <w:t xml:space="preserve">  Контрактный телефон: 77-52-27</w:t>
      </w:r>
    </w:p>
    <w:p w:rsidR="00183C76" w:rsidRPr="00183C76" w:rsidRDefault="007578C7" w:rsidP="00190FAF">
      <w:pPr>
        <w:spacing w:after="0" w:line="240" w:lineRule="auto"/>
        <w:rPr>
          <w:rFonts w:ascii="Times New Roman" w:hAnsi="Times New Roman" w:cs="Times New Roman"/>
          <w:bCs/>
          <w:sz w:val="28"/>
        </w:rPr>
      </w:pPr>
      <w:r>
        <w:rPr>
          <w:rFonts w:ascii="Times New Roman" w:hAnsi="Times New Roman" w:cs="Times New Roman"/>
          <w:bCs/>
          <w:sz w:val="28"/>
        </w:rPr>
        <w:t xml:space="preserve">- </w:t>
      </w:r>
      <w:r w:rsidR="00183C76" w:rsidRPr="000F4D0C">
        <w:rPr>
          <w:rFonts w:ascii="Times New Roman" w:hAnsi="Times New Roman" w:cs="Times New Roman"/>
          <w:b/>
          <w:bCs/>
          <w:sz w:val="28"/>
        </w:rPr>
        <w:t>Отдел обслуживания руководителей детск</w:t>
      </w:r>
      <w:r w:rsidRPr="000F4D0C">
        <w:rPr>
          <w:rFonts w:ascii="Times New Roman" w:hAnsi="Times New Roman" w:cs="Times New Roman"/>
          <w:b/>
          <w:bCs/>
          <w:sz w:val="28"/>
        </w:rPr>
        <w:t>ого</w:t>
      </w:r>
      <w:r w:rsidR="00183C76" w:rsidRPr="000F4D0C">
        <w:rPr>
          <w:rFonts w:ascii="Times New Roman" w:hAnsi="Times New Roman" w:cs="Times New Roman"/>
          <w:b/>
          <w:bCs/>
          <w:sz w:val="28"/>
        </w:rPr>
        <w:t xml:space="preserve"> чтени</w:t>
      </w:r>
      <w:r w:rsidRPr="000F4D0C">
        <w:rPr>
          <w:rFonts w:ascii="Times New Roman" w:hAnsi="Times New Roman" w:cs="Times New Roman"/>
          <w:b/>
          <w:bCs/>
          <w:sz w:val="28"/>
        </w:rPr>
        <w:t>я</w:t>
      </w:r>
    </w:p>
    <w:p w:rsidR="00183C76" w:rsidRDefault="00923E1E" w:rsidP="00190FAF">
      <w:pPr>
        <w:spacing w:after="0" w:line="240" w:lineRule="auto"/>
        <w:jc w:val="both"/>
        <w:rPr>
          <w:rFonts w:ascii="Times New Roman" w:hAnsi="Times New Roman" w:cs="Times New Roman"/>
          <w:bCs/>
          <w:sz w:val="28"/>
        </w:rPr>
      </w:pPr>
      <w:r>
        <w:rPr>
          <w:rFonts w:ascii="Times New Roman" w:hAnsi="Times New Roman" w:cs="Times New Roman"/>
          <w:bCs/>
          <w:sz w:val="28"/>
        </w:rPr>
        <w:t xml:space="preserve">  </w:t>
      </w:r>
      <w:r w:rsidR="00183C76" w:rsidRPr="00183C76">
        <w:rPr>
          <w:rFonts w:ascii="Times New Roman" w:hAnsi="Times New Roman" w:cs="Times New Roman"/>
          <w:bCs/>
          <w:sz w:val="28"/>
        </w:rPr>
        <w:t>Заведующая отделом: </w:t>
      </w:r>
      <w:proofErr w:type="spellStart"/>
      <w:r w:rsidR="00D2137E">
        <w:rPr>
          <w:rFonts w:ascii="Times New Roman" w:hAnsi="Times New Roman" w:cs="Times New Roman"/>
          <w:bCs/>
          <w:sz w:val="28"/>
        </w:rPr>
        <w:t>Вдовцова</w:t>
      </w:r>
      <w:proofErr w:type="spellEnd"/>
      <w:r w:rsidR="00D2137E">
        <w:rPr>
          <w:rFonts w:ascii="Times New Roman" w:hAnsi="Times New Roman" w:cs="Times New Roman"/>
          <w:bCs/>
          <w:sz w:val="28"/>
        </w:rPr>
        <w:t xml:space="preserve"> Ольга Викторовна (д/о)</w:t>
      </w:r>
    </w:p>
    <w:p w:rsidR="007578C7" w:rsidRDefault="007578C7" w:rsidP="00190FAF">
      <w:pPr>
        <w:spacing w:after="0" w:line="240" w:lineRule="auto"/>
        <w:jc w:val="both"/>
        <w:rPr>
          <w:rFonts w:ascii="Times New Roman" w:hAnsi="Times New Roman" w:cs="Times New Roman"/>
          <w:bCs/>
          <w:sz w:val="28"/>
        </w:rPr>
      </w:pPr>
      <w:r>
        <w:rPr>
          <w:rFonts w:ascii="Times New Roman" w:hAnsi="Times New Roman" w:cs="Times New Roman"/>
          <w:bCs/>
          <w:sz w:val="28"/>
        </w:rPr>
        <w:t xml:space="preserve">  Контрактный телефон: </w:t>
      </w:r>
      <w:r w:rsidR="004A2A21">
        <w:rPr>
          <w:rFonts w:ascii="Times New Roman" w:hAnsi="Times New Roman" w:cs="Times New Roman"/>
          <w:sz w:val="28"/>
          <w:szCs w:val="28"/>
        </w:rPr>
        <w:t xml:space="preserve">(3532) </w:t>
      </w:r>
      <w:r>
        <w:rPr>
          <w:rFonts w:ascii="Times New Roman" w:hAnsi="Times New Roman" w:cs="Times New Roman"/>
          <w:bCs/>
          <w:sz w:val="28"/>
        </w:rPr>
        <w:t>77-51-01</w:t>
      </w:r>
    </w:p>
    <w:p w:rsidR="00183C76" w:rsidRPr="00183C76" w:rsidRDefault="00A830F5" w:rsidP="00190FAF">
      <w:pPr>
        <w:spacing w:after="0" w:line="240" w:lineRule="auto"/>
        <w:rPr>
          <w:rFonts w:ascii="Times New Roman" w:hAnsi="Times New Roman" w:cs="Times New Roman"/>
          <w:bCs/>
          <w:sz w:val="28"/>
        </w:rPr>
      </w:pPr>
      <w:r>
        <w:rPr>
          <w:rFonts w:ascii="Times New Roman" w:hAnsi="Times New Roman" w:cs="Times New Roman"/>
          <w:bCs/>
          <w:sz w:val="28"/>
        </w:rPr>
        <w:t xml:space="preserve">- </w:t>
      </w:r>
      <w:r w:rsidR="00183C76" w:rsidRPr="000F4D0C">
        <w:rPr>
          <w:rFonts w:ascii="Times New Roman" w:hAnsi="Times New Roman" w:cs="Times New Roman"/>
          <w:b/>
          <w:bCs/>
          <w:sz w:val="28"/>
        </w:rPr>
        <w:t>Отдел краеведения и национальной литературы</w:t>
      </w:r>
    </w:p>
    <w:p w:rsidR="00183C76" w:rsidRDefault="00923E1E" w:rsidP="00190FAF">
      <w:pPr>
        <w:spacing w:after="0" w:line="240" w:lineRule="auto"/>
        <w:rPr>
          <w:rFonts w:ascii="Times New Roman" w:hAnsi="Times New Roman" w:cs="Times New Roman"/>
          <w:bCs/>
          <w:sz w:val="28"/>
        </w:rPr>
      </w:pPr>
      <w:r>
        <w:rPr>
          <w:rFonts w:ascii="Times New Roman" w:hAnsi="Times New Roman" w:cs="Times New Roman"/>
          <w:bCs/>
          <w:sz w:val="28"/>
        </w:rPr>
        <w:t xml:space="preserve">  </w:t>
      </w:r>
      <w:r w:rsidR="00183C76" w:rsidRPr="00183C76">
        <w:rPr>
          <w:rFonts w:ascii="Times New Roman" w:hAnsi="Times New Roman" w:cs="Times New Roman"/>
          <w:bCs/>
          <w:sz w:val="28"/>
        </w:rPr>
        <w:t>Заведующая отделом: </w:t>
      </w:r>
      <w:proofErr w:type="spellStart"/>
      <w:r w:rsidR="00C0044A">
        <w:rPr>
          <w:rFonts w:ascii="Times New Roman" w:hAnsi="Times New Roman" w:cs="Times New Roman"/>
          <w:bCs/>
          <w:sz w:val="28"/>
        </w:rPr>
        <w:t>Халыкова</w:t>
      </w:r>
      <w:proofErr w:type="spellEnd"/>
      <w:r w:rsidR="004A2A21">
        <w:rPr>
          <w:rFonts w:ascii="Times New Roman" w:hAnsi="Times New Roman" w:cs="Times New Roman"/>
          <w:bCs/>
          <w:sz w:val="28"/>
        </w:rPr>
        <w:t xml:space="preserve"> </w:t>
      </w:r>
      <w:r w:rsidR="00183C76" w:rsidRPr="00183C76">
        <w:rPr>
          <w:rFonts w:ascii="Times New Roman" w:hAnsi="Times New Roman" w:cs="Times New Roman"/>
          <w:bCs/>
          <w:sz w:val="28"/>
        </w:rPr>
        <w:t xml:space="preserve"> Елена Владимировна</w:t>
      </w:r>
    </w:p>
    <w:p w:rsidR="00A830F5" w:rsidRDefault="00A830F5" w:rsidP="00190FAF">
      <w:pPr>
        <w:spacing w:after="0" w:line="240" w:lineRule="auto"/>
        <w:jc w:val="both"/>
        <w:rPr>
          <w:rFonts w:ascii="Times New Roman" w:hAnsi="Times New Roman" w:cs="Times New Roman"/>
          <w:bCs/>
          <w:sz w:val="28"/>
        </w:rPr>
      </w:pPr>
      <w:r>
        <w:rPr>
          <w:rFonts w:ascii="Times New Roman" w:hAnsi="Times New Roman" w:cs="Times New Roman"/>
          <w:bCs/>
          <w:sz w:val="28"/>
        </w:rPr>
        <w:t xml:space="preserve">  Контрактный телефон: </w:t>
      </w:r>
      <w:r w:rsidR="004A2A21">
        <w:rPr>
          <w:rFonts w:ascii="Times New Roman" w:hAnsi="Times New Roman" w:cs="Times New Roman"/>
          <w:sz w:val="28"/>
          <w:szCs w:val="28"/>
        </w:rPr>
        <w:t xml:space="preserve">(3532) </w:t>
      </w:r>
      <w:r>
        <w:rPr>
          <w:rFonts w:ascii="Times New Roman" w:hAnsi="Times New Roman" w:cs="Times New Roman"/>
          <w:bCs/>
          <w:sz w:val="28"/>
        </w:rPr>
        <w:t>77-51-01</w:t>
      </w:r>
    </w:p>
    <w:p w:rsidR="009142CA" w:rsidRDefault="009142CA" w:rsidP="00190FAF">
      <w:pPr>
        <w:spacing w:after="0" w:line="240" w:lineRule="auto"/>
        <w:jc w:val="both"/>
        <w:rPr>
          <w:rFonts w:ascii="Times New Roman" w:hAnsi="Times New Roman" w:cs="Times New Roman"/>
          <w:bCs/>
          <w:sz w:val="28"/>
        </w:rPr>
      </w:pPr>
    </w:p>
    <w:p w:rsidR="00E40A9F" w:rsidRPr="00E40A9F" w:rsidRDefault="00E40A9F" w:rsidP="00190FAF">
      <w:pPr>
        <w:spacing w:after="0" w:line="240" w:lineRule="auto"/>
        <w:jc w:val="both"/>
        <w:rPr>
          <w:rFonts w:ascii="Times New Roman" w:hAnsi="Times New Roman" w:cs="Times New Roman"/>
          <w:b/>
          <w:bCs/>
          <w:sz w:val="28"/>
        </w:rPr>
      </w:pPr>
      <w:r>
        <w:rPr>
          <w:rFonts w:ascii="Times New Roman" w:hAnsi="Times New Roman" w:cs="Times New Roman"/>
          <w:b/>
          <w:bCs/>
          <w:sz w:val="28"/>
          <w:lang w:val="en-US"/>
        </w:rPr>
        <w:t>II</w:t>
      </w:r>
      <w:r>
        <w:rPr>
          <w:rFonts w:ascii="Times New Roman" w:hAnsi="Times New Roman" w:cs="Times New Roman"/>
          <w:b/>
          <w:bCs/>
          <w:sz w:val="28"/>
        </w:rPr>
        <w:t>. Дайджест: краткая оценка деятельности ГБУК «Оренбургская областная полиэтническая детская библиотека»</w:t>
      </w:r>
      <w:r w:rsidR="000F4D0C">
        <w:rPr>
          <w:rFonts w:ascii="Times New Roman" w:hAnsi="Times New Roman" w:cs="Times New Roman"/>
          <w:b/>
          <w:bCs/>
          <w:sz w:val="28"/>
        </w:rPr>
        <w:t xml:space="preserve"> (прил</w:t>
      </w:r>
      <w:r w:rsidR="00EE26B0">
        <w:rPr>
          <w:rFonts w:ascii="Times New Roman" w:hAnsi="Times New Roman" w:cs="Times New Roman"/>
          <w:b/>
          <w:bCs/>
          <w:sz w:val="28"/>
        </w:rPr>
        <w:t>ожение 2</w:t>
      </w:r>
      <w:r w:rsidR="000F4D0C">
        <w:rPr>
          <w:rFonts w:ascii="Times New Roman" w:hAnsi="Times New Roman" w:cs="Times New Roman"/>
          <w:b/>
          <w:bCs/>
          <w:sz w:val="28"/>
        </w:rPr>
        <w:t>)</w:t>
      </w:r>
    </w:p>
    <w:p w:rsidR="000F4D0C" w:rsidRDefault="000F4D0C" w:rsidP="00190FAF">
      <w:pPr>
        <w:spacing w:after="0" w:line="240" w:lineRule="auto"/>
        <w:jc w:val="both"/>
        <w:rPr>
          <w:rFonts w:ascii="Times New Roman" w:hAnsi="Times New Roman" w:cs="Times New Roman"/>
          <w:b/>
          <w:bCs/>
          <w:sz w:val="28"/>
        </w:rPr>
      </w:pPr>
    </w:p>
    <w:p w:rsidR="00E40A9F" w:rsidRDefault="009142CA" w:rsidP="00190FAF">
      <w:pPr>
        <w:spacing w:after="0" w:line="240" w:lineRule="auto"/>
        <w:jc w:val="both"/>
        <w:rPr>
          <w:rFonts w:ascii="Times New Roman" w:hAnsi="Times New Roman" w:cs="Times New Roman"/>
          <w:b/>
          <w:bCs/>
          <w:sz w:val="28"/>
        </w:rPr>
      </w:pPr>
      <w:r w:rsidRPr="009142CA">
        <w:rPr>
          <w:rFonts w:ascii="Times New Roman" w:hAnsi="Times New Roman" w:cs="Times New Roman"/>
          <w:b/>
          <w:bCs/>
          <w:sz w:val="28"/>
          <w:lang w:val="en-US"/>
        </w:rPr>
        <w:t>III</w:t>
      </w:r>
      <w:r w:rsidRPr="009142CA">
        <w:rPr>
          <w:rFonts w:ascii="Times New Roman" w:hAnsi="Times New Roman" w:cs="Times New Roman"/>
          <w:b/>
          <w:bCs/>
          <w:sz w:val="28"/>
        </w:rPr>
        <w:t xml:space="preserve">. </w:t>
      </w:r>
      <w:r w:rsidR="00E40A9F">
        <w:rPr>
          <w:rFonts w:ascii="Times New Roman" w:hAnsi="Times New Roman" w:cs="Times New Roman"/>
          <w:b/>
          <w:bCs/>
          <w:sz w:val="28"/>
        </w:rPr>
        <w:t>Основные события года</w:t>
      </w:r>
    </w:p>
    <w:p w:rsidR="001E7C8A" w:rsidRPr="0020370A" w:rsidRDefault="001E7C8A" w:rsidP="00190FAF">
      <w:pPr>
        <w:spacing w:after="0" w:line="240" w:lineRule="auto"/>
        <w:ind w:firstLine="567"/>
        <w:jc w:val="both"/>
        <w:rPr>
          <w:rFonts w:ascii="Times New Roman" w:hAnsi="Times New Roman" w:cs="Times New Roman"/>
          <w:bCs/>
          <w:sz w:val="28"/>
        </w:rPr>
      </w:pPr>
      <w:r w:rsidRPr="0020370A">
        <w:rPr>
          <w:rFonts w:ascii="Times New Roman" w:hAnsi="Times New Roman" w:cs="Times New Roman"/>
          <w:bCs/>
          <w:sz w:val="28"/>
        </w:rPr>
        <w:t>В 2018  году Оренбургская областная полиэтническая детская библиотека выступила координатором  6-ти Всероссийских конкурсов и акций на территории Оренбургской области:</w:t>
      </w:r>
    </w:p>
    <w:p w:rsidR="0020370A" w:rsidRPr="0020370A" w:rsidRDefault="0020370A" w:rsidP="00190FAF">
      <w:pPr>
        <w:spacing w:after="0" w:line="240" w:lineRule="auto"/>
        <w:ind w:firstLine="567"/>
        <w:jc w:val="both"/>
        <w:rPr>
          <w:rFonts w:ascii="Times New Roman" w:hAnsi="Times New Roman" w:cs="Times New Roman"/>
          <w:bCs/>
          <w:sz w:val="28"/>
        </w:rPr>
      </w:pPr>
      <w:r w:rsidRPr="0020370A">
        <w:rPr>
          <w:rFonts w:ascii="Times New Roman" w:hAnsi="Times New Roman" w:cs="Times New Roman"/>
          <w:bCs/>
          <w:sz w:val="28"/>
        </w:rPr>
        <w:t>- конкурс «ЧИТАЛКИН в Оренбуржье», организованный Фондом «маленькое КИНО» при поддержке программы «Родные города» компании «</w:t>
      </w:r>
      <w:proofErr w:type="spellStart"/>
      <w:r w:rsidRPr="0020370A">
        <w:rPr>
          <w:rFonts w:ascii="Times New Roman" w:hAnsi="Times New Roman" w:cs="Times New Roman"/>
          <w:bCs/>
          <w:sz w:val="28"/>
        </w:rPr>
        <w:t>Газпромнефть</w:t>
      </w:r>
      <w:proofErr w:type="spellEnd"/>
      <w:r w:rsidRPr="0020370A">
        <w:rPr>
          <w:rFonts w:ascii="Times New Roman" w:hAnsi="Times New Roman" w:cs="Times New Roman"/>
          <w:bCs/>
          <w:sz w:val="28"/>
        </w:rPr>
        <w:t>» (247 детей из 13 МО Оренбургской области, 52 юных чтеца вышли в финал);</w:t>
      </w:r>
    </w:p>
    <w:p w:rsidR="001E7C8A" w:rsidRPr="0020370A" w:rsidRDefault="001E7C8A" w:rsidP="00190FAF">
      <w:pPr>
        <w:spacing w:after="0" w:line="240" w:lineRule="auto"/>
        <w:ind w:firstLine="567"/>
        <w:jc w:val="both"/>
        <w:rPr>
          <w:rFonts w:ascii="Times New Roman" w:hAnsi="Times New Roman" w:cs="Times New Roman"/>
          <w:bCs/>
          <w:sz w:val="28"/>
        </w:rPr>
      </w:pPr>
      <w:r w:rsidRPr="0020370A">
        <w:rPr>
          <w:rFonts w:ascii="Times New Roman" w:hAnsi="Times New Roman" w:cs="Times New Roman"/>
          <w:bCs/>
          <w:sz w:val="28"/>
        </w:rPr>
        <w:t>- региональный этап VI</w:t>
      </w:r>
      <w:r w:rsidRPr="0020370A">
        <w:rPr>
          <w:rFonts w:ascii="Times New Roman" w:hAnsi="Times New Roman" w:cs="Times New Roman"/>
          <w:bCs/>
          <w:sz w:val="28"/>
          <w:lang w:val="en-US"/>
        </w:rPr>
        <w:t>I</w:t>
      </w:r>
      <w:r w:rsidRPr="0020370A">
        <w:rPr>
          <w:rFonts w:ascii="Times New Roman" w:hAnsi="Times New Roman" w:cs="Times New Roman"/>
          <w:bCs/>
          <w:sz w:val="28"/>
        </w:rPr>
        <w:t xml:space="preserve"> Всероссийского конкурса юных чтецов «Живая классика» (33 участников из 44 муниципальных образований);</w:t>
      </w:r>
    </w:p>
    <w:p w:rsidR="001E7C8A" w:rsidRPr="0020370A" w:rsidRDefault="001E7C8A" w:rsidP="00190FAF">
      <w:pPr>
        <w:spacing w:after="0" w:line="240" w:lineRule="auto"/>
        <w:ind w:firstLine="567"/>
        <w:jc w:val="both"/>
        <w:rPr>
          <w:rFonts w:ascii="Times New Roman" w:hAnsi="Times New Roman" w:cs="Times New Roman"/>
          <w:bCs/>
          <w:sz w:val="28"/>
        </w:rPr>
      </w:pPr>
      <w:r w:rsidRPr="0020370A">
        <w:rPr>
          <w:rFonts w:ascii="Times New Roman" w:hAnsi="Times New Roman" w:cs="Times New Roman"/>
          <w:bCs/>
          <w:sz w:val="28"/>
        </w:rPr>
        <w:t xml:space="preserve">- Всероссийская акция </w:t>
      </w:r>
      <w:r w:rsidR="0020370A" w:rsidRPr="0020370A">
        <w:rPr>
          <w:rFonts w:ascii="Times New Roman" w:hAnsi="Times New Roman" w:cs="Times New Roman"/>
          <w:bCs/>
          <w:sz w:val="28"/>
        </w:rPr>
        <w:t xml:space="preserve">в поддержку чтения </w:t>
      </w:r>
      <w:r w:rsidRPr="0020370A">
        <w:rPr>
          <w:rFonts w:ascii="Times New Roman" w:hAnsi="Times New Roman" w:cs="Times New Roman"/>
          <w:bCs/>
          <w:sz w:val="28"/>
        </w:rPr>
        <w:t>«</w:t>
      </w:r>
      <w:proofErr w:type="spellStart"/>
      <w:r w:rsidRPr="0020370A">
        <w:rPr>
          <w:rFonts w:ascii="Times New Roman" w:hAnsi="Times New Roman" w:cs="Times New Roman"/>
          <w:bCs/>
          <w:sz w:val="28"/>
        </w:rPr>
        <w:t>Библионочь</w:t>
      </w:r>
      <w:proofErr w:type="spellEnd"/>
      <w:r w:rsidRPr="0020370A">
        <w:rPr>
          <w:rFonts w:ascii="Times New Roman" w:hAnsi="Times New Roman" w:cs="Times New Roman"/>
          <w:bCs/>
          <w:sz w:val="28"/>
        </w:rPr>
        <w:t>» (</w:t>
      </w:r>
      <w:r w:rsidR="0020370A" w:rsidRPr="0020370A">
        <w:rPr>
          <w:rFonts w:ascii="Times New Roman" w:hAnsi="Times New Roman" w:cs="Times New Roman"/>
          <w:bCs/>
          <w:sz w:val="28"/>
        </w:rPr>
        <w:t>10</w:t>
      </w:r>
      <w:r w:rsidRPr="0020370A">
        <w:rPr>
          <w:rFonts w:ascii="Times New Roman" w:hAnsi="Times New Roman" w:cs="Times New Roman"/>
          <w:bCs/>
          <w:sz w:val="28"/>
        </w:rPr>
        <w:t>000 детей и родителей</w:t>
      </w:r>
      <w:r w:rsidR="0020370A" w:rsidRPr="0020370A">
        <w:rPr>
          <w:rFonts w:ascii="Times New Roman" w:hAnsi="Times New Roman" w:cs="Times New Roman"/>
          <w:bCs/>
          <w:sz w:val="28"/>
        </w:rPr>
        <w:t xml:space="preserve"> из 30 муниципальных образований</w:t>
      </w:r>
      <w:r w:rsidRPr="0020370A">
        <w:rPr>
          <w:rFonts w:ascii="Times New Roman" w:hAnsi="Times New Roman" w:cs="Times New Roman"/>
          <w:bCs/>
          <w:sz w:val="28"/>
        </w:rPr>
        <w:t>);</w:t>
      </w:r>
    </w:p>
    <w:p w:rsidR="001E7C8A" w:rsidRPr="0020370A" w:rsidRDefault="001E7C8A" w:rsidP="00190FAF">
      <w:pPr>
        <w:spacing w:after="0" w:line="240" w:lineRule="auto"/>
        <w:ind w:firstLine="567"/>
        <w:jc w:val="both"/>
        <w:rPr>
          <w:rFonts w:ascii="Times New Roman" w:hAnsi="Times New Roman" w:cs="Times New Roman"/>
          <w:bCs/>
          <w:sz w:val="28"/>
        </w:rPr>
      </w:pPr>
      <w:r w:rsidRPr="0020370A">
        <w:rPr>
          <w:rFonts w:ascii="Times New Roman" w:hAnsi="Times New Roman" w:cs="Times New Roman"/>
          <w:bCs/>
          <w:sz w:val="28"/>
        </w:rPr>
        <w:t xml:space="preserve">- Всероссийская культурно-образовательная акция «Ночь искусств» (более </w:t>
      </w:r>
      <w:r w:rsidR="0020370A" w:rsidRPr="0020370A">
        <w:rPr>
          <w:rFonts w:ascii="Times New Roman" w:hAnsi="Times New Roman" w:cs="Times New Roman"/>
          <w:bCs/>
          <w:sz w:val="28"/>
        </w:rPr>
        <w:t>3500</w:t>
      </w:r>
      <w:r w:rsidRPr="0020370A">
        <w:rPr>
          <w:rFonts w:ascii="Times New Roman" w:hAnsi="Times New Roman" w:cs="Times New Roman"/>
          <w:bCs/>
          <w:sz w:val="28"/>
        </w:rPr>
        <w:t xml:space="preserve"> уч</w:t>
      </w:r>
      <w:r w:rsidR="0020370A" w:rsidRPr="0020370A">
        <w:rPr>
          <w:rFonts w:ascii="Times New Roman" w:hAnsi="Times New Roman" w:cs="Times New Roman"/>
          <w:bCs/>
          <w:sz w:val="28"/>
        </w:rPr>
        <w:t>астников из 18 районов области);</w:t>
      </w:r>
    </w:p>
    <w:p w:rsidR="0020370A" w:rsidRPr="0020370A" w:rsidRDefault="0020370A" w:rsidP="00190FAF">
      <w:pPr>
        <w:spacing w:after="0" w:line="240" w:lineRule="auto"/>
        <w:ind w:firstLine="567"/>
        <w:jc w:val="both"/>
        <w:rPr>
          <w:rFonts w:ascii="Times New Roman" w:hAnsi="Times New Roman" w:cs="Times New Roman"/>
          <w:bCs/>
          <w:sz w:val="28"/>
        </w:rPr>
      </w:pPr>
      <w:r w:rsidRPr="0020370A">
        <w:rPr>
          <w:rFonts w:ascii="Times New Roman" w:hAnsi="Times New Roman" w:cs="Times New Roman"/>
          <w:bCs/>
          <w:sz w:val="28"/>
        </w:rPr>
        <w:t>- Всероссийская олимпиада «Символы России» (2011 детей и подростков из 19 муниципальных образований);</w:t>
      </w:r>
    </w:p>
    <w:p w:rsidR="0020370A" w:rsidRPr="0020370A" w:rsidRDefault="0020370A" w:rsidP="00190FAF">
      <w:pPr>
        <w:spacing w:after="0" w:line="240" w:lineRule="auto"/>
        <w:ind w:firstLine="567"/>
        <w:jc w:val="both"/>
        <w:rPr>
          <w:rFonts w:ascii="Times New Roman" w:hAnsi="Times New Roman" w:cs="Times New Roman"/>
          <w:bCs/>
          <w:sz w:val="28"/>
        </w:rPr>
      </w:pPr>
      <w:r w:rsidRPr="0020370A">
        <w:rPr>
          <w:rFonts w:ascii="Times New Roman" w:hAnsi="Times New Roman" w:cs="Times New Roman"/>
          <w:bCs/>
          <w:sz w:val="28"/>
        </w:rPr>
        <w:lastRenderedPageBreak/>
        <w:t>- Всероссийская акция «Неделя «Живой классики» в библиотеке» (4800 детей из  28 библиотек  МО области).</w:t>
      </w:r>
    </w:p>
    <w:p w:rsidR="0020370A" w:rsidRDefault="0020370A" w:rsidP="00190FAF">
      <w:pPr>
        <w:spacing w:after="0" w:line="240" w:lineRule="auto"/>
        <w:ind w:firstLine="567"/>
        <w:jc w:val="both"/>
        <w:rPr>
          <w:rFonts w:ascii="Times New Roman" w:hAnsi="Times New Roman" w:cs="Times New Roman"/>
          <w:bCs/>
          <w:sz w:val="28"/>
        </w:rPr>
      </w:pPr>
      <w:r w:rsidRPr="0020370A">
        <w:rPr>
          <w:rFonts w:ascii="Times New Roman" w:hAnsi="Times New Roman" w:cs="Times New Roman"/>
          <w:bCs/>
          <w:sz w:val="28"/>
        </w:rPr>
        <w:t>В 2018 году в акциях Всероссийского масштаба приняли участие около 21000 детей и подростков Оренбургской области.</w:t>
      </w:r>
    </w:p>
    <w:p w:rsidR="0097695D" w:rsidRDefault="0020370A" w:rsidP="00190FAF">
      <w:pPr>
        <w:spacing w:after="0" w:line="240" w:lineRule="auto"/>
        <w:ind w:firstLine="567"/>
        <w:jc w:val="both"/>
        <w:rPr>
          <w:rFonts w:ascii="Times New Roman" w:hAnsi="Times New Roman" w:cs="Times New Roman"/>
          <w:bCs/>
          <w:sz w:val="28"/>
        </w:rPr>
      </w:pPr>
      <w:proofErr w:type="gramStart"/>
      <w:r w:rsidRPr="004A0A2B">
        <w:rPr>
          <w:rFonts w:ascii="Times New Roman" w:hAnsi="Times New Roman" w:cs="Times New Roman"/>
          <w:bCs/>
          <w:sz w:val="28"/>
        </w:rPr>
        <w:t xml:space="preserve">За отчетный год  Оренбургская областная полиэтническая детская библиотека инициировала </w:t>
      </w:r>
      <w:r w:rsidR="0097695D" w:rsidRPr="004A0A2B">
        <w:rPr>
          <w:rFonts w:ascii="Times New Roman" w:hAnsi="Times New Roman" w:cs="Times New Roman"/>
          <w:bCs/>
          <w:sz w:val="28"/>
        </w:rPr>
        <w:t>16</w:t>
      </w:r>
      <w:r w:rsidRPr="004A0A2B">
        <w:rPr>
          <w:rFonts w:ascii="Times New Roman" w:hAnsi="Times New Roman" w:cs="Times New Roman"/>
          <w:bCs/>
          <w:sz w:val="28"/>
        </w:rPr>
        <w:t xml:space="preserve"> областных конкурсов и акций, в которых приняло участие более </w:t>
      </w:r>
      <w:r w:rsidR="0097695D" w:rsidRPr="004A0A2B">
        <w:rPr>
          <w:rFonts w:ascii="Times New Roman" w:hAnsi="Times New Roman" w:cs="Times New Roman"/>
          <w:bCs/>
          <w:sz w:val="28"/>
        </w:rPr>
        <w:t>92000</w:t>
      </w:r>
      <w:r w:rsidRPr="004A0A2B">
        <w:rPr>
          <w:rFonts w:ascii="Times New Roman" w:hAnsi="Times New Roman" w:cs="Times New Roman"/>
          <w:bCs/>
          <w:sz w:val="28"/>
        </w:rPr>
        <w:t xml:space="preserve"> детей</w:t>
      </w:r>
      <w:r w:rsidR="0097695D" w:rsidRPr="004A0A2B">
        <w:rPr>
          <w:rFonts w:ascii="Times New Roman" w:hAnsi="Times New Roman" w:cs="Times New Roman"/>
          <w:bCs/>
          <w:sz w:val="28"/>
        </w:rPr>
        <w:t xml:space="preserve"> и подростков, родителей</w:t>
      </w:r>
      <w:r w:rsidRPr="004A0A2B">
        <w:rPr>
          <w:rFonts w:ascii="Times New Roman" w:hAnsi="Times New Roman" w:cs="Times New Roman"/>
          <w:bCs/>
          <w:sz w:val="28"/>
        </w:rPr>
        <w:t xml:space="preserve">: </w:t>
      </w:r>
      <w:r w:rsidR="00C22EF3" w:rsidRPr="00C22EF3">
        <w:rPr>
          <w:rFonts w:ascii="Times New Roman" w:hAnsi="Times New Roman" w:cs="Times New Roman"/>
          <w:bCs/>
          <w:sz w:val="28"/>
        </w:rPr>
        <w:t xml:space="preserve"> неделя памяти  к 75–ой годовщине  со дня победы в Сталинградской битве «Во имя памяти ушедших, во имя совести живых»</w:t>
      </w:r>
      <w:r w:rsidR="00EE26B0">
        <w:rPr>
          <w:rFonts w:ascii="Times New Roman" w:hAnsi="Times New Roman" w:cs="Times New Roman"/>
          <w:bCs/>
          <w:sz w:val="28"/>
        </w:rPr>
        <w:t>;</w:t>
      </w:r>
      <w:r w:rsidR="00C22EF3">
        <w:rPr>
          <w:rFonts w:ascii="Times New Roman" w:hAnsi="Times New Roman" w:cs="Times New Roman"/>
          <w:bCs/>
          <w:sz w:val="28"/>
        </w:rPr>
        <w:t xml:space="preserve"> </w:t>
      </w:r>
      <w:r w:rsidR="00C22EF3" w:rsidRPr="00C22EF3">
        <w:rPr>
          <w:rFonts w:ascii="Times New Roman" w:hAnsi="Times New Roman" w:cs="Times New Roman"/>
          <w:bCs/>
          <w:sz w:val="28"/>
        </w:rPr>
        <w:t>областной час памяти</w:t>
      </w:r>
      <w:r w:rsidR="00C22EF3">
        <w:rPr>
          <w:rFonts w:ascii="Times New Roman" w:hAnsi="Times New Roman" w:cs="Times New Roman"/>
          <w:bCs/>
          <w:sz w:val="28"/>
        </w:rPr>
        <w:t xml:space="preserve"> </w:t>
      </w:r>
      <w:r w:rsidR="00C22EF3" w:rsidRPr="00C22EF3">
        <w:rPr>
          <w:rFonts w:ascii="Times New Roman" w:hAnsi="Times New Roman" w:cs="Times New Roman"/>
          <w:bCs/>
          <w:sz w:val="28"/>
        </w:rPr>
        <w:t>«Вызываю огонь на себя, посвященный Герою России Александру Прохоренко</w:t>
      </w:r>
      <w:r w:rsidR="00C22EF3">
        <w:rPr>
          <w:rFonts w:ascii="Times New Roman" w:hAnsi="Times New Roman" w:cs="Times New Roman"/>
          <w:bCs/>
          <w:sz w:val="28"/>
        </w:rPr>
        <w:t>»</w:t>
      </w:r>
      <w:r w:rsidR="00EE26B0">
        <w:rPr>
          <w:rFonts w:ascii="Times New Roman" w:hAnsi="Times New Roman" w:cs="Times New Roman"/>
          <w:bCs/>
          <w:sz w:val="28"/>
        </w:rPr>
        <w:t>;</w:t>
      </w:r>
      <w:proofErr w:type="gramEnd"/>
      <w:r w:rsidR="00C22EF3">
        <w:rPr>
          <w:rFonts w:ascii="Times New Roman" w:hAnsi="Times New Roman" w:cs="Times New Roman"/>
          <w:bCs/>
          <w:sz w:val="28"/>
        </w:rPr>
        <w:t xml:space="preserve"> </w:t>
      </w:r>
      <w:proofErr w:type="gramStart"/>
      <w:r w:rsidR="004A0A2B" w:rsidRPr="004A0A2B">
        <w:rPr>
          <w:rFonts w:ascii="Times New Roman" w:hAnsi="Times New Roman" w:cs="Times New Roman"/>
          <w:bCs/>
          <w:sz w:val="28"/>
        </w:rPr>
        <w:t>ежегодный областной конкурс «Читающая семья Оренбуржья»</w:t>
      </w:r>
      <w:r w:rsidR="00EE26B0">
        <w:rPr>
          <w:rFonts w:ascii="Times New Roman" w:hAnsi="Times New Roman" w:cs="Times New Roman"/>
          <w:bCs/>
          <w:sz w:val="28"/>
        </w:rPr>
        <w:t>;</w:t>
      </w:r>
      <w:r w:rsidR="004A0A2B" w:rsidRPr="004A0A2B">
        <w:rPr>
          <w:rFonts w:ascii="Times New Roman" w:hAnsi="Times New Roman" w:cs="Times New Roman"/>
          <w:bCs/>
          <w:sz w:val="28"/>
        </w:rPr>
        <w:t xml:space="preserve"> литературно-патриотическая акция «Читаем детям о войне»</w:t>
      </w:r>
      <w:r w:rsidR="00EE26B0">
        <w:rPr>
          <w:rFonts w:ascii="Times New Roman" w:hAnsi="Times New Roman" w:cs="Times New Roman"/>
          <w:bCs/>
          <w:sz w:val="28"/>
        </w:rPr>
        <w:t>;</w:t>
      </w:r>
      <w:r w:rsidR="004A0A2B" w:rsidRPr="004A0A2B">
        <w:rPr>
          <w:rFonts w:ascii="Times New Roman" w:hAnsi="Times New Roman" w:cs="Times New Roman"/>
          <w:bCs/>
          <w:sz w:val="28"/>
        </w:rPr>
        <w:t xml:space="preserve">  областной  детский литературный конкурс «Когда </w:t>
      </w:r>
      <w:proofErr w:type="spellStart"/>
      <w:r w:rsidR="004A0A2B" w:rsidRPr="004A0A2B">
        <w:rPr>
          <w:rFonts w:ascii="Times New Roman" w:hAnsi="Times New Roman" w:cs="Times New Roman"/>
          <w:bCs/>
          <w:sz w:val="28"/>
        </w:rPr>
        <w:t>Воробьишко</w:t>
      </w:r>
      <w:proofErr w:type="spellEnd"/>
      <w:r w:rsidR="004A0A2B" w:rsidRPr="004A0A2B">
        <w:rPr>
          <w:rFonts w:ascii="Times New Roman" w:hAnsi="Times New Roman" w:cs="Times New Roman"/>
          <w:bCs/>
          <w:sz w:val="28"/>
        </w:rPr>
        <w:t xml:space="preserve"> вырос большой»: продолжи сказку А.М. Горького»</w:t>
      </w:r>
      <w:r w:rsidR="00EE26B0">
        <w:rPr>
          <w:rFonts w:ascii="Times New Roman" w:hAnsi="Times New Roman" w:cs="Times New Roman"/>
          <w:bCs/>
          <w:sz w:val="28"/>
        </w:rPr>
        <w:t>;</w:t>
      </w:r>
      <w:r w:rsidR="004A0A2B" w:rsidRPr="004A0A2B">
        <w:rPr>
          <w:rFonts w:ascii="Times New Roman" w:hAnsi="Times New Roman" w:cs="Times New Roman"/>
          <w:bCs/>
          <w:sz w:val="28"/>
        </w:rPr>
        <w:t xml:space="preserve"> конкурс «#ЧИТАЯЛЕТАЮ»: летнее  книжное путешествие (на лучший отзыв о книге, прочитанной на каникулах.</w:t>
      </w:r>
      <w:proofErr w:type="gramEnd"/>
      <w:r w:rsidR="004A0A2B" w:rsidRPr="004A0A2B">
        <w:rPr>
          <w:rFonts w:ascii="Times New Roman" w:hAnsi="Times New Roman" w:cs="Times New Roman"/>
          <w:bCs/>
          <w:sz w:val="28"/>
        </w:rPr>
        <w:t xml:space="preserve"> </w:t>
      </w:r>
      <w:proofErr w:type="gramStart"/>
      <w:r w:rsidR="004A0A2B" w:rsidRPr="004A0A2B">
        <w:rPr>
          <w:rFonts w:ascii="Times New Roman" w:hAnsi="Times New Roman" w:cs="Times New Roman"/>
          <w:bCs/>
          <w:sz w:val="28"/>
        </w:rPr>
        <w:t>Создание электронного читательского дневника)</w:t>
      </w:r>
      <w:r w:rsidR="00EE26B0">
        <w:rPr>
          <w:rFonts w:ascii="Times New Roman" w:hAnsi="Times New Roman" w:cs="Times New Roman"/>
          <w:bCs/>
          <w:sz w:val="28"/>
        </w:rPr>
        <w:t>;</w:t>
      </w:r>
      <w:r w:rsidR="004A0A2B" w:rsidRPr="004A0A2B">
        <w:rPr>
          <w:rFonts w:ascii="Times New Roman" w:hAnsi="Times New Roman" w:cs="Times New Roman"/>
          <w:bCs/>
          <w:sz w:val="28"/>
        </w:rPr>
        <w:t xml:space="preserve"> культурно-просветительская акция «Умный сентябрь» и др.</w:t>
      </w:r>
      <w:proofErr w:type="gramEnd"/>
    </w:p>
    <w:p w:rsidR="004A0A2B" w:rsidRPr="004A0A2B" w:rsidRDefault="004A0A2B" w:rsidP="00190FAF">
      <w:pPr>
        <w:spacing w:after="0" w:line="240" w:lineRule="auto"/>
        <w:ind w:firstLine="567"/>
        <w:jc w:val="both"/>
        <w:rPr>
          <w:rFonts w:ascii="Times New Roman" w:hAnsi="Times New Roman" w:cs="Times New Roman"/>
          <w:bCs/>
          <w:sz w:val="28"/>
        </w:rPr>
      </w:pPr>
      <w:r w:rsidRPr="004A0A2B">
        <w:rPr>
          <w:rFonts w:ascii="Times New Roman" w:hAnsi="Times New Roman" w:cs="Times New Roman"/>
          <w:bCs/>
          <w:sz w:val="28"/>
        </w:rPr>
        <w:t xml:space="preserve">Также </w:t>
      </w:r>
      <w:r>
        <w:rPr>
          <w:rFonts w:ascii="Times New Roman" w:hAnsi="Times New Roman" w:cs="Times New Roman"/>
          <w:bCs/>
          <w:sz w:val="28"/>
        </w:rPr>
        <w:t xml:space="preserve">в 2018 году </w:t>
      </w:r>
      <w:r w:rsidRPr="004A0A2B">
        <w:rPr>
          <w:rFonts w:ascii="Times New Roman" w:hAnsi="Times New Roman" w:cs="Times New Roman"/>
          <w:bCs/>
          <w:sz w:val="28"/>
        </w:rPr>
        <w:t xml:space="preserve">Оренбургская областная полиэтническая детская библиотека стала </w:t>
      </w:r>
      <w:proofErr w:type="spellStart"/>
      <w:r w:rsidRPr="004A0A2B">
        <w:rPr>
          <w:rFonts w:ascii="Times New Roman" w:hAnsi="Times New Roman" w:cs="Times New Roman"/>
          <w:bCs/>
          <w:sz w:val="28"/>
        </w:rPr>
        <w:t>соорганизатором</w:t>
      </w:r>
      <w:proofErr w:type="spellEnd"/>
      <w:r w:rsidRPr="004A0A2B">
        <w:rPr>
          <w:rFonts w:ascii="Times New Roman" w:hAnsi="Times New Roman" w:cs="Times New Roman"/>
          <w:bCs/>
          <w:sz w:val="28"/>
        </w:rPr>
        <w:t xml:space="preserve"> трех областных конкурсов:</w:t>
      </w:r>
    </w:p>
    <w:p w:rsidR="004A0A2B" w:rsidRPr="004A0A2B" w:rsidRDefault="004A0A2B" w:rsidP="00190FAF">
      <w:pPr>
        <w:spacing w:after="0" w:line="240" w:lineRule="auto"/>
        <w:ind w:firstLine="567"/>
        <w:jc w:val="both"/>
        <w:rPr>
          <w:rFonts w:ascii="Times New Roman" w:hAnsi="Times New Roman" w:cs="Times New Roman"/>
          <w:bCs/>
          <w:sz w:val="28"/>
        </w:rPr>
      </w:pPr>
      <w:r w:rsidRPr="004A0A2B">
        <w:rPr>
          <w:rFonts w:ascii="Times New Roman" w:hAnsi="Times New Roman" w:cs="Times New Roman"/>
          <w:bCs/>
          <w:sz w:val="28"/>
        </w:rPr>
        <w:t xml:space="preserve">- Конкурс «Бассейну Урала – чистые берега», 209 участников, 274 работы, </w:t>
      </w:r>
      <w:r>
        <w:rPr>
          <w:rFonts w:ascii="Times New Roman" w:hAnsi="Times New Roman" w:cs="Times New Roman"/>
          <w:bCs/>
          <w:sz w:val="28"/>
        </w:rPr>
        <w:t xml:space="preserve">совместно с Оренбургской областной общественной </w:t>
      </w:r>
      <w:r w:rsidRPr="004A0A2B">
        <w:rPr>
          <w:rFonts w:ascii="Times New Roman" w:hAnsi="Times New Roman" w:cs="Times New Roman"/>
          <w:bCs/>
          <w:sz w:val="28"/>
        </w:rPr>
        <w:t xml:space="preserve"> </w:t>
      </w:r>
      <w:r>
        <w:rPr>
          <w:rFonts w:ascii="Times New Roman" w:hAnsi="Times New Roman" w:cs="Times New Roman"/>
          <w:bCs/>
          <w:sz w:val="28"/>
        </w:rPr>
        <w:t>организацией «С</w:t>
      </w:r>
      <w:r w:rsidRPr="004A0A2B">
        <w:rPr>
          <w:rFonts w:ascii="Times New Roman" w:hAnsi="Times New Roman" w:cs="Times New Roman"/>
          <w:bCs/>
          <w:sz w:val="28"/>
        </w:rPr>
        <w:t>овет женщин</w:t>
      </w:r>
      <w:r>
        <w:rPr>
          <w:rFonts w:ascii="Times New Roman" w:hAnsi="Times New Roman" w:cs="Times New Roman"/>
          <w:bCs/>
          <w:sz w:val="28"/>
        </w:rPr>
        <w:t>»</w:t>
      </w:r>
      <w:r w:rsidRPr="004A0A2B">
        <w:rPr>
          <w:rFonts w:ascii="Times New Roman" w:hAnsi="Times New Roman" w:cs="Times New Roman"/>
          <w:bCs/>
          <w:sz w:val="28"/>
        </w:rPr>
        <w:t>;</w:t>
      </w:r>
    </w:p>
    <w:p w:rsidR="004A0A2B" w:rsidRPr="004A0A2B" w:rsidRDefault="004A0A2B" w:rsidP="00190FAF">
      <w:pPr>
        <w:spacing w:after="0" w:line="240" w:lineRule="auto"/>
        <w:ind w:firstLine="567"/>
        <w:jc w:val="both"/>
        <w:rPr>
          <w:rFonts w:ascii="Times New Roman" w:hAnsi="Times New Roman" w:cs="Times New Roman"/>
          <w:bCs/>
          <w:sz w:val="28"/>
        </w:rPr>
      </w:pPr>
      <w:r w:rsidRPr="004A0A2B">
        <w:rPr>
          <w:rFonts w:ascii="Times New Roman" w:hAnsi="Times New Roman" w:cs="Times New Roman"/>
          <w:bCs/>
          <w:sz w:val="28"/>
        </w:rPr>
        <w:t xml:space="preserve">- Конкурс творческих работ «Оренбуржье - Родина Героев», посвященный памяти Героя России А.А. Прохоренко, 260 участников. Организатор - ГАУ </w:t>
      </w:r>
      <w:proofErr w:type="gramStart"/>
      <w:r w:rsidRPr="004A0A2B">
        <w:rPr>
          <w:rFonts w:ascii="Times New Roman" w:hAnsi="Times New Roman" w:cs="Times New Roman"/>
          <w:bCs/>
          <w:sz w:val="28"/>
        </w:rPr>
        <w:t>ДО</w:t>
      </w:r>
      <w:proofErr w:type="gramEnd"/>
      <w:r w:rsidRPr="004A0A2B">
        <w:rPr>
          <w:rFonts w:ascii="Times New Roman" w:hAnsi="Times New Roman" w:cs="Times New Roman"/>
          <w:bCs/>
          <w:sz w:val="28"/>
        </w:rPr>
        <w:t xml:space="preserve">  «</w:t>
      </w:r>
      <w:proofErr w:type="gramStart"/>
      <w:r w:rsidRPr="004A0A2B">
        <w:rPr>
          <w:rFonts w:ascii="Times New Roman" w:hAnsi="Times New Roman" w:cs="Times New Roman"/>
          <w:bCs/>
          <w:sz w:val="28"/>
        </w:rPr>
        <w:t>Оренбургский</w:t>
      </w:r>
      <w:proofErr w:type="gramEnd"/>
      <w:r w:rsidRPr="004A0A2B">
        <w:rPr>
          <w:rFonts w:ascii="Times New Roman" w:hAnsi="Times New Roman" w:cs="Times New Roman"/>
          <w:bCs/>
          <w:sz w:val="28"/>
        </w:rPr>
        <w:t xml:space="preserve"> областной детско-юношеский многопрофильный центр» при поддержке министерства образования Оренбургской области;</w:t>
      </w:r>
    </w:p>
    <w:p w:rsidR="004A0A2B" w:rsidRPr="004A0A2B" w:rsidRDefault="004A0A2B" w:rsidP="00190FAF">
      <w:pPr>
        <w:spacing w:after="0" w:line="240" w:lineRule="auto"/>
        <w:ind w:firstLine="567"/>
        <w:jc w:val="both"/>
        <w:rPr>
          <w:rFonts w:ascii="Times New Roman" w:hAnsi="Times New Roman" w:cs="Times New Roman"/>
          <w:bCs/>
          <w:sz w:val="28"/>
        </w:rPr>
      </w:pPr>
      <w:r w:rsidRPr="004A0A2B">
        <w:rPr>
          <w:rFonts w:ascii="Times New Roman" w:hAnsi="Times New Roman" w:cs="Times New Roman"/>
          <w:bCs/>
          <w:sz w:val="28"/>
        </w:rPr>
        <w:t xml:space="preserve">- «Оренбуржье многонациональное»: организация и проведение областного конкурса детских исследовательских и проектных работ. </w:t>
      </w:r>
      <w:r w:rsidR="00C22EF3">
        <w:rPr>
          <w:rFonts w:ascii="Times New Roman" w:hAnsi="Times New Roman" w:cs="Times New Roman"/>
          <w:bCs/>
          <w:sz w:val="28"/>
        </w:rPr>
        <w:t>Управление внутренней политики Аппарата Губернатора Оренбургской области</w:t>
      </w:r>
      <w:r w:rsidRPr="004A0A2B">
        <w:rPr>
          <w:rFonts w:ascii="Times New Roman" w:hAnsi="Times New Roman" w:cs="Times New Roman"/>
          <w:bCs/>
          <w:sz w:val="28"/>
        </w:rPr>
        <w:t>; СОШ № 65, Г</w:t>
      </w:r>
      <w:r>
        <w:rPr>
          <w:rFonts w:ascii="Times New Roman" w:hAnsi="Times New Roman" w:cs="Times New Roman"/>
          <w:bCs/>
          <w:sz w:val="28"/>
        </w:rPr>
        <w:t xml:space="preserve">БУДО ООДТДМ им. В.П. Поляничко, </w:t>
      </w:r>
      <w:r w:rsidRPr="004A0A2B">
        <w:rPr>
          <w:rFonts w:ascii="Times New Roman" w:hAnsi="Times New Roman" w:cs="Times New Roman"/>
          <w:bCs/>
          <w:sz w:val="28"/>
        </w:rPr>
        <w:t xml:space="preserve">750 </w:t>
      </w:r>
      <w:r w:rsidR="00C22EF3">
        <w:rPr>
          <w:rFonts w:ascii="Times New Roman" w:hAnsi="Times New Roman" w:cs="Times New Roman"/>
          <w:bCs/>
          <w:sz w:val="28"/>
        </w:rPr>
        <w:t>участников</w:t>
      </w:r>
      <w:r w:rsidRPr="004A0A2B">
        <w:rPr>
          <w:rFonts w:ascii="Times New Roman" w:hAnsi="Times New Roman" w:cs="Times New Roman"/>
          <w:bCs/>
          <w:sz w:val="28"/>
        </w:rPr>
        <w:t>.</w:t>
      </w:r>
    </w:p>
    <w:p w:rsidR="004A0A2B" w:rsidRPr="004A0A2B" w:rsidRDefault="004A0A2B" w:rsidP="00190FAF">
      <w:pPr>
        <w:spacing w:after="0" w:line="240" w:lineRule="auto"/>
        <w:ind w:firstLine="567"/>
        <w:jc w:val="both"/>
        <w:rPr>
          <w:rFonts w:ascii="Times New Roman" w:hAnsi="Times New Roman" w:cs="Times New Roman"/>
          <w:bCs/>
          <w:sz w:val="28"/>
        </w:rPr>
      </w:pPr>
    </w:p>
    <w:p w:rsidR="009142CA" w:rsidRPr="00C61E2E" w:rsidRDefault="00C61E2E" w:rsidP="00190FAF">
      <w:pPr>
        <w:spacing w:after="0" w:line="240" w:lineRule="auto"/>
        <w:jc w:val="both"/>
        <w:rPr>
          <w:rFonts w:ascii="Times New Roman" w:hAnsi="Times New Roman" w:cs="Times New Roman"/>
          <w:b/>
          <w:bCs/>
          <w:sz w:val="28"/>
        </w:rPr>
      </w:pPr>
      <w:r>
        <w:rPr>
          <w:rFonts w:ascii="Times New Roman" w:hAnsi="Times New Roman" w:cs="Times New Roman"/>
          <w:b/>
          <w:bCs/>
          <w:sz w:val="28"/>
          <w:lang w:val="en-US"/>
        </w:rPr>
        <w:t>IV</w:t>
      </w:r>
      <w:r>
        <w:rPr>
          <w:rFonts w:ascii="Times New Roman" w:hAnsi="Times New Roman" w:cs="Times New Roman"/>
          <w:b/>
          <w:bCs/>
          <w:sz w:val="28"/>
        </w:rPr>
        <w:t>. Выполнение показателей государственного задания по предоставлению государственных услуг и работ</w:t>
      </w:r>
    </w:p>
    <w:p w:rsidR="004960FA" w:rsidRPr="00080D93" w:rsidRDefault="004960FA" w:rsidP="00190FAF">
      <w:pPr>
        <w:spacing w:after="0" w:line="240" w:lineRule="auto"/>
        <w:ind w:firstLine="567"/>
        <w:contextualSpacing/>
        <w:jc w:val="both"/>
        <w:rPr>
          <w:rFonts w:ascii="Times New Roman" w:eastAsia="Times New Roman" w:hAnsi="Times New Roman" w:cs="Times New Roman"/>
          <w:sz w:val="28"/>
          <w:szCs w:val="28"/>
        </w:rPr>
      </w:pPr>
      <w:proofErr w:type="gramStart"/>
      <w:r w:rsidRPr="00080D93">
        <w:rPr>
          <w:rFonts w:ascii="Times New Roman" w:eastAsia="Times New Roman" w:hAnsi="Times New Roman" w:cs="Times New Roman"/>
          <w:sz w:val="28"/>
          <w:szCs w:val="28"/>
        </w:rPr>
        <w:t>ГБУК «Оренбургская областная полиэтническая детская библиотека», в соответствии с федеральным и региональным законами о библиотечном деле, выполняет функции центральной библиотеки субъекта Российской Федерации – Оренбургской области</w:t>
      </w:r>
      <w:r w:rsidRPr="00080D93">
        <w:rPr>
          <w:rFonts w:ascii="Times New Roman" w:hAnsi="Times New Roman" w:cs="Times New Roman"/>
          <w:sz w:val="28"/>
          <w:szCs w:val="28"/>
        </w:rPr>
        <w:t xml:space="preserve"> и </w:t>
      </w:r>
      <w:r w:rsidRPr="00080D93">
        <w:rPr>
          <w:rFonts w:ascii="Times New Roman" w:eastAsia="Times New Roman" w:hAnsi="Times New Roman" w:cs="Times New Roman"/>
          <w:sz w:val="28"/>
          <w:szCs w:val="28"/>
        </w:rPr>
        <w:t xml:space="preserve">является методическим и координирующим центром для муниципальных и межрайонных библиотек, обслуживающих детей Оренбуржья. </w:t>
      </w:r>
      <w:proofErr w:type="gramEnd"/>
    </w:p>
    <w:p w:rsidR="004960FA" w:rsidRPr="00080D93" w:rsidRDefault="004960FA" w:rsidP="00190FAF">
      <w:pPr>
        <w:spacing w:after="0" w:line="240" w:lineRule="auto"/>
        <w:ind w:firstLine="540"/>
        <w:jc w:val="both"/>
        <w:rPr>
          <w:rFonts w:ascii="Times New Roman" w:hAnsi="Times New Roman" w:cs="Times New Roman"/>
          <w:sz w:val="28"/>
          <w:szCs w:val="28"/>
        </w:rPr>
      </w:pPr>
      <w:r w:rsidRPr="00080D93">
        <w:rPr>
          <w:rFonts w:ascii="Times New Roman" w:hAnsi="Times New Roman" w:cs="Times New Roman"/>
          <w:sz w:val="28"/>
          <w:szCs w:val="28"/>
        </w:rPr>
        <w:t>Основными получателями  государственных услуг (работ) ГБУК «Оренбургская областная полиэтническая детская библиотека» являются дети до 14 лет и руководители детского чтения, физические и юридические лица.</w:t>
      </w:r>
    </w:p>
    <w:p w:rsidR="00C0044A" w:rsidRPr="00C0044A" w:rsidRDefault="00C0044A" w:rsidP="00190FAF">
      <w:pPr>
        <w:spacing w:after="0" w:line="240" w:lineRule="auto"/>
        <w:ind w:firstLine="540"/>
        <w:jc w:val="both"/>
        <w:rPr>
          <w:rFonts w:ascii="Times New Roman" w:eastAsia="Times New Roman" w:hAnsi="Times New Roman" w:cs="Times New Roman"/>
          <w:bCs/>
          <w:sz w:val="28"/>
          <w:szCs w:val="28"/>
        </w:rPr>
      </w:pPr>
      <w:r w:rsidRPr="00C0044A">
        <w:rPr>
          <w:rFonts w:ascii="Times New Roman" w:eastAsia="Times New Roman" w:hAnsi="Times New Roman" w:cs="Times New Roman"/>
          <w:bCs/>
          <w:sz w:val="28"/>
          <w:szCs w:val="28"/>
        </w:rPr>
        <w:t>Годовые показатели государственного задания выполнены в полном объеме.</w:t>
      </w:r>
    </w:p>
    <w:p w:rsidR="00C0044A" w:rsidRPr="00C0044A" w:rsidRDefault="00C0044A" w:rsidP="00190FAF">
      <w:pPr>
        <w:spacing w:after="0" w:line="240" w:lineRule="auto"/>
        <w:ind w:firstLine="540"/>
        <w:jc w:val="both"/>
        <w:rPr>
          <w:rFonts w:ascii="Times New Roman" w:eastAsia="Times New Roman" w:hAnsi="Times New Roman" w:cs="Times New Roman"/>
          <w:bCs/>
          <w:sz w:val="28"/>
          <w:szCs w:val="28"/>
        </w:rPr>
      </w:pPr>
      <w:r w:rsidRPr="00C0044A">
        <w:rPr>
          <w:rFonts w:ascii="Times New Roman" w:eastAsia="Times New Roman" w:hAnsi="Times New Roman" w:cs="Times New Roman"/>
          <w:bCs/>
          <w:sz w:val="28"/>
          <w:szCs w:val="28"/>
        </w:rPr>
        <w:t>Фактическое достижение большинства показателей, характеризующих объем и качество государственных услуг (работ), не превышает допустимое (возможное) отклонение  5%.</w:t>
      </w:r>
    </w:p>
    <w:p w:rsidR="00C0044A" w:rsidRPr="00C0044A" w:rsidRDefault="00C0044A" w:rsidP="00190FAF">
      <w:pPr>
        <w:spacing w:after="0" w:line="240" w:lineRule="auto"/>
        <w:ind w:firstLine="540"/>
        <w:jc w:val="both"/>
        <w:rPr>
          <w:rFonts w:ascii="Times New Roman" w:eastAsia="Times New Roman" w:hAnsi="Times New Roman" w:cs="Times New Roman"/>
          <w:bCs/>
          <w:sz w:val="28"/>
          <w:szCs w:val="28"/>
        </w:rPr>
      </w:pPr>
      <w:r w:rsidRPr="00C0044A">
        <w:rPr>
          <w:rFonts w:ascii="Times New Roman" w:eastAsia="Times New Roman" w:hAnsi="Times New Roman" w:cs="Times New Roman"/>
          <w:bCs/>
          <w:sz w:val="28"/>
          <w:szCs w:val="28"/>
        </w:rPr>
        <w:t xml:space="preserve">Доля получателей, удовлетворенных качеством предоставления услуги </w:t>
      </w:r>
      <w:proofErr w:type="gramStart"/>
      <w:r w:rsidRPr="00C0044A">
        <w:rPr>
          <w:rFonts w:ascii="Times New Roman" w:eastAsia="Times New Roman" w:hAnsi="Times New Roman" w:cs="Times New Roman"/>
          <w:bCs/>
          <w:sz w:val="28"/>
          <w:szCs w:val="28"/>
        </w:rPr>
        <w:t>-п</w:t>
      </w:r>
      <w:proofErr w:type="gramEnd"/>
      <w:r w:rsidRPr="00C0044A">
        <w:rPr>
          <w:rFonts w:ascii="Times New Roman" w:eastAsia="Times New Roman" w:hAnsi="Times New Roman" w:cs="Times New Roman"/>
          <w:bCs/>
          <w:sz w:val="28"/>
          <w:szCs w:val="28"/>
        </w:rPr>
        <w:t xml:space="preserve">редоставление библиографической информации из государственных </w:t>
      </w:r>
      <w:r w:rsidRPr="00C0044A">
        <w:rPr>
          <w:rFonts w:ascii="Times New Roman" w:eastAsia="Times New Roman" w:hAnsi="Times New Roman" w:cs="Times New Roman"/>
          <w:bCs/>
          <w:sz w:val="28"/>
          <w:szCs w:val="28"/>
        </w:rPr>
        <w:lastRenderedPageBreak/>
        <w:t>библиотечных фондов и информации из государственных библиотечных фондов в части, не касающейся авторских прав - превысило запланированный показатель 87,0 % более чем на  5% процентов. Отклонение, превышающее допустимое (возможное) значение</w:t>
      </w:r>
      <w:r w:rsidRPr="00C0044A">
        <w:rPr>
          <w:rFonts w:ascii="Times New Roman" w:eastAsia="Times New Roman" w:hAnsi="Times New Roman" w:cs="Times New Roman"/>
          <w:bCs/>
          <w:sz w:val="28"/>
          <w:szCs w:val="28"/>
        </w:rPr>
        <w:tab/>
        <w:t>составляет  0,7%, в результате 92,0 % получателей удовлетворены качеством предоставления услуги.</w:t>
      </w:r>
    </w:p>
    <w:p w:rsidR="00C0044A" w:rsidRPr="00C0044A" w:rsidRDefault="00C0044A" w:rsidP="00190FAF">
      <w:pPr>
        <w:spacing w:after="0" w:line="240" w:lineRule="auto"/>
        <w:ind w:firstLine="540"/>
        <w:jc w:val="both"/>
        <w:rPr>
          <w:rFonts w:ascii="Times New Roman" w:eastAsia="Times New Roman" w:hAnsi="Times New Roman" w:cs="Times New Roman"/>
          <w:bCs/>
          <w:sz w:val="28"/>
          <w:szCs w:val="28"/>
        </w:rPr>
      </w:pPr>
      <w:r w:rsidRPr="00C0044A">
        <w:rPr>
          <w:rFonts w:ascii="Times New Roman" w:eastAsia="Times New Roman" w:hAnsi="Times New Roman" w:cs="Times New Roman"/>
          <w:bCs/>
          <w:sz w:val="28"/>
          <w:szCs w:val="28"/>
        </w:rPr>
        <w:t xml:space="preserve">Рост доли получателей, удовлетворенных качеством предоставления услуги, в первую очередь связан с востребованностью услуги - предоставление библиографической информации из государственных библиотечных фондов и информации из государственных библиотечных фондов в части, не касающейся авторских прав. А так же тем, что работа отделов обслуживания библиотеки увеличилась на один час. Изменения в режиме работы библиотеки проведены в соответствии с результатами независимой </w:t>
      </w:r>
      <w:proofErr w:type="gramStart"/>
      <w:r w:rsidRPr="00C0044A">
        <w:rPr>
          <w:rFonts w:ascii="Times New Roman" w:eastAsia="Times New Roman" w:hAnsi="Times New Roman" w:cs="Times New Roman"/>
          <w:bCs/>
          <w:sz w:val="28"/>
          <w:szCs w:val="28"/>
        </w:rPr>
        <w:t xml:space="preserve">оценки качества </w:t>
      </w:r>
      <w:r w:rsidR="00D27C29">
        <w:rPr>
          <w:rFonts w:ascii="Times New Roman" w:eastAsia="Times New Roman" w:hAnsi="Times New Roman" w:cs="Times New Roman"/>
          <w:bCs/>
          <w:sz w:val="28"/>
          <w:szCs w:val="28"/>
        </w:rPr>
        <w:t xml:space="preserve"> </w:t>
      </w:r>
      <w:r w:rsidRPr="00C0044A">
        <w:rPr>
          <w:rFonts w:ascii="Times New Roman" w:eastAsia="Times New Roman" w:hAnsi="Times New Roman" w:cs="Times New Roman"/>
          <w:bCs/>
          <w:sz w:val="28"/>
          <w:szCs w:val="28"/>
        </w:rPr>
        <w:t xml:space="preserve">работы учреждений культуры </w:t>
      </w:r>
      <w:r w:rsidR="001E7C8A">
        <w:rPr>
          <w:rFonts w:ascii="Times New Roman" w:eastAsia="Times New Roman" w:hAnsi="Times New Roman" w:cs="Times New Roman"/>
          <w:bCs/>
          <w:sz w:val="28"/>
          <w:szCs w:val="28"/>
        </w:rPr>
        <w:t xml:space="preserve"> </w:t>
      </w:r>
      <w:r w:rsidRPr="00C0044A">
        <w:rPr>
          <w:rFonts w:ascii="Times New Roman" w:eastAsia="Times New Roman" w:hAnsi="Times New Roman" w:cs="Times New Roman"/>
          <w:bCs/>
          <w:sz w:val="28"/>
          <w:szCs w:val="28"/>
        </w:rPr>
        <w:t>Оренбургской области</w:t>
      </w:r>
      <w:proofErr w:type="gramEnd"/>
      <w:r w:rsidRPr="00C0044A">
        <w:rPr>
          <w:rFonts w:ascii="Times New Roman" w:eastAsia="Times New Roman" w:hAnsi="Times New Roman" w:cs="Times New Roman"/>
          <w:bCs/>
          <w:sz w:val="28"/>
          <w:szCs w:val="28"/>
        </w:rPr>
        <w:t xml:space="preserve"> и пожеланиями потребителей государственной услуги. Увеличение времени обслуживания пользователей библиотеки было направлено на повышение эффективности работы ГБУК «Оренбургская областная полиэтническая детская библиотека», режим работы учреждения не совпадает полностью с часами рабочего дня основной части населения. </w:t>
      </w:r>
    </w:p>
    <w:p w:rsidR="00C0044A" w:rsidRPr="00C0044A" w:rsidRDefault="00C0044A" w:rsidP="00190FAF">
      <w:pPr>
        <w:spacing w:after="0" w:line="240" w:lineRule="auto"/>
        <w:ind w:firstLine="540"/>
        <w:jc w:val="both"/>
        <w:rPr>
          <w:rFonts w:ascii="Times New Roman" w:eastAsia="Times New Roman" w:hAnsi="Times New Roman" w:cs="Times New Roman"/>
          <w:bCs/>
          <w:sz w:val="28"/>
          <w:szCs w:val="28"/>
        </w:rPr>
      </w:pPr>
      <w:r w:rsidRPr="00C0044A">
        <w:rPr>
          <w:rFonts w:ascii="Times New Roman" w:eastAsia="Times New Roman" w:hAnsi="Times New Roman" w:cs="Times New Roman"/>
          <w:bCs/>
          <w:sz w:val="28"/>
          <w:szCs w:val="28"/>
        </w:rPr>
        <w:t xml:space="preserve">Фактическое значение показателя, характеризующего  объем работы </w:t>
      </w:r>
      <w:proofErr w:type="gramStart"/>
      <w:r w:rsidRPr="00C0044A">
        <w:rPr>
          <w:rFonts w:ascii="Times New Roman" w:eastAsia="Times New Roman" w:hAnsi="Times New Roman" w:cs="Times New Roman"/>
          <w:bCs/>
          <w:sz w:val="28"/>
          <w:szCs w:val="28"/>
        </w:rPr>
        <w:t>-о</w:t>
      </w:r>
      <w:proofErr w:type="gramEnd"/>
      <w:r w:rsidRPr="00C0044A">
        <w:rPr>
          <w:rFonts w:ascii="Times New Roman" w:eastAsia="Times New Roman" w:hAnsi="Times New Roman" w:cs="Times New Roman"/>
          <w:bCs/>
          <w:sz w:val="28"/>
          <w:szCs w:val="28"/>
        </w:rPr>
        <w:t>существление стабилизации, реставрации и консервации библиотечного фонда, включая книжные памятники – незначительно превысил допустимое (возможное) отклонение  5% на 0,5%. Количество предметов прошедших процесс стабилизации и реставрации составил  58 единиц (было запланировано 55 единиц). Работа выполнена с небольшим превышением показателя объема</w:t>
      </w:r>
      <w:r>
        <w:rPr>
          <w:rFonts w:ascii="Times New Roman" w:eastAsia="Times New Roman" w:hAnsi="Times New Roman" w:cs="Times New Roman"/>
          <w:bCs/>
          <w:sz w:val="28"/>
          <w:szCs w:val="28"/>
        </w:rPr>
        <w:t xml:space="preserve"> </w:t>
      </w:r>
      <w:r w:rsidRPr="00C0044A">
        <w:rPr>
          <w:rFonts w:ascii="Times New Roman" w:eastAsia="Times New Roman" w:hAnsi="Times New Roman" w:cs="Times New Roman"/>
          <w:bCs/>
          <w:sz w:val="28"/>
          <w:szCs w:val="28"/>
        </w:rPr>
        <w:t xml:space="preserve">в связи с тем, что кроме средств на выполнение государственного задания учреждением для данной работы  были так же использованы  средства от приносящей доход деятельности. </w:t>
      </w:r>
    </w:p>
    <w:p w:rsidR="00C0044A" w:rsidRDefault="00C0044A" w:rsidP="00190FAF">
      <w:pPr>
        <w:spacing w:after="0" w:line="240" w:lineRule="auto"/>
        <w:ind w:firstLine="540"/>
        <w:jc w:val="both"/>
        <w:rPr>
          <w:rFonts w:ascii="Times New Roman" w:hAnsi="Times New Roman" w:cs="Times New Roman"/>
          <w:sz w:val="28"/>
          <w:szCs w:val="28"/>
        </w:rPr>
      </w:pPr>
      <w:r w:rsidRPr="00C0044A">
        <w:rPr>
          <w:rFonts w:ascii="Times New Roman" w:hAnsi="Times New Roman" w:cs="Times New Roman"/>
          <w:sz w:val="28"/>
          <w:szCs w:val="28"/>
        </w:rPr>
        <w:t xml:space="preserve">Количество оцифрованных библиотекой изданий </w:t>
      </w:r>
      <w:proofErr w:type="gramStart"/>
      <w:r w:rsidRPr="00C0044A">
        <w:rPr>
          <w:rFonts w:ascii="Times New Roman" w:hAnsi="Times New Roman" w:cs="Times New Roman"/>
          <w:sz w:val="28"/>
          <w:szCs w:val="28"/>
        </w:rPr>
        <w:t>на конец</w:t>
      </w:r>
      <w:proofErr w:type="gramEnd"/>
      <w:r w:rsidRPr="00C0044A">
        <w:rPr>
          <w:rFonts w:ascii="Times New Roman" w:hAnsi="Times New Roman" w:cs="Times New Roman"/>
          <w:sz w:val="28"/>
          <w:szCs w:val="28"/>
        </w:rPr>
        <w:t xml:space="preserve"> 201</w:t>
      </w:r>
      <w:r w:rsidR="008755C1">
        <w:rPr>
          <w:rFonts w:ascii="Times New Roman" w:hAnsi="Times New Roman" w:cs="Times New Roman"/>
          <w:sz w:val="28"/>
          <w:szCs w:val="28"/>
        </w:rPr>
        <w:t>8</w:t>
      </w:r>
      <w:r w:rsidRPr="00C0044A">
        <w:rPr>
          <w:rFonts w:ascii="Times New Roman" w:hAnsi="Times New Roman" w:cs="Times New Roman"/>
          <w:sz w:val="28"/>
          <w:szCs w:val="28"/>
        </w:rPr>
        <w:t xml:space="preserve"> года достигло </w:t>
      </w:r>
      <w:r w:rsidR="008755C1">
        <w:rPr>
          <w:rFonts w:ascii="Times New Roman" w:hAnsi="Times New Roman" w:cs="Times New Roman"/>
          <w:sz w:val="28"/>
          <w:szCs w:val="28"/>
        </w:rPr>
        <w:t>4</w:t>
      </w:r>
      <w:r w:rsidRPr="00C0044A">
        <w:rPr>
          <w:rFonts w:ascii="Times New Roman" w:hAnsi="Times New Roman" w:cs="Times New Roman"/>
          <w:sz w:val="28"/>
          <w:szCs w:val="28"/>
        </w:rPr>
        <w:t>0 экз. (всего 10 изданий оцифровано в 201</w:t>
      </w:r>
      <w:r w:rsidR="008755C1">
        <w:rPr>
          <w:rFonts w:ascii="Times New Roman" w:hAnsi="Times New Roman" w:cs="Times New Roman"/>
          <w:sz w:val="28"/>
          <w:szCs w:val="28"/>
        </w:rPr>
        <w:t>8</w:t>
      </w:r>
      <w:r w:rsidRPr="00C0044A">
        <w:rPr>
          <w:rFonts w:ascii="Times New Roman" w:hAnsi="Times New Roman" w:cs="Times New Roman"/>
          <w:sz w:val="28"/>
          <w:szCs w:val="28"/>
        </w:rPr>
        <w:t xml:space="preserve"> году).</w:t>
      </w:r>
    </w:p>
    <w:p w:rsidR="00E60CB1" w:rsidRPr="00E60CB1" w:rsidRDefault="00E60CB1" w:rsidP="00190FAF">
      <w:pPr>
        <w:spacing w:after="0" w:line="240" w:lineRule="auto"/>
        <w:ind w:firstLine="540"/>
        <w:jc w:val="both"/>
        <w:rPr>
          <w:rFonts w:ascii="Times New Roman" w:hAnsi="Times New Roman" w:cs="Times New Roman"/>
          <w:sz w:val="28"/>
          <w:szCs w:val="28"/>
        </w:rPr>
      </w:pPr>
      <w:r w:rsidRPr="00E60CB1">
        <w:rPr>
          <w:rFonts w:ascii="Times New Roman" w:hAnsi="Times New Roman" w:cs="Times New Roman"/>
          <w:sz w:val="28"/>
          <w:szCs w:val="28"/>
        </w:rPr>
        <w:t>Всего за 2018 год Оренбургской областной полиэтнической детской библиотекой было организовано 641 мероприятие с общим количеством участников – 22825 человек.</w:t>
      </w:r>
    </w:p>
    <w:p w:rsidR="00E60CB1" w:rsidRDefault="00E60CB1" w:rsidP="00190FAF">
      <w:pPr>
        <w:spacing w:after="0" w:line="240" w:lineRule="auto"/>
        <w:ind w:firstLine="540"/>
        <w:jc w:val="both"/>
        <w:rPr>
          <w:rFonts w:ascii="Times New Roman" w:hAnsi="Times New Roman" w:cs="Times New Roman"/>
          <w:sz w:val="28"/>
          <w:szCs w:val="28"/>
        </w:rPr>
      </w:pPr>
      <w:r w:rsidRPr="00E60CB1">
        <w:rPr>
          <w:rFonts w:ascii="Times New Roman" w:hAnsi="Times New Roman" w:cs="Times New Roman"/>
          <w:sz w:val="28"/>
          <w:szCs w:val="28"/>
        </w:rPr>
        <w:t>Так же за год было проведено 163 выездных мероприятия (в школах, детских садах, развивающих детских центрах), которые посетили 12014 человек.</w:t>
      </w:r>
    </w:p>
    <w:p w:rsidR="000F4D0C" w:rsidRPr="00E60CB1" w:rsidRDefault="000F4D0C" w:rsidP="00190FAF">
      <w:pPr>
        <w:spacing w:after="0" w:line="240" w:lineRule="auto"/>
        <w:ind w:firstLine="540"/>
        <w:jc w:val="both"/>
        <w:rPr>
          <w:rFonts w:ascii="Times New Roman" w:hAnsi="Times New Roman" w:cs="Times New Roman"/>
          <w:sz w:val="28"/>
          <w:szCs w:val="28"/>
        </w:rPr>
      </w:pPr>
    </w:p>
    <w:p w:rsidR="00A7449E" w:rsidRPr="00AD78D2" w:rsidRDefault="00D27C29" w:rsidP="00190FAF">
      <w:pPr>
        <w:spacing w:after="0" w:line="240" w:lineRule="auto"/>
        <w:jc w:val="both"/>
        <w:rPr>
          <w:rFonts w:ascii="Times New Roman" w:hAnsi="Times New Roman" w:cs="Times New Roman"/>
          <w:b/>
          <w:bCs/>
          <w:sz w:val="28"/>
        </w:rPr>
      </w:pPr>
      <w:r w:rsidRPr="00AD78D2">
        <w:rPr>
          <w:rFonts w:ascii="Times New Roman" w:hAnsi="Times New Roman" w:cs="Times New Roman"/>
          <w:b/>
          <w:bCs/>
          <w:sz w:val="28"/>
          <w:lang w:val="en-US"/>
        </w:rPr>
        <w:t>V</w:t>
      </w:r>
      <w:r w:rsidRPr="00AD78D2">
        <w:rPr>
          <w:rFonts w:ascii="Times New Roman" w:hAnsi="Times New Roman" w:cs="Times New Roman"/>
          <w:b/>
          <w:bCs/>
          <w:sz w:val="28"/>
        </w:rPr>
        <w:t>. Основные статистические показатели</w:t>
      </w:r>
    </w:p>
    <w:p w:rsidR="00D27C29" w:rsidRPr="00AD78D2" w:rsidRDefault="00D27C29" w:rsidP="00190FAF">
      <w:pPr>
        <w:spacing w:after="0" w:line="240" w:lineRule="auto"/>
        <w:ind w:firstLine="567"/>
        <w:jc w:val="both"/>
        <w:rPr>
          <w:rFonts w:ascii="Times New Roman" w:hAnsi="Times New Roman" w:cs="Times New Roman"/>
          <w:bCs/>
          <w:sz w:val="28"/>
        </w:rPr>
      </w:pPr>
      <w:r w:rsidRPr="00AD78D2">
        <w:rPr>
          <w:rFonts w:ascii="Times New Roman" w:hAnsi="Times New Roman" w:cs="Times New Roman"/>
          <w:bCs/>
          <w:sz w:val="28"/>
        </w:rPr>
        <w:t>Количество читателей – 10506;</w:t>
      </w:r>
    </w:p>
    <w:p w:rsidR="00D27C29" w:rsidRPr="00AD78D2" w:rsidRDefault="00C45A6A" w:rsidP="00190FAF">
      <w:pPr>
        <w:spacing w:after="0" w:line="240" w:lineRule="auto"/>
        <w:ind w:firstLine="567"/>
        <w:jc w:val="both"/>
        <w:rPr>
          <w:rFonts w:ascii="Times New Roman" w:hAnsi="Times New Roman" w:cs="Times New Roman"/>
          <w:bCs/>
          <w:sz w:val="28"/>
        </w:rPr>
      </w:pPr>
      <w:r w:rsidRPr="00AD78D2">
        <w:rPr>
          <w:rFonts w:ascii="Times New Roman" w:hAnsi="Times New Roman" w:cs="Times New Roman"/>
          <w:bCs/>
          <w:sz w:val="28"/>
        </w:rPr>
        <w:t>Количество посещений – 90013</w:t>
      </w:r>
      <w:r w:rsidR="00D27C29" w:rsidRPr="00AD78D2">
        <w:rPr>
          <w:rFonts w:ascii="Times New Roman" w:hAnsi="Times New Roman" w:cs="Times New Roman"/>
          <w:bCs/>
          <w:sz w:val="28"/>
        </w:rPr>
        <w:t>;</w:t>
      </w:r>
    </w:p>
    <w:p w:rsidR="00D27C29" w:rsidRPr="00AD78D2" w:rsidRDefault="00D27C29" w:rsidP="00190FAF">
      <w:pPr>
        <w:spacing w:after="0" w:line="240" w:lineRule="auto"/>
        <w:ind w:firstLine="567"/>
        <w:jc w:val="both"/>
        <w:rPr>
          <w:rFonts w:ascii="Times New Roman" w:hAnsi="Times New Roman" w:cs="Times New Roman"/>
          <w:bCs/>
          <w:sz w:val="28"/>
        </w:rPr>
      </w:pPr>
      <w:r w:rsidRPr="00AD78D2">
        <w:rPr>
          <w:rFonts w:ascii="Times New Roman" w:hAnsi="Times New Roman" w:cs="Times New Roman"/>
          <w:bCs/>
          <w:sz w:val="28"/>
        </w:rPr>
        <w:t>Количество книговыдач –22500</w:t>
      </w:r>
      <w:r w:rsidR="00C45A6A" w:rsidRPr="00AD78D2">
        <w:rPr>
          <w:rFonts w:ascii="Times New Roman" w:hAnsi="Times New Roman" w:cs="Times New Roman"/>
          <w:bCs/>
          <w:sz w:val="28"/>
        </w:rPr>
        <w:t>9</w:t>
      </w:r>
      <w:r w:rsidRPr="00AD78D2">
        <w:rPr>
          <w:rFonts w:ascii="Times New Roman" w:hAnsi="Times New Roman" w:cs="Times New Roman"/>
          <w:bCs/>
          <w:sz w:val="28"/>
        </w:rPr>
        <w:t>;</w:t>
      </w:r>
    </w:p>
    <w:p w:rsidR="00D27C29" w:rsidRPr="00AD78D2" w:rsidRDefault="00D27C29" w:rsidP="00190FAF">
      <w:pPr>
        <w:spacing w:after="0" w:line="240" w:lineRule="auto"/>
        <w:ind w:firstLine="567"/>
        <w:jc w:val="both"/>
        <w:rPr>
          <w:rFonts w:ascii="Times New Roman" w:hAnsi="Times New Roman" w:cs="Times New Roman"/>
          <w:bCs/>
          <w:sz w:val="28"/>
        </w:rPr>
      </w:pPr>
      <w:r w:rsidRPr="00AD78D2">
        <w:rPr>
          <w:rFonts w:ascii="Times New Roman" w:hAnsi="Times New Roman" w:cs="Times New Roman"/>
          <w:bCs/>
          <w:sz w:val="28"/>
        </w:rPr>
        <w:t xml:space="preserve">Количество посещений пунктов </w:t>
      </w:r>
      <w:proofErr w:type="spellStart"/>
      <w:r w:rsidRPr="00AD78D2">
        <w:rPr>
          <w:rFonts w:ascii="Times New Roman" w:hAnsi="Times New Roman" w:cs="Times New Roman"/>
          <w:bCs/>
          <w:sz w:val="28"/>
        </w:rPr>
        <w:t>внестационарного</w:t>
      </w:r>
      <w:proofErr w:type="spellEnd"/>
      <w:r w:rsidRPr="00AD78D2">
        <w:rPr>
          <w:rFonts w:ascii="Times New Roman" w:hAnsi="Times New Roman" w:cs="Times New Roman"/>
          <w:bCs/>
          <w:sz w:val="28"/>
        </w:rPr>
        <w:t xml:space="preserve"> обслуживания –1201</w:t>
      </w:r>
      <w:r w:rsidR="00C45A6A" w:rsidRPr="00AD78D2">
        <w:rPr>
          <w:rFonts w:ascii="Times New Roman" w:hAnsi="Times New Roman" w:cs="Times New Roman"/>
          <w:bCs/>
          <w:sz w:val="28"/>
        </w:rPr>
        <w:t>4</w:t>
      </w:r>
      <w:r w:rsidRPr="00AD78D2">
        <w:rPr>
          <w:rFonts w:ascii="Times New Roman" w:hAnsi="Times New Roman" w:cs="Times New Roman"/>
          <w:bCs/>
          <w:sz w:val="28"/>
        </w:rPr>
        <w:t>;</w:t>
      </w:r>
    </w:p>
    <w:p w:rsidR="00D27C29" w:rsidRPr="00AD78D2" w:rsidRDefault="00D27C29" w:rsidP="00190FAF">
      <w:pPr>
        <w:spacing w:after="0" w:line="240" w:lineRule="auto"/>
        <w:ind w:firstLine="567"/>
        <w:jc w:val="both"/>
        <w:rPr>
          <w:rFonts w:ascii="Times New Roman" w:hAnsi="Times New Roman" w:cs="Times New Roman"/>
          <w:bCs/>
          <w:sz w:val="28"/>
        </w:rPr>
      </w:pPr>
      <w:r w:rsidRPr="00AD78D2">
        <w:rPr>
          <w:rFonts w:ascii="Times New Roman" w:hAnsi="Times New Roman" w:cs="Times New Roman"/>
          <w:bCs/>
          <w:sz w:val="28"/>
        </w:rPr>
        <w:t xml:space="preserve">Количество книжного фонда – </w:t>
      </w:r>
      <w:r w:rsidR="00C45A6A" w:rsidRPr="00AD78D2">
        <w:rPr>
          <w:rFonts w:ascii="Times New Roman" w:hAnsi="Times New Roman" w:cs="Times New Roman"/>
          <w:bCs/>
          <w:sz w:val="28"/>
        </w:rPr>
        <w:t>124257.</w:t>
      </w:r>
    </w:p>
    <w:p w:rsidR="00C45A6A" w:rsidRPr="00AD78D2" w:rsidRDefault="00C45A6A" w:rsidP="00190FAF">
      <w:pPr>
        <w:spacing w:after="0" w:line="240" w:lineRule="auto"/>
        <w:ind w:firstLine="567"/>
        <w:jc w:val="both"/>
        <w:rPr>
          <w:rFonts w:ascii="Times New Roman" w:hAnsi="Times New Roman" w:cs="Times New Roman"/>
          <w:bCs/>
          <w:sz w:val="28"/>
        </w:rPr>
      </w:pPr>
      <w:r w:rsidRPr="00AD78D2">
        <w:rPr>
          <w:rFonts w:ascii="Times New Roman" w:hAnsi="Times New Roman" w:cs="Times New Roman"/>
          <w:bCs/>
          <w:sz w:val="28"/>
        </w:rPr>
        <w:t xml:space="preserve">Абсолютные показатели деятельности библиотеки за 2018 год соответствуют уровню прошлого отчетного года. Средние нагрузки на одного библиотекаря по количеству читателей - 656, по количеству выдачи изданий –14063.  </w:t>
      </w:r>
    </w:p>
    <w:p w:rsidR="00C45A6A" w:rsidRPr="00AD78D2" w:rsidRDefault="00C45A6A" w:rsidP="00190FAF">
      <w:pPr>
        <w:spacing w:after="0" w:line="240" w:lineRule="auto"/>
        <w:ind w:firstLine="567"/>
        <w:jc w:val="both"/>
        <w:rPr>
          <w:rFonts w:ascii="Times New Roman" w:hAnsi="Times New Roman" w:cs="Times New Roman"/>
          <w:bCs/>
          <w:sz w:val="28"/>
        </w:rPr>
      </w:pPr>
      <w:r w:rsidRPr="00AD78D2">
        <w:rPr>
          <w:rFonts w:ascii="Times New Roman" w:hAnsi="Times New Roman" w:cs="Times New Roman"/>
          <w:bCs/>
          <w:sz w:val="28"/>
        </w:rPr>
        <w:t xml:space="preserve">Качественными  показателями  деятельности  библиотеки  являются  относительные показатели,  которые  обозначают  проблемы,  требующие  решений  и  дальнейших  изменений. </w:t>
      </w:r>
    </w:p>
    <w:p w:rsidR="00C45A6A" w:rsidRPr="00AD78D2" w:rsidRDefault="00C45A6A" w:rsidP="00190FAF">
      <w:pPr>
        <w:spacing w:after="0" w:line="240" w:lineRule="auto"/>
        <w:ind w:firstLine="567"/>
        <w:jc w:val="both"/>
        <w:rPr>
          <w:rFonts w:ascii="Times New Roman" w:hAnsi="Times New Roman" w:cs="Times New Roman"/>
          <w:bCs/>
          <w:sz w:val="28"/>
        </w:rPr>
      </w:pPr>
      <w:r w:rsidRPr="00AD78D2">
        <w:rPr>
          <w:rFonts w:ascii="Times New Roman" w:hAnsi="Times New Roman" w:cs="Times New Roman"/>
          <w:bCs/>
          <w:sz w:val="28"/>
        </w:rPr>
        <w:lastRenderedPageBreak/>
        <w:t>Показатель  читаемости  характеризует  интенсивность  чтения,  в  201</w:t>
      </w:r>
      <w:r w:rsidR="008876D2" w:rsidRPr="00AD78D2">
        <w:rPr>
          <w:rFonts w:ascii="Times New Roman" w:hAnsi="Times New Roman" w:cs="Times New Roman"/>
          <w:bCs/>
          <w:sz w:val="28"/>
        </w:rPr>
        <w:t>8</w:t>
      </w:r>
      <w:r w:rsidRPr="00AD78D2">
        <w:rPr>
          <w:rFonts w:ascii="Times New Roman" w:hAnsi="Times New Roman" w:cs="Times New Roman"/>
          <w:bCs/>
          <w:sz w:val="28"/>
        </w:rPr>
        <w:t xml:space="preserve">  году  показатель интенсивности  чтения  составил  21,4  (оптимальный  –  20-23).  Посещаемость  показывает среднее  количество  посещений  на  1  читателя  –  </w:t>
      </w:r>
      <w:r w:rsidR="008876D2" w:rsidRPr="00AD78D2">
        <w:rPr>
          <w:rFonts w:ascii="Times New Roman" w:hAnsi="Times New Roman" w:cs="Times New Roman"/>
          <w:bCs/>
          <w:sz w:val="28"/>
        </w:rPr>
        <w:t>8,6</w:t>
      </w:r>
      <w:r w:rsidRPr="00AD78D2">
        <w:rPr>
          <w:rFonts w:ascii="Times New Roman" w:hAnsi="Times New Roman" w:cs="Times New Roman"/>
          <w:bCs/>
          <w:sz w:val="28"/>
        </w:rPr>
        <w:t xml:space="preserve">  (</w:t>
      </w:r>
      <w:proofErr w:type="gramStart"/>
      <w:r w:rsidRPr="00AD78D2">
        <w:rPr>
          <w:rFonts w:ascii="Times New Roman" w:hAnsi="Times New Roman" w:cs="Times New Roman"/>
          <w:bCs/>
          <w:sz w:val="28"/>
        </w:rPr>
        <w:t>оптимальный</w:t>
      </w:r>
      <w:proofErr w:type="gramEnd"/>
      <w:r w:rsidRPr="00AD78D2">
        <w:rPr>
          <w:rFonts w:ascii="Times New Roman" w:hAnsi="Times New Roman" w:cs="Times New Roman"/>
          <w:bCs/>
          <w:sz w:val="28"/>
        </w:rPr>
        <w:t xml:space="preserve">  –  7-8).  </w:t>
      </w:r>
    </w:p>
    <w:p w:rsidR="00C45A6A" w:rsidRPr="00AD78D2" w:rsidRDefault="00C45A6A" w:rsidP="00190FAF">
      <w:pPr>
        <w:spacing w:after="0" w:line="240" w:lineRule="auto"/>
        <w:ind w:firstLine="567"/>
        <w:jc w:val="both"/>
        <w:rPr>
          <w:rFonts w:ascii="Times New Roman" w:hAnsi="Times New Roman" w:cs="Times New Roman"/>
          <w:bCs/>
          <w:sz w:val="28"/>
        </w:rPr>
      </w:pPr>
      <w:r w:rsidRPr="00AD78D2">
        <w:rPr>
          <w:rFonts w:ascii="Times New Roman" w:hAnsi="Times New Roman" w:cs="Times New Roman"/>
          <w:bCs/>
          <w:sz w:val="28"/>
        </w:rPr>
        <w:t>Объем  библиотечного фонда - 124</w:t>
      </w:r>
      <w:r w:rsidR="008876D2" w:rsidRPr="00AD78D2">
        <w:rPr>
          <w:rFonts w:ascii="Times New Roman" w:hAnsi="Times New Roman" w:cs="Times New Roman"/>
          <w:bCs/>
          <w:sz w:val="28"/>
        </w:rPr>
        <w:t>257</w:t>
      </w:r>
      <w:r w:rsidRPr="00AD78D2">
        <w:rPr>
          <w:rFonts w:ascii="Times New Roman" w:hAnsi="Times New Roman" w:cs="Times New Roman"/>
          <w:bCs/>
          <w:sz w:val="28"/>
        </w:rPr>
        <w:t xml:space="preserve">  экз.,  что соответствует  планируемому  значению.  Показатели:  обращаемости,  </w:t>
      </w:r>
      <w:proofErr w:type="spellStart"/>
      <w:r w:rsidRPr="00AD78D2">
        <w:rPr>
          <w:rFonts w:ascii="Times New Roman" w:hAnsi="Times New Roman" w:cs="Times New Roman"/>
          <w:bCs/>
          <w:sz w:val="28"/>
        </w:rPr>
        <w:t>обновляемости</w:t>
      </w:r>
      <w:proofErr w:type="spellEnd"/>
      <w:r w:rsidRPr="00AD78D2">
        <w:rPr>
          <w:rFonts w:ascii="Times New Roman" w:hAnsi="Times New Roman" w:cs="Times New Roman"/>
          <w:bCs/>
          <w:sz w:val="28"/>
        </w:rPr>
        <w:t xml:space="preserve">, </w:t>
      </w:r>
      <w:proofErr w:type="spellStart"/>
      <w:r w:rsidRPr="00AD78D2">
        <w:rPr>
          <w:rFonts w:ascii="Times New Roman" w:hAnsi="Times New Roman" w:cs="Times New Roman"/>
          <w:bCs/>
          <w:sz w:val="28"/>
        </w:rPr>
        <w:t>книгообеспеченности</w:t>
      </w:r>
      <w:proofErr w:type="spellEnd"/>
      <w:r w:rsidRPr="00AD78D2">
        <w:rPr>
          <w:rFonts w:ascii="Times New Roman" w:hAnsi="Times New Roman" w:cs="Times New Roman"/>
          <w:bCs/>
          <w:sz w:val="28"/>
        </w:rPr>
        <w:t xml:space="preserve">  характеризуют  качественные  характеристики  библиотечного  фонда:</w:t>
      </w:r>
    </w:p>
    <w:p w:rsidR="00C45A6A" w:rsidRPr="00AD78D2" w:rsidRDefault="00C45A6A" w:rsidP="00190FAF">
      <w:pPr>
        <w:spacing w:after="0" w:line="240" w:lineRule="auto"/>
        <w:ind w:firstLine="567"/>
        <w:jc w:val="both"/>
        <w:rPr>
          <w:rFonts w:ascii="Times New Roman" w:hAnsi="Times New Roman" w:cs="Times New Roman"/>
          <w:bCs/>
          <w:sz w:val="28"/>
        </w:rPr>
      </w:pPr>
      <w:r w:rsidRPr="00AD78D2">
        <w:rPr>
          <w:rFonts w:ascii="Times New Roman" w:hAnsi="Times New Roman" w:cs="Times New Roman"/>
          <w:bCs/>
          <w:sz w:val="28"/>
        </w:rPr>
        <w:t>- обращаемость,  интенсивность  использования  фонда  –  1,8 (оптимальный  показатель  2-3);</w:t>
      </w:r>
    </w:p>
    <w:p w:rsidR="00C45A6A" w:rsidRPr="00AD78D2" w:rsidRDefault="00C45A6A" w:rsidP="00190FAF">
      <w:pPr>
        <w:spacing w:after="0" w:line="240" w:lineRule="auto"/>
        <w:ind w:firstLine="567"/>
        <w:jc w:val="both"/>
        <w:rPr>
          <w:rFonts w:ascii="Times New Roman" w:hAnsi="Times New Roman" w:cs="Times New Roman"/>
          <w:bCs/>
          <w:sz w:val="28"/>
        </w:rPr>
      </w:pPr>
      <w:r w:rsidRPr="00AD78D2">
        <w:rPr>
          <w:rFonts w:ascii="Times New Roman" w:hAnsi="Times New Roman" w:cs="Times New Roman"/>
          <w:bCs/>
          <w:sz w:val="28"/>
        </w:rPr>
        <w:t xml:space="preserve">- </w:t>
      </w:r>
      <w:proofErr w:type="spellStart"/>
      <w:r w:rsidRPr="00AD78D2">
        <w:rPr>
          <w:rFonts w:ascii="Times New Roman" w:hAnsi="Times New Roman" w:cs="Times New Roman"/>
          <w:bCs/>
          <w:sz w:val="28"/>
        </w:rPr>
        <w:t>книгообеспеченность</w:t>
      </w:r>
      <w:proofErr w:type="spellEnd"/>
      <w:r w:rsidRPr="00AD78D2">
        <w:rPr>
          <w:rFonts w:ascii="Times New Roman" w:hAnsi="Times New Roman" w:cs="Times New Roman"/>
          <w:bCs/>
          <w:sz w:val="28"/>
        </w:rPr>
        <w:t>,  среднее  количество  книг,  приходящихся  на  1  зарегистрированного читателя  –  12  (оптимальный  показатель  7-8).</w:t>
      </w:r>
    </w:p>
    <w:p w:rsidR="00E27D61" w:rsidRPr="00E27D61" w:rsidRDefault="00C45A6A" w:rsidP="00190FAF">
      <w:pPr>
        <w:spacing w:after="0" w:line="240" w:lineRule="auto"/>
        <w:ind w:firstLine="567"/>
        <w:jc w:val="both"/>
        <w:rPr>
          <w:rFonts w:ascii="Times New Roman" w:hAnsi="Times New Roman" w:cs="Times New Roman"/>
          <w:bCs/>
          <w:sz w:val="28"/>
        </w:rPr>
      </w:pPr>
      <w:r w:rsidRPr="00AD78D2">
        <w:rPr>
          <w:rFonts w:ascii="Times New Roman" w:hAnsi="Times New Roman" w:cs="Times New Roman"/>
          <w:bCs/>
          <w:sz w:val="28"/>
        </w:rPr>
        <w:t xml:space="preserve">Объем  электронного  каталога  составляет  </w:t>
      </w:r>
      <w:r w:rsidR="008876D2" w:rsidRPr="00AD78D2">
        <w:rPr>
          <w:rFonts w:ascii="Times New Roman" w:hAnsi="Times New Roman" w:cs="Times New Roman"/>
          <w:bCs/>
          <w:sz w:val="28"/>
        </w:rPr>
        <w:t>141973</w:t>
      </w:r>
      <w:r w:rsidRPr="00AD78D2">
        <w:rPr>
          <w:rFonts w:ascii="Times New Roman" w:hAnsi="Times New Roman" w:cs="Times New Roman"/>
          <w:bCs/>
          <w:sz w:val="28"/>
        </w:rPr>
        <w:t xml:space="preserve">  библиографических записей,  все  они  доступны пользователям через Интернет. В течение года </w:t>
      </w:r>
      <w:r w:rsidR="00E27D61" w:rsidRPr="00E27D61">
        <w:rPr>
          <w:rFonts w:ascii="Times New Roman" w:hAnsi="Times New Roman" w:cs="Times New Roman"/>
          <w:bCs/>
          <w:sz w:val="28"/>
        </w:rPr>
        <w:t xml:space="preserve">внесено 1853 </w:t>
      </w:r>
      <w:r w:rsidRPr="00AD78D2">
        <w:rPr>
          <w:rFonts w:ascii="Times New Roman" w:hAnsi="Times New Roman" w:cs="Times New Roman"/>
          <w:bCs/>
          <w:sz w:val="28"/>
        </w:rPr>
        <w:t xml:space="preserve">библиографических записей,  </w:t>
      </w:r>
      <w:r w:rsidR="00E27D61" w:rsidRPr="00E27D61">
        <w:rPr>
          <w:rFonts w:ascii="Times New Roman" w:hAnsi="Times New Roman" w:cs="Times New Roman"/>
          <w:bCs/>
          <w:sz w:val="28"/>
        </w:rPr>
        <w:t>число обращений к каталогу на сайте библиотеки за год – 4362 раза.</w:t>
      </w:r>
    </w:p>
    <w:p w:rsidR="00C45A6A" w:rsidRPr="00AD78D2" w:rsidRDefault="00C45A6A" w:rsidP="00190FAF">
      <w:pPr>
        <w:spacing w:after="0" w:line="240" w:lineRule="auto"/>
        <w:ind w:firstLine="567"/>
        <w:jc w:val="both"/>
        <w:rPr>
          <w:rFonts w:ascii="Times New Roman" w:hAnsi="Times New Roman" w:cs="Times New Roman"/>
          <w:bCs/>
          <w:sz w:val="28"/>
        </w:rPr>
      </w:pPr>
      <w:r w:rsidRPr="00AD78D2">
        <w:rPr>
          <w:rFonts w:ascii="Times New Roman" w:hAnsi="Times New Roman" w:cs="Times New Roman"/>
          <w:bCs/>
          <w:sz w:val="28"/>
        </w:rPr>
        <w:t xml:space="preserve">За  прошедший  год  выполнено  </w:t>
      </w:r>
      <w:r w:rsidR="00AD78D2" w:rsidRPr="00AD78D2">
        <w:rPr>
          <w:rFonts w:ascii="Times New Roman" w:hAnsi="Times New Roman" w:cs="Times New Roman"/>
          <w:bCs/>
          <w:sz w:val="28"/>
        </w:rPr>
        <w:t>4128</w:t>
      </w:r>
      <w:r w:rsidRPr="00AD78D2">
        <w:rPr>
          <w:rFonts w:ascii="Times New Roman" w:hAnsi="Times New Roman" w:cs="Times New Roman"/>
          <w:bCs/>
          <w:sz w:val="28"/>
        </w:rPr>
        <w:t xml:space="preserve">  библиографических справок, в том числе 52</w:t>
      </w:r>
      <w:r w:rsidR="00AD78D2" w:rsidRPr="00AD78D2">
        <w:rPr>
          <w:rFonts w:ascii="Times New Roman" w:hAnsi="Times New Roman" w:cs="Times New Roman"/>
          <w:bCs/>
          <w:sz w:val="28"/>
        </w:rPr>
        <w:t>89</w:t>
      </w:r>
      <w:r w:rsidR="00EB538A">
        <w:rPr>
          <w:rFonts w:ascii="Times New Roman" w:hAnsi="Times New Roman" w:cs="Times New Roman"/>
          <w:bCs/>
          <w:sz w:val="28"/>
        </w:rPr>
        <w:t xml:space="preserve"> </w:t>
      </w:r>
      <w:r w:rsidRPr="00AD78D2">
        <w:rPr>
          <w:rFonts w:ascii="Times New Roman" w:hAnsi="Times New Roman" w:cs="Times New Roman"/>
          <w:bCs/>
          <w:sz w:val="28"/>
        </w:rPr>
        <w:t xml:space="preserve">через виртуальную справочную службу, обслужено 20 индивидуальных и 65 коллективных абонентов. </w:t>
      </w:r>
    </w:p>
    <w:p w:rsidR="00C45A6A" w:rsidRPr="00AD78D2" w:rsidRDefault="00C45A6A" w:rsidP="00190FAF">
      <w:pPr>
        <w:spacing w:after="0" w:line="240" w:lineRule="auto"/>
        <w:ind w:firstLine="567"/>
        <w:jc w:val="both"/>
        <w:rPr>
          <w:rFonts w:ascii="Times New Roman" w:hAnsi="Times New Roman" w:cs="Times New Roman"/>
          <w:bCs/>
          <w:sz w:val="28"/>
        </w:rPr>
      </w:pPr>
      <w:r w:rsidRPr="00AD78D2">
        <w:rPr>
          <w:rFonts w:ascii="Times New Roman" w:hAnsi="Times New Roman" w:cs="Times New Roman"/>
          <w:bCs/>
          <w:sz w:val="28"/>
        </w:rPr>
        <w:t xml:space="preserve">Число посещений интернет-сайта ГКУК «Оренбургская областная полиэтническая детская библиотека» – </w:t>
      </w:r>
      <w:r w:rsidR="00AD78D2" w:rsidRPr="00AD78D2">
        <w:rPr>
          <w:rFonts w:ascii="Times New Roman" w:hAnsi="Times New Roman" w:cs="Times New Roman"/>
          <w:bCs/>
          <w:sz w:val="28"/>
        </w:rPr>
        <w:t>91075 (2017 год - 84200)</w:t>
      </w:r>
      <w:r w:rsidRPr="00AD78D2">
        <w:rPr>
          <w:rFonts w:ascii="Times New Roman" w:hAnsi="Times New Roman" w:cs="Times New Roman"/>
          <w:bCs/>
          <w:sz w:val="28"/>
        </w:rPr>
        <w:t xml:space="preserve">. </w:t>
      </w:r>
    </w:p>
    <w:p w:rsidR="00C45A6A" w:rsidRDefault="00C45A6A" w:rsidP="00190FAF">
      <w:pPr>
        <w:spacing w:after="0" w:line="240" w:lineRule="auto"/>
        <w:ind w:firstLine="567"/>
        <w:jc w:val="both"/>
        <w:rPr>
          <w:rFonts w:ascii="Times New Roman" w:hAnsi="Times New Roman" w:cs="Times New Roman"/>
          <w:bCs/>
          <w:sz w:val="28"/>
        </w:rPr>
      </w:pPr>
      <w:r w:rsidRPr="00AD78D2">
        <w:rPr>
          <w:rFonts w:ascii="Times New Roman" w:hAnsi="Times New Roman" w:cs="Times New Roman"/>
          <w:bCs/>
          <w:sz w:val="28"/>
        </w:rPr>
        <w:t>Эффективная  реализация  программ  и  проектов,  способствующих  активному продвижению книги, чтения среди детей и подростков, это основной способ привлечения детей в библиотеку. В течение 201</w:t>
      </w:r>
      <w:r w:rsidR="00AD78D2" w:rsidRPr="00AD78D2">
        <w:rPr>
          <w:rFonts w:ascii="Times New Roman" w:hAnsi="Times New Roman" w:cs="Times New Roman"/>
          <w:bCs/>
          <w:sz w:val="28"/>
        </w:rPr>
        <w:t xml:space="preserve">8 </w:t>
      </w:r>
      <w:r w:rsidRPr="00AD78D2">
        <w:rPr>
          <w:rFonts w:ascii="Times New Roman" w:hAnsi="Times New Roman" w:cs="Times New Roman"/>
          <w:bCs/>
          <w:sz w:val="28"/>
        </w:rPr>
        <w:t xml:space="preserve">года проведено </w:t>
      </w:r>
      <w:r w:rsidR="00AD78D2" w:rsidRPr="00AD78D2">
        <w:rPr>
          <w:rFonts w:ascii="Times New Roman" w:hAnsi="Times New Roman" w:cs="Times New Roman"/>
          <w:bCs/>
          <w:sz w:val="28"/>
        </w:rPr>
        <w:t>641</w:t>
      </w:r>
      <w:r w:rsidRPr="00AD78D2">
        <w:rPr>
          <w:rFonts w:ascii="Times New Roman" w:hAnsi="Times New Roman" w:cs="Times New Roman"/>
          <w:bCs/>
          <w:sz w:val="28"/>
        </w:rPr>
        <w:t xml:space="preserve"> культурно-просветительских мероприятий, число их посещений – 2282</w:t>
      </w:r>
      <w:r w:rsidR="00AD78D2" w:rsidRPr="00AD78D2">
        <w:rPr>
          <w:rFonts w:ascii="Times New Roman" w:hAnsi="Times New Roman" w:cs="Times New Roman"/>
          <w:bCs/>
          <w:sz w:val="28"/>
        </w:rPr>
        <w:t>5</w:t>
      </w:r>
      <w:r w:rsidRPr="00AD78D2">
        <w:rPr>
          <w:rFonts w:ascii="Times New Roman" w:hAnsi="Times New Roman" w:cs="Times New Roman"/>
          <w:bCs/>
          <w:sz w:val="28"/>
        </w:rPr>
        <w:t xml:space="preserve">. </w:t>
      </w:r>
      <w:r w:rsidR="00AD78D2" w:rsidRPr="00AD78D2">
        <w:rPr>
          <w:rFonts w:ascii="Times New Roman" w:hAnsi="Times New Roman" w:cs="Times New Roman"/>
          <w:bCs/>
          <w:sz w:val="28"/>
        </w:rPr>
        <w:t xml:space="preserve">Также было проведено 163 выездных мероприятия (в школах, детских садах, развивающих детских центах), которые посетило 12014 человек. </w:t>
      </w:r>
      <w:r w:rsidRPr="00AD78D2">
        <w:rPr>
          <w:rFonts w:ascii="Times New Roman" w:hAnsi="Times New Roman" w:cs="Times New Roman"/>
          <w:bCs/>
          <w:sz w:val="28"/>
        </w:rPr>
        <w:t xml:space="preserve">Оформлено  </w:t>
      </w:r>
      <w:r w:rsidR="00AD78D2" w:rsidRPr="00AD78D2">
        <w:rPr>
          <w:rFonts w:ascii="Times New Roman" w:hAnsi="Times New Roman" w:cs="Times New Roman"/>
          <w:bCs/>
          <w:sz w:val="28"/>
        </w:rPr>
        <w:t>136</w:t>
      </w:r>
      <w:r w:rsidRPr="00AD78D2">
        <w:rPr>
          <w:rFonts w:ascii="Times New Roman" w:hAnsi="Times New Roman" w:cs="Times New Roman"/>
          <w:bCs/>
          <w:sz w:val="28"/>
        </w:rPr>
        <w:t xml:space="preserve"> </w:t>
      </w:r>
      <w:proofErr w:type="spellStart"/>
      <w:r w:rsidRPr="00AD78D2">
        <w:rPr>
          <w:rFonts w:ascii="Times New Roman" w:hAnsi="Times New Roman" w:cs="Times New Roman"/>
          <w:bCs/>
          <w:sz w:val="28"/>
        </w:rPr>
        <w:t>книжно</w:t>
      </w:r>
      <w:proofErr w:type="spellEnd"/>
      <w:r w:rsidRPr="00AD78D2">
        <w:rPr>
          <w:rFonts w:ascii="Times New Roman" w:hAnsi="Times New Roman" w:cs="Times New Roman"/>
          <w:bCs/>
          <w:sz w:val="28"/>
        </w:rPr>
        <w:t xml:space="preserve">-иллюстративных выставок, широко раскрывающих фонд библиотеки. </w:t>
      </w:r>
    </w:p>
    <w:p w:rsidR="00522139" w:rsidRDefault="00522139" w:rsidP="00190FAF">
      <w:pPr>
        <w:spacing w:after="0" w:line="240" w:lineRule="auto"/>
        <w:jc w:val="both"/>
        <w:rPr>
          <w:rFonts w:ascii="Times New Roman" w:hAnsi="Times New Roman" w:cs="Times New Roman"/>
          <w:b/>
          <w:bCs/>
          <w:sz w:val="28"/>
        </w:rPr>
      </w:pPr>
    </w:p>
    <w:p w:rsidR="0092466B" w:rsidRPr="0092466B" w:rsidRDefault="0092466B" w:rsidP="00190FAF">
      <w:pPr>
        <w:spacing w:after="0" w:line="240" w:lineRule="auto"/>
        <w:jc w:val="both"/>
        <w:rPr>
          <w:rFonts w:ascii="Times New Roman" w:hAnsi="Times New Roman" w:cs="Times New Roman"/>
          <w:b/>
          <w:bCs/>
          <w:sz w:val="28"/>
        </w:rPr>
      </w:pPr>
      <w:r w:rsidRPr="0092466B">
        <w:rPr>
          <w:rFonts w:ascii="Times New Roman" w:hAnsi="Times New Roman" w:cs="Times New Roman"/>
          <w:b/>
          <w:bCs/>
          <w:sz w:val="28"/>
          <w:lang w:val="en-US"/>
        </w:rPr>
        <w:t>VI</w:t>
      </w:r>
      <w:r w:rsidRPr="0092466B">
        <w:rPr>
          <w:rFonts w:ascii="Times New Roman" w:hAnsi="Times New Roman" w:cs="Times New Roman"/>
          <w:b/>
          <w:bCs/>
          <w:sz w:val="28"/>
        </w:rPr>
        <w:t>. Библиотечные фонды (формирование, использование, сохранность)</w:t>
      </w:r>
    </w:p>
    <w:p w:rsidR="00396CC8" w:rsidRPr="00396CC8" w:rsidRDefault="00396CC8" w:rsidP="00190FAF">
      <w:pPr>
        <w:spacing w:after="0" w:line="240" w:lineRule="auto"/>
        <w:ind w:firstLine="567"/>
        <w:jc w:val="both"/>
        <w:rPr>
          <w:rFonts w:ascii="Times New Roman" w:hAnsi="Times New Roman" w:cs="Times New Roman"/>
          <w:bCs/>
          <w:sz w:val="28"/>
        </w:rPr>
      </w:pPr>
      <w:r w:rsidRPr="00396CC8">
        <w:rPr>
          <w:rFonts w:ascii="Times New Roman" w:hAnsi="Times New Roman" w:cs="Times New Roman"/>
          <w:bCs/>
          <w:sz w:val="28"/>
        </w:rPr>
        <w:t xml:space="preserve">Согласно ФЗ «О библиотечном деле» одна из функций центральной детской библиотеки региона – ГБУК «Оренбургская областная полиэтническая детская библиотека» - формирование с наибольшей полнотой, хранение и предоставление пользователям наиболее полного собрания литературы для детей и подростков в пределах обслуживаемой территории. </w:t>
      </w:r>
    </w:p>
    <w:p w:rsidR="0092466B" w:rsidRPr="0092466B" w:rsidRDefault="0092466B" w:rsidP="00190FAF">
      <w:pPr>
        <w:spacing w:after="0" w:line="240" w:lineRule="auto"/>
        <w:ind w:firstLine="567"/>
        <w:jc w:val="both"/>
        <w:rPr>
          <w:rFonts w:ascii="Times New Roman" w:hAnsi="Times New Roman" w:cs="Times New Roman"/>
          <w:bCs/>
          <w:sz w:val="28"/>
        </w:rPr>
      </w:pPr>
      <w:r w:rsidRPr="0092466B">
        <w:rPr>
          <w:rFonts w:ascii="Times New Roman" w:hAnsi="Times New Roman" w:cs="Times New Roman"/>
          <w:bCs/>
          <w:sz w:val="28"/>
        </w:rPr>
        <w:t>На конец отчетного года библиотечный фонд ГБУК «Оренбургская областная полиэтническая детская библиотека» составляет 124</w:t>
      </w:r>
      <w:r>
        <w:rPr>
          <w:rFonts w:ascii="Times New Roman" w:hAnsi="Times New Roman" w:cs="Times New Roman"/>
          <w:bCs/>
          <w:sz w:val="28"/>
        </w:rPr>
        <w:t>25</w:t>
      </w:r>
      <w:r w:rsidRPr="0092466B">
        <w:rPr>
          <w:rFonts w:ascii="Times New Roman" w:hAnsi="Times New Roman" w:cs="Times New Roman"/>
          <w:bCs/>
          <w:sz w:val="28"/>
        </w:rPr>
        <w:t xml:space="preserve">7 экз. книг, электронных и аудиовизуальных изданий. </w:t>
      </w:r>
      <w:proofErr w:type="spellStart"/>
      <w:r w:rsidRPr="0092466B">
        <w:rPr>
          <w:rFonts w:ascii="Times New Roman" w:hAnsi="Times New Roman" w:cs="Times New Roman"/>
          <w:bCs/>
          <w:sz w:val="28"/>
        </w:rPr>
        <w:t>Книгообеспеченность</w:t>
      </w:r>
      <w:proofErr w:type="spellEnd"/>
      <w:r w:rsidRPr="0092466B">
        <w:rPr>
          <w:rFonts w:ascii="Times New Roman" w:hAnsi="Times New Roman" w:cs="Times New Roman"/>
          <w:bCs/>
          <w:sz w:val="28"/>
        </w:rPr>
        <w:t xml:space="preserve"> - 12 книг на одного читателя. Это высокий показатель, но не лучший, поскольку искусственно сдерживаемое списание физически и морально устаревших документов негативно сказывается на содержимом фонда библиотеки. </w:t>
      </w:r>
    </w:p>
    <w:p w:rsidR="0092466B" w:rsidRPr="000F4D0C" w:rsidRDefault="0092466B" w:rsidP="00190FAF">
      <w:pPr>
        <w:spacing w:after="0" w:line="240" w:lineRule="auto"/>
        <w:ind w:firstLine="567"/>
        <w:jc w:val="center"/>
        <w:rPr>
          <w:rFonts w:ascii="Times New Roman" w:hAnsi="Times New Roman" w:cs="Times New Roman"/>
          <w:bCs/>
          <w:sz w:val="24"/>
          <w:szCs w:val="24"/>
        </w:rPr>
      </w:pPr>
      <w:r w:rsidRPr="000F4D0C">
        <w:rPr>
          <w:rFonts w:ascii="Times New Roman" w:hAnsi="Times New Roman" w:cs="Times New Roman"/>
          <w:bCs/>
          <w:sz w:val="24"/>
          <w:szCs w:val="24"/>
        </w:rPr>
        <w:t>ФОРМИРОВАНИЕ БИБЛИОТЕЧНОГО ФОНДА</w:t>
      </w:r>
    </w:p>
    <w:p w:rsidR="0092466B" w:rsidRPr="000F4D0C" w:rsidRDefault="0092466B" w:rsidP="00190FAF">
      <w:pPr>
        <w:spacing w:after="0" w:line="240" w:lineRule="auto"/>
        <w:ind w:firstLine="567"/>
        <w:jc w:val="center"/>
        <w:rPr>
          <w:rFonts w:ascii="Times New Roman" w:hAnsi="Times New Roman" w:cs="Times New Roman"/>
          <w:b/>
          <w:bCs/>
          <w:sz w:val="24"/>
          <w:szCs w:val="24"/>
        </w:rPr>
      </w:pPr>
      <w:r w:rsidRPr="000F4D0C">
        <w:rPr>
          <w:rFonts w:ascii="Times New Roman" w:hAnsi="Times New Roman" w:cs="Times New Roman"/>
          <w:bCs/>
          <w:sz w:val="24"/>
          <w:szCs w:val="24"/>
        </w:rPr>
        <w:t>На 01.01.2018 г. – 124187 экз.</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551"/>
        <w:gridCol w:w="2277"/>
        <w:gridCol w:w="2302"/>
      </w:tblGrid>
      <w:tr w:rsidR="0092466B" w:rsidRPr="000F4D0C" w:rsidTr="00EB538A">
        <w:tc>
          <w:tcPr>
            <w:tcW w:w="2694" w:type="dxa"/>
            <w:shd w:val="clear" w:color="auto" w:fill="auto"/>
          </w:tcPr>
          <w:p w:rsidR="0092466B" w:rsidRPr="000F4D0C" w:rsidRDefault="0092466B" w:rsidP="00190FAF">
            <w:pPr>
              <w:spacing w:after="0" w:line="240" w:lineRule="auto"/>
              <w:ind w:firstLine="567"/>
              <w:jc w:val="both"/>
              <w:rPr>
                <w:rFonts w:ascii="Times New Roman" w:hAnsi="Times New Roman" w:cs="Times New Roman"/>
                <w:bCs/>
                <w:sz w:val="24"/>
                <w:szCs w:val="24"/>
              </w:rPr>
            </w:pPr>
            <w:r w:rsidRPr="000F4D0C">
              <w:rPr>
                <w:rFonts w:ascii="Times New Roman" w:hAnsi="Times New Roman" w:cs="Times New Roman"/>
                <w:bCs/>
                <w:sz w:val="24"/>
                <w:szCs w:val="24"/>
              </w:rPr>
              <w:t>Поступило</w:t>
            </w:r>
          </w:p>
          <w:p w:rsidR="0092466B" w:rsidRPr="000F4D0C" w:rsidRDefault="0092466B" w:rsidP="00190FAF">
            <w:pPr>
              <w:spacing w:after="0" w:line="240" w:lineRule="auto"/>
              <w:ind w:firstLine="567"/>
              <w:jc w:val="both"/>
              <w:rPr>
                <w:rFonts w:ascii="Times New Roman" w:hAnsi="Times New Roman" w:cs="Times New Roman"/>
                <w:bCs/>
                <w:sz w:val="24"/>
                <w:szCs w:val="24"/>
              </w:rPr>
            </w:pPr>
            <w:r w:rsidRPr="000F4D0C">
              <w:rPr>
                <w:rFonts w:ascii="Times New Roman" w:hAnsi="Times New Roman" w:cs="Times New Roman"/>
                <w:bCs/>
                <w:sz w:val="24"/>
                <w:szCs w:val="24"/>
              </w:rPr>
              <w:t xml:space="preserve"> документов за отчетный период</w:t>
            </w:r>
          </w:p>
        </w:tc>
        <w:tc>
          <w:tcPr>
            <w:tcW w:w="2551" w:type="dxa"/>
            <w:shd w:val="clear" w:color="auto" w:fill="auto"/>
          </w:tcPr>
          <w:p w:rsidR="0092466B" w:rsidRPr="000F4D0C" w:rsidRDefault="0092466B" w:rsidP="00190FAF">
            <w:pPr>
              <w:spacing w:after="0" w:line="240" w:lineRule="auto"/>
              <w:ind w:firstLine="567"/>
              <w:jc w:val="both"/>
              <w:rPr>
                <w:rFonts w:ascii="Times New Roman" w:hAnsi="Times New Roman" w:cs="Times New Roman"/>
                <w:bCs/>
                <w:sz w:val="24"/>
                <w:szCs w:val="24"/>
              </w:rPr>
            </w:pPr>
            <w:r w:rsidRPr="000F4D0C">
              <w:rPr>
                <w:rFonts w:ascii="Times New Roman" w:hAnsi="Times New Roman" w:cs="Times New Roman"/>
                <w:bCs/>
                <w:sz w:val="24"/>
                <w:szCs w:val="24"/>
              </w:rPr>
              <w:t>Выбыло документов за отчетный период</w:t>
            </w:r>
          </w:p>
        </w:tc>
        <w:tc>
          <w:tcPr>
            <w:tcW w:w="2277" w:type="dxa"/>
            <w:shd w:val="clear" w:color="auto" w:fill="auto"/>
          </w:tcPr>
          <w:p w:rsidR="0092466B" w:rsidRPr="000F4D0C" w:rsidRDefault="0092466B" w:rsidP="00190FAF">
            <w:pPr>
              <w:spacing w:after="0" w:line="240" w:lineRule="auto"/>
              <w:jc w:val="center"/>
              <w:rPr>
                <w:rFonts w:ascii="Times New Roman" w:hAnsi="Times New Roman" w:cs="Times New Roman"/>
                <w:bCs/>
                <w:sz w:val="24"/>
                <w:szCs w:val="24"/>
              </w:rPr>
            </w:pPr>
            <w:r w:rsidRPr="000F4D0C">
              <w:rPr>
                <w:rFonts w:ascii="Times New Roman" w:hAnsi="Times New Roman" w:cs="Times New Roman"/>
                <w:bCs/>
                <w:sz w:val="24"/>
                <w:szCs w:val="24"/>
              </w:rPr>
              <w:t>Состоит документов на конец отчетного периода</w:t>
            </w:r>
          </w:p>
        </w:tc>
        <w:tc>
          <w:tcPr>
            <w:tcW w:w="2302" w:type="dxa"/>
            <w:shd w:val="clear" w:color="auto" w:fill="auto"/>
          </w:tcPr>
          <w:p w:rsidR="0092466B" w:rsidRPr="000F4D0C" w:rsidRDefault="0092466B" w:rsidP="00190FAF">
            <w:pPr>
              <w:spacing w:after="0" w:line="240" w:lineRule="auto"/>
              <w:jc w:val="center"/>
              <w:rPr>
                <w:rFonts w:ascii="Times New Roman" w:hAnsi="Times New Roman" w:cs="Times New Roman"/>
                <w:bCs/>
                <w:sz w:val="24"/>
                <w:szCs w:val="24"/>
              </w:rPr>
            </w:pPr>
            <w:r w:rsidRPr="000F4D0C">
              <w:rPr>
                <w:rFonts w:ascii="Times New Roman" w:hAnsi="Times New Roman" w:cs="Times New Roman"/>
                <w:bCs/>
                <w:sz w:val="24"/>
                <w:szCs w:val="24"/>
              </w:rPr>
              <w:t>Переведено в электронную форму за отчетный период</w:t>
            </w:r>
          </w:p>
          <w:p w:rsidR="0092466B" w:rsidRPr="000F4D0C" w:rsidRDefault="0092466B" w:rsidP="00190FAF">
            <w:pPr>
              <w:spacing w:after="0" w:line="240" w:lineRule="auto"/>
              <w:ind w:firstLine="567"/>
              <w:jc w:val="center"/>
              <w:rPr>
                <w:rFonts w:ascii="Times New Roman" w:hAnsi="Times New Roman" w:cs="Times New Roman"/>
                <w:bCs/>
                <w:sz w:val="24"/>
                <w:szCs w:val="24"/>
              </w:rPr>
            </w:pPr>
          </w:p>
        </w:tc>
      </w:tr>
      <w:tr w:rsidR="0092466B" w:rsidRPr="000F4D0C" w:rsidTr="00EB538A">
        <w:tc>
          <w:tcPr>
            <w:tcW w:w="2694" w:type="dxa"/>
            <w:shd w:val="clear" w:color="auto" w:fill="auto"/>
          </w:tcPr>
          <w:p w:rsidR="0092466B" w:rsidRPr="000F4D0C" w:rsidRDefault="0092466B" w:rsidP="00190FAF">
            <w:pPr>
              <w:spacing w:after="0" w:line="240" w:lineRule="auto"/>
              <w:ind w:firstLine="567"/>
              <w:jc w:val="both"/>
              <w:rPr>
                <w:rFonts w:ascii="Times New Roman" w:hAnsi="Times New Roman" w:cs="Times New Roman"/>
                <w:bCs/>
                <w:sz w:val="24"/>
                <w:szCs w:val="24"/>
              </w:rPr>
            </w:pPr>
            <w:r w:rsidRPr="000F4D0C">
              <w:rPr>
                <w:rFonts w:ascii="Times New Roman" w:hAnsi="Times New Roman" w:cs="Times New Roman"/>
                <w:bCs/>
                <w:sz w:val="24"/>
                <w:szCs w:val="24"/>
              </w:rPr>
              <w:lastRenderedPageBreak/>
              <w:t>636 экз.</w:t>
            </w:r>
          </w:p>
          <w:p w:rsidR="0092466B" w:rsidRPr="000F4D0C" w:rsidRDefault="0092466B" w:rsidP="00190FAF">
            <w:pPr>
              <w:spacing w:after="0" w:line="240" w:lineRule="auto"/>
              <w:ind w:firstLine="567"/>
              <w:jc w:val="both"/>
              <w:rPr>
                <w:rFonts w:ascii="Times New Roman" w:hAnsi="Times New Roman" w:cs="Times New Roman"/>
                <w:bCs/>
                <w:sz w:val="24"/>
                <w:szCs w:val="24"/>
              </w:rPr>
            </w:pPr>
          </w:p>
        </w:tc>
        <w:tc>
          <w:tcPr>
            <w:tcW w:w="2551" w:type="dxa"/>
            <w:shd w:val="clear" w:color="auto" w:fill="auto"/>
          </w:tcPr>
          <w:p w:rsidR="0092466B" w:rsidRPr="000F4D0C" w:rsidRDefault="0092466B" w:rsidP="00190FAF">
            <w:pPr>
              <w:spacing w:after="0" w:line="240" w:lineRule="auto"/>
              <w:ind w:firstLine="567"/>
              <w:jc w:val="both"/>
              <w:rPr>
                <w:rFonts w:ascii="Times New Roman" w:hAnsi="Times New Roman" w:cs="Times New Roman"/>
                <w:bCs/>
                <w:sz w:val="24"/>
                <w:szCs w:val="24"/>
              </w:rPr>
            </w:pPr>
            <w:r w:rsidRPr="000F4D0C">
              <w:rPr>
                <w:rFonts w:ascii="Times New Roman" w:hAnsi="Times New Roman" w:cs="Times New Roman"/>
                <w:bCs/>
                <w:sz w:val="24"/>
                <w:szCs w:val="24"/>
              </w:rPr>
              <w:t>566 экз.</w:t>
            </w:r>
          </w:p>
        </w:tc>
        <w:tc>
          <w:tcPr>
            <w:tcW w:w="2277" w:type="dxa"/>
            <w:shd w:val="clear" w:color="auto" w:fill="auto"/>
          </w:tcPr>
          <w:p w:rsidR="0092466B" w:rsidRPr="000F4D0C" w:rsidRDefault="0092466B" w:rsidP="00190FAF">
            <w:pPr>
              <w:spacing w:after="0" w:line="240" w:lineRule="auto"/>
              <w:ind w:firstLine="567"/>
              <w:jc w:val="both"/>
              <w:rPr>
                <w:rFonts w:ascii="Times New Roman" w:hAnsi="Times New Roman" w:cs="Times New Roman"/>
                <w:bCs/>
                <w:sz w:val="24"/>
                <w:szCs w:val="24"/>
              </w:rPr>
            </w:pPr>
            <w:r w:rsidRPr="000F4D0C">
              <w:rPr>
                <w:rFonts w:ascii="Times New Roman" w:hAnsi="Times New Roman" w:cs="Times New Roman"/>
                <w:bCs/>
                <w:sz w:val="24"/>
                <w:szCs w:val="24"/>
              </w:rPr>
              <w:t>124257 экз.</w:t>
            </w:r>
          </w:p>
        </w:tc>
        <w:tc>
          <w:tcPr>
            <w:tcW w:w="2302" w:type="dxa"/>
            <w:shd w:val="clear" w:color="auto" w:fill="auto"/>
          </w:tcPr>
          <w:p w:rsidR="0092466B" w:rsidRPr="000F4D0C" w:rsidRDefault="0092466B" w:rsidP="00190FAF">
            <w:pPr>
              <w:spacing w:after="0" w:line="240" w:lineRule="auto"/>
              <w:jc w:val="center"/>
              <w:rPr>
                <w:rFonts w:ascii="Times New Roman" w:hAnsi="Times New Roman" w:cs="Times New Roman"/>
                <w:bCs/>
                <w:sz w:val="24"/>
                <w:szCs w:val="24"/>
              </w:rPr>
            </w:pPr>
            <w:r w:rsidRPr="000F4D0C">
              <w:rPr>
                <w:rFonts w:ascii="Times New Roman" w:hAnsi="Times New Roman" w:cs="Times New Roman"/>
                <w:bCs/>
                <w:sz w:val="24"/>
                <w:szCs w:val="24"/>
              </w:rPr>
              <w:t>10 экз.</w:t>
            </w:r>
          </w:p>
          <w:p w:rsidR="0092466B" w:rsidRPr="000F4D0C" w:rsidRDefault="0092466B" w:rsidP="00190FAF">
            <w:pPr>
              <w:spacing w:after="0" w:line="240" w:lineRule="auto"/>
              <w:jc w:val="center"/>
              <w:rPr>
                <w:rFonts w:ascii="Times New Roman" w:hAnsi="Times New Roman" w:cs="Times New Roman"/>
                <w:bCs/>
                <w:sz w:val="24"/>
                <w:szCs w:val="24"/>
              </w:rPr>
            </w:pPr>
            <w:r w:rsidRPr="000F4D0C">
              <w:rPr>
                <w:rFonts w:ascii="Times New Roman" w:hAnsi="Times New Roman" w:cs="Times New Roman"/>
                <w:bCs/>
                <w:sz w:val="24"/>
                <w:szCs w:val="24"/>
              </w:rPr>
              <w:t>На 01.01.2019 г. – 40 экз.</w:t>
            </w:r>
          </w:p>
        </w:tc>
      </w:tr>
    </w:tbl>
    <w:p w:rsidR="0092466B" w:rsidRDefault="0092466B" w:rsidP="00190FAF">
      <w:pPr>
        <w:spacing w:after="0" w:line="240" w:lineRule="auto"/>
        <w:ind w:firstLine="567"/>
        <w:jc w:val="both"/>
        <w:rPr>
          <w:rFonts w:ascii="Times New Roman" w:hAnsi="Times New Roman" w:cs="Times New Roman"/>
          <w:bCs/>
          <w:sz w:val="28"/>
        </w:rPr>
      </w:pPr>
      <w:r w:rsidRPr="0092466B">
        <w:rPr>
          <w:rFonts w:ascii="Times New Roman" w:hAnsi="Times New Roman" w:cs="Times New Roman"/>
          <w:bCs/>
          <w:sz w:val="28"/>
        </w:rPr>
        <w:t>В 201</w:t>
      </w:r>
      <w:r w:rsidR="00396CC8">
        <w:rPr>
          <w:rFonts w:ascii="Times New Roman" w:hAnsi="Times New Roman" w:cs="Times New Roman"/>
          <w:bCs/>
          <w:sz w:val="28"/>
        </w:rPr>
        <w:t>8</w:t>
      </w:r>
      <w:r w:rsidRPr="0092466B">
        <w:rPr>
          <w:rFonts w:ascii="Times New Roman" w:hAnsi="Times New Roman" w:cs="Times New Roman"/>
          <w:bCs/>
          <w:sz w:val="28"/>
        </w:rPr>
        <w:t xml:space="preserve"> году в фонд ГБУК «Оренбургская областная полиэтническая детская библиотека» поступило </w:t>
      </w:r>
      <w:r w:rsidR="00396CC8">
        <w:rPr>
          <w:rFonts w:ascii="Times New Roman" w:hAnsi="Times New Roman" w:cs="Times New Roman"/>
          <w:bCs/>
          <w:sz w:val="28"/>
        </w:rPr>
        <w:t>636</w:t>
      </w:r>
      <w:r w:rsidRPr="0092466B">
        <w:rPr>
          <w:rFonts w:ascii="Times New Roman" w:hAnsi="Times New Roman" w:cs="Times New Roman"/>
          <w:bCs/>
          <w:sz w:val="28"/>
        </w:rPr>
        <w:t xml:space="preserve"> экз. изданий, что составляет </w:t>
      </w:r>
      <w:r w:rsidR="00396CC8">
        <w:rPr>
          <w:rFonts w:ascii="Times New Roman" w:hAnsi="Times New Roman" w:cs="Times New Roman"/>
          <w:bCs/>
          <w:sz w:val="28"/>
        </w:rPr>
        <w:t>10</w:t>
      </w:r>
      <w:r w:rsidRPr="0092466B">
        <w:rPr>
          <w:rFonts w:ascii="Times New Roman" w:hAnsi="Times New Roman" w:cs="Times New Roman"/>
          <w:bCs/>
          <w:sz w:val="28"/>
        </w:rPr>
        <w:t xml:space="preserve">% от нормативного объема комплектования,  утвержденного в Руководстве для детских библиотек России (пополнение книжного фонда должно составлять 5% от общего объема книжного фонда - более 6000 экз.). </w:t>
      </w:r>
    </w:p>
    <w:p w:rsidR="006A5F34" w:rsidRDefault="006A5F34" w:rsidP="00190FAF">
      <w:pPr>
        <w:spacing w:after="0" w:line="240" w:lineRule="auto"/>
        <w:ind w:firstLine="567"/>
        <w:jc w:val="both"/>
        <w:rPr>
          <w:rFonts w:ascii="Times New Roman" w:hAnsi="Times New Roman" w:cs="Times New Roman"/>
          <w:bCs/>
          <w:sz w:val="28"/>
        </w:rPr>
      </w:pPr>
      <w:r w:rsidRPr="006A5F34">
        <w:rPr>
          <w:rFonts w:ascii="Times New Roman" w:hAnsi="Times New Roman" w:cs="Times New Roman"/>
          <w:bCs/>
          <w:sz w:val="28"/>
        </w:rPr>
        <w:t>За текущий год за счет средств на выполнение государственного задания было приобретено 194 экз. книг для детей и подростков на сумму 100 тыс. рублей. На целевые средства для проведения областной литературно-патриотической акции «Читаем детям о войне» было приобретено 100 книг о Великой Отечественной войне на сумму 35640 рублей.</w:t>
      </w:r>
    </w:p>
    <w:p w:rsidR="006A5F34" w:rsidRPr="006A5F34" w:rsidRDefault="006A5F34" w:rsidP="00190FAF">
      <w:pPr>
        <w:spacing w:after="0" w:line="240" w:lineRule="auto"/>
        <w:ind w:firstLine="567"/>
        <w:jc w:val="both"/>
        <w:rPr>
          <w:rFonts w:ascii="Times New Roman" w:hAnsi="Times New Roman" w:cs="Times New Roman"/>
          <w:bCs/>
          <w:sz w:val="28"/>
        </w:rPr>
      </w:pPr>
      <w:r w:rsidRPr="006A5F34">
        <w:rPr>
          <w:rFonts w:ascii="Times New Roman" w:hAnsi="Times New Roman" w:cs="Times New Roman"/>
          <w:bCs/>
          <w:sz w:val="28"/>
        </w:rPr>
        <w:t xml:space="preserve">Для детей, имеющих ограничения по зрению Благотворительный фонд «Иллюстрированные книжки для маленьких слепых детей» передал ГБУК «Оренбургская областная полиэтническая детская библиотека» в виде безвозмездного пожертвования 10 комплектов (30 книг) издания «Гимн России в детских рисунках». </w:t>
      </w:r>
    </w:p>
    <w:p w:rsidR="006A5F34" w:rsidRPr="006A5F34" w:rsidRDefault="006A5F34" w:rsidP="00190FAF">
      <w:pPr>
        <w:spacing w:after="0" w:line="240" w:lineRule="auto"/>
        <w:ind w:firstLine="567"/>
        <w:jc w:val="both"/>
        <w:rPr>
          <w:rFonts w:ascii="Times New Roman" w:hAnsi="Times New Roman" w:cs="Times New Roman"/>
          <w:bCs/>
          <w:sz w:val="28"/>
        </w:rPr>
      </w:pPr>
      <w:r w:rsidRPr="006A5F34">
        <w:rPr>
          <w:rFonts w:ascii="Times New Roman" w:hAnsi="Times New Roman" w:cs="Times New Roman"/>
          <w:bCs/>
          <w:sz w:val="28"/>
        </w:rPr>
        <w:t>Русское географическое общество подарило детям Оренбуржья 60 комплектов (1020 экз.) книг серии «Великие русские путешественники», из них 43 комплекта будут переданы в фонды центральных детских библиотек области. Дарами от частных лиц и различных общественных организаций фонд областной детской библиотеки пополнился на 300 экземпляров.</w:t>
      </w:r>
    </w:p>
    <w:p w:rsidR="006A5F34" w:rsidRPr="0092466B" w:rsidRDefault="006A5F34" w:rsidP="00190FAF">
      <w:pPr>
        <w:spacing w:after="0" w:line="240" w:lineRule="auto"/>
        <w:ind w:firstLine="567"/>
        <w:jc w:val="both"/>
        <w:rPr>
          <w:rFonts w:ascii="Times New Roman" w:hAnsi="Times New Roman" w:cs="Times New Roman"/>
          <w:bCs/>
          <w:sz w:val="28"/>
        </w:rPr>
      </w:pPr>
      <w:r w:rsidRPr="0092466B">
        <w:rPr>
          <w:rFonts w:ascii="Times New Roman" w:hAnsi="Times New Roman" w:cs="Times New Roman"/>
          <w:bCs/>
          <w:sz w:val="28"/>
        </w:rPr>
        <w:t>Формирование  фонда  включает  в  себя  и  процесс  освобождения  фонда  от  непрофильных, устаревших,  ветхих,  излишне  дублетных  документов.  В  201</w:t>
      </w:r>
      <w:r>
        <w:rPr>
          <w:rFonts w:ascii="Times New Roman" w:hAnsi="Times New Roman" w:cs="Times New Roman"/>
          <w:bCs/>
          <w:sz w:val="28"/>
        </w:rPr>
        <w:t>8</w:t>
      </w:r>
      <w:r w:rsidRPr="0092466B">
        <w:rPr>
          <w:rFonts w:ascii="Times New Roman" w:hAnsi="Times New Roman" w:cs="Times New Roman"/>
          <w:bCs/>
          <w:sz w:val="28"/>
        </w:rPr>
        <w:t xml:space="preserve">  году  исключено  из  библиотечного фонда ГБУК «Оренбургская областная полиэтническая детская библиотека» </w:t>
      </w:r>
      <w:r>
        <w:rPr>
          <w:rFonts w:ascii="Times New Roman" w:hAnsi="Times New Roman" w:cs="Times New Roman"/>
          <w:bCs/>
          <w:sz w:val="28"/>
        </w:rPr>
        <w:t>566</w:t>
      </w:r>
      <w:r w:rsidRPr="0092466B">
        <w:rPr>
          <w:rFonts w:ascii="Times New Roman" w:hAnsi="Times New Roman" w:cs="Times New Roman"/>
          <w:bCs/>
          <w:sz w:val="28"/>
        </w:rPr>
        <w:t xml:space="preserve"> экз. ветхой литературы.</w:t>
      </w:r>
    </w:p>
    <w:p w:rsidR="006A5F34" w:rsidRPr="006A5F34" w:rsidRDefault="006A5F34" w:rsidP="00190FAF">
      <w:pPr>
        <w:spacing w:after="0" w:line="240" w:lineRule="auto"/>
        <w:ind w:firstLine="567"/>
        <w:jc w:val="both"/>
        <w:rPr>
          <w:rFonts w:ascii="Times New Roman" w:hAnsi="Times New Roman" w:cs="Times New Roman"/>
          <w:bCs/>
          <w:sz w:val="28"/>
        </w:rPr>
      </w:pPr>
      <w:r w:rsidRPr="006A5F34">
        <w:rPr>
          <w:rFonts w:ascii="Times New Roman" w:hAnsi="Times New Roman" w:cs="Times New Roman"/>
          <w:bCs/>
          <w:sz w:val="28"/>
        </w:rPr>
        <w:t>В целях продвижения новой детской литературы в течение 201</w:t>
      </w:r>
      <w:r>
        <w:rPr>
          <w:rFonts w:ascii="Times New Roman" w:hAnsi="Times New Roman" w:cs="Times New Roman"/>
          <w:bCs/>
          <w:sz w:val="28"/>
        </w:rPr>
        <w:t>8</w:t>
      </w:r>
      <w:r w:rsidRPr="006A5F34">
        <w:rPr>
          <w:rFonts w:ascii="Times New Roman" w:hAnsi="Times New Roman" w:cs="Times New Roman"/>
          <w:bCs/>
          <w:sz w:val="28"/>
        </w:rPr>
        <w:t xml:space="preserve"> года  областная </w:t>
      </w:r>
      <w:r w:rsidRPr="00F54583">
        <w:rPr>
          <w:rFonts w:ascii="Times New Roman" w:hAnsi="Times New Roman" w:cs="Times New Roman"/>
          <w:bCs/>
          <w:sz w:val="28"/>
        </w:rPr>
        <w:t>передвижная книжная выставка «Библиотека юного патриота»</w:t>
      </w:r>
      <w:r w:rsidRPr="006A5F34">
        <w:rPr>
          <w:rFonts w:ascii="Times New Roman" w:hAnsi="Times New Roman" w:cs="Times New Roman"/>
          <w:bCs/>
          <w:sz w:val="28"/>
        </w:rPr>
        <w:t xml:space="preserve"> путешествовала по детским библиотекам Оренбуржья. На выставке были представлены классическая и современная художественная литература, исторические книги о выдающихся соотечественниках, великих полководцах, земляках – героях России, Советского Союза, Социалистического труда и полных кавалеров Ордена Славы, плакаты и открытки, отражающие события времен Великой Отечественной войны.  </w:t>
      </w:r>
    </w:p>
    <w:p w:rsidR="006A5F34" w:rsidRPr="006A5F34" w:rsidRDefault="006A5F34" w:rsidP="00190FAF">
      <w:pPr>
        <w:spacing w:after="0" w:line="240" w:lineRule="auto"/>
        <w:ind w:firstLine="567"/>
        <w:jc w:val="both"/>
        <w:rPr>
          <w:rFonts w:ascii="Times New Roman" w:hAnsi="Times New Roman" w:cs="Times New Roman"/>
          <w:bCs/>
          <w:sz w:val="28"/>
        </w:rPr>
      </w:pPr>
      <w:r w:rsidRPr="006A5F34">
        <w:rPr>
          <w:rFonts w:ascii="Times New Roman" w:hAnsi="Times New Roman" w:cs="Times New Roman"/>
          <w:bCs/>
          <w:sz w:val="28"/>
        </w:rPr>
        <w:t>С 12 февраля по 23 декабря 2018 года выставка проехала по трём маршрутам:</w:t>
      </w:r>
    </w:p>
    <w:p w:rsidR="006A5F34" w:rsidRPr="006A5F34" w:rsidRDefault="006A5F34" w:rsidP="00190FAF">
      <w:pPr>
        <w:spacing w:after="0" w:line="240" w:lineRule="auto"/>
        <w:ind w:firstLine="567"/>
        <w:jc w:val="both"/>
        <w:rPr>
          <w:rFonts w:ascii="Times New Roman" w:hAnsi="Times New Roman" w:cs="Times New Roman"/>
          <w:bCs/>
          <w:sz w:val="28"/>
        </w:rPr>
      </w:pPr>
      <w:r w:rsidRPr="006A5F34">
        <w:rPr>
          <w:rFonts w:ascii="Times New Roman" w:hAnsi="Times New Roman" w:cs="Times New Roman"/>
          <w:bCs/>
          <w:sz w:val="28"/>
        </w:rPr>
        <w:t xml:space="preserve"> -  с. Сакмара, с. </w:t>
      </w:r>
      <w:proofErr w:type="gramStart"/>
      <w:r w:rsidRPr="006A5F34">
        <w:rPr>
          <w:rFonts w:ascii="Times New Roman" w:hAnsi="Times New Roman" w:cs="Times New Roman"/>
          <w:bCs/>
          <w:sz w:val="28"/>
        </w:rPr>
        <w:t>Октябрьское</w:t>
      </w:r>
      <w:proofErr w:type="gramEnd"/>
      <w:r w:rsidRPr="006A5F34">
        <w:rPr>
          <w:rFonts w:ascii="Times New Roman" w:hAnsi="Times New Roman" w:cs="Times New Roman"/>
          <w:bCs/>
          <w:sz w:val="28"/>
        </w:rPr>
        <w:t>, п. Тюльган, п. Саракташ, п. Беляевка;</w:t>
      </w:r>
    </w:p>
    <w:p w:rsidR="006A5F34" w:rsidRPr="006A5F34" w:rsidRDefault="006A5F34" w:rsidP="00190FAF">
      <w:pPr>
        <w:spacing w:after="0" w:line="240" w:lineRule="auto"/>
        <w:ind w:firstLine="567"/>
        <w:jc w:val="both"/>
        <w:rPr>
          <w:rFonts w:ascii="Times New Roman" w:hAnsi="Times New Roman" w:cs="Times New Roman"/>
          <w:bCs/>
          <w:sz w:val="28"/>
        </w:rPr>
      </w:pPr>
      <w:r w:rsidRPr="006A5F34">
        <w:rPr>
          <w:rFonts w:ascii="Times New Roman" w:hAnsi="Times New Roman" w:cs="Times New Roman"/>
          <w:bCs/>
          <w:sz w:val="28"/>
        </w:rPr>
        <w:t>-  г. Соль-Илецк, п. Акбулак;</w:t>
      </w:r>
    </w:p>
    <w:p w:rsidR="006A5F34" w:rsidRPr="006A5F34" w:rsidRDefault="006A5F34" w:rsidP="00190FAF">
      <w:pPr>
        <w:spacing w:after="0" w:line="240" w:lineRule="auto"/>
        <w:ind w:firstLine="567"/>
        <w:jc w:val="both"/>
        <w:rPr>
          <w:rFonts w:ascii="Times New Roman" w:hAnsi="Times New Roman" w:cs="Times New Roman"/>
          <w:bCs/>
          <w:sz w:val="28"/>
        </w:rPr>
      </w:pPr>
      <w:r w:rsidRPr="006A5F34">
        <w:rPr>
          <w:rFonts w:ascii="Times New Roman" w:hAnsi="Times New Roman" w:cs="Times New Roman"/>
          <w:bCs/>
          <w:sz w:val="28"/>
        </w:rPr>
        <w:t xml:space="preserve">- с. Северное, </w:t>
      </w:r>
      <w:proofErr w:type="spellStart"/>
      <w:r w:rsidRPr="006A5F34">
        <w:rPr>
          <w:rFonts w:ascii="Times New Roman" w:hAnsi="Times New Roman" w:cs="Times New Roman"/>
          <w:bCs/>
          <w:sz w:val="28"/>
        </w:rPr>
        <w:t>Бугурусланский</w:t>
      </w:r>
      <w:proofErr w:type="spellEnd"/>
      <w:r w:rsidRPr="006A5F34">
        <w:rPr>
          <w:rFonts w:ascii="Times New Roman" w:hAnsi="Times New Roman" w:cs="Times New Roman"/>
          <w:bCs/>
          <w:sz w:val="28"/>
        </w:rPr>
        <w:t xml:space="preserve"> район (село Михайловка), г. Бугуруслан, </w:t>
      </w:r>
      <w:proofErr w:type="spellStart"/>
      <w:r w:rsidRPr="006A5F34">
        <w:rPr>
          <w:rFonts w:ascii="Times New Roman" w:hAnsi="Times New Roman" w:cs="Times New Roman"/>
          <w:bCs/>
          <w:sz w:val="28"/>
        </w:rPr>
        <w:t>с</w:t>
      </w:r>
      <w:proofErr w:type="gramStart"/>
      <w:r w:rsidRPr="006A5F34">
        <w:rPr>
          <w:rFonts w:ascii="Times New Roman" w:hAnsi="Times New Roman" w:cs="Times New Roman"/>
          <w:bCs/>
          <w:sz w:val="28"/>
        </w:rPr>
        <w:t>.А</w:t>
      </w:r>
      <w:proofErr w:type="gramEnd"/>
      <w:r w:rsidRPr="006A5F34">
        <w:rPr>
          <w:rFonts w:ascii="Times New Roman" w:hAnsi="Times New Roman" w:cs="Times New Roman"/>
          <w:bCs/>
          <w:sz w:val="28"/>
        </w:rPr>
        <w:t>секеево</w:t>
      </w:r>
      <w:proofErr w:type="spellEnd"/>
      <w:r w:rsidRPr="006A5F34">
        <w:rPr>
          <w:rFonts w:ascii="Times New Roman" w:hAnsi="Times New Roman" w:cs="Times New Roman"/>
          <w:bCs/>
          <w:sz w:val="28"/>
        </w:rPr>
        <w:t>, с. Матвеевка, г. Абдулино, п. Пономаревка, с. Шарлык.</w:t>
      </w:r>
    </w:p>
    <w:p w:rsidR="006A5F34" w:rsidRPr="006A5F34" w:rsidRDefault="006A5F34" w:rsidP="00190FAF">
      <w:pPr>
        <w:spacing w:after="0" w:line="240" w:lineRule="auto"/>
        <w:ind w:firstLine="567"/>
        <w:jc w:val="both"/>
        <w:rPr>
          <w:rFonts w:ascii="Times New Roman" w:hAnsi="Times New Roman" w:cs="Times New Roman"/>
          <w:bCs/>
          <w:sz w:val="28"/>
        </w:rPr>
      </w:pPr>
      <w:r w:rsidRPr="006A5F34">
        <w:rPr>
          <w:rFonts w:ascii="Times New Roman" w:hAnsi="Times New Roman" w:cs="Times New Roman"/>
          <w:bCs/>
          <w:sz w:val="28"/>
        </w:rPr>
        <w:t>С момента начала работы выставки её посетителями стали больше 3500 юных читателей, педагогов, родителей, в  15-ти центральных детских библиотеках муниципальных образований Оренбургской области. С использованием книг выставки было проведено более 60 мероприятий патриотической направленности: уроки мужества, часы истории и патриотизма.</w:t>
      </w:r>
    </w:p>
    <w:p w:rsidR="00AF43AD" w:rsidRDefault="0092466B" w:rsidP="00190FAF">
      <w:pPr>
        <w:spacing w:after="0" w:line="240" w:lineRule="auto"/>
        <w:ind w:firstLine="567"/>
        <w:jc w:val="both"/>
        <w:rPr>
          <w:rFonts w:ascii="Times New Roman" w:hAnsi="Times New Roman" w:cs="Times New Roman"/>
          <w:bCs/>
          <w:sz w:val="28"/>
        </w:rPr>
      </w:pPr>
      <w:r w:rsidRPr="0092466B">
        <w:rPr>
          <w:rFonts w:ascii="Times New Roman" w:hAnsi="Times New Roman" w:cs="Times New Roman"/>
          <w:bCs/>
          <w:sz w:val="28"/>
        </w:rPr>
        <w:lastRenderedPageBreak/>
        <w:t>В 201</w:t>
      </w:r>
      <w:r w:rsidR="00522139">
        <w:rPr>
          <w:rFonts w:ascii="Times New Roman" w:hAnsi="Times New Roman" w:cs="Times New Roman"/>
          <w:bCs/>
          <w:sz w:val="28"/>
        </w:rPr>
        <w:t>8</w:t>
      </w:r>
      <w:r w:rsidRPr="0092466B">
        <w:rPr>
          <w:rFonts w:ascii="Times New Roman" w:hAnsi="Times New Roman" w:cs="Times New Roman"/>
          <w:bCs/>
          <w:sz w:val="28"/>
        </w:rPr>
        <w:t xml:space="preserve"> году по подписке получено </w:t>
      </w:r>
      <w:r w:rsidR="00AF43AD">
        <w:rPr>
          <w:rFonts w:ascii="Times New Roman" w:hAnsi="Times New Roman" w:cs="Times New Roman"/>
          <w:bCs/>
          <w:sz w:val="28"/>
        </w:rPr>
        <w:t>27</w:t>
      </w:r>
      <w:r w:rsidRPr="0092466B">
        <w:rPr>
          <w:rFonts w:ascii="Times New Roman" w:hAnsi="Times New Roman" w:cs="Times New Roman"/>
          <w:bCs/>
          <w:sz w:val="28"/>
        </w:rPr>
        <w:t xml:space="preserve"> наименований периодических изданий</w:t>
      </w:r>
      <w:r w:rsidR="00AF43AD" w:rsidRPr="00AF43AD">
        <w:rPr>
          <w:rFonts w:ascii="Times New Roman" w:hAnsi="Times New Roman" w:cs="Times New Roman"/>
          <w:bCs/>
          <w:sz w:val="28"/>
        </w:rPr>
        <w:t>: 5 газет, 22 журнала (для детей младшего возраста – 11 шт., для подростков – 6 шт., изданий для профессионалов – 10 шт.)</w:t>
      </w:r>
      <w:r w:rsidR="00AF43AD">
        <w:rPr>
          <w:rFonts w:ascii="Times New Roman" w:hAnsi="Times New Roman" w:cs="Times New Roman"/>
          <w:bCs/>
          <w:sz w:val="28"/>
        </w:rPr>
        <w:t>.</w:t>
      </w:r>
    </w:p>
    <w:p w:rsidR="0026694B" w:rsidRPr="0026694B" w:rsidRDefault="0026694B" w:rsidP="00190FAF">
      <w:pPr>
        <w:spacing w:after="0" w:line="240" w:lineRule="auto"/>
        <w:ind w:firstLine="567"/>
        <w:jc w:val="both"/>
        <w:rPr>
          <w:rFonts w:ascii="Times New Roman" w:hAnsi="Times New Roman" w:cs="Times New Roman"/>
          <w:bCs/>
          <w:sz w:val="28"/>
        </w:rPr>
      </w:pPr>
      <w:r>
        <w:rPr>
          <w:rFonts w:ascii="Times New Roman" w:hAnsi="Times New Roman" w:cs="Times New Roman"/>
          <w:bCs/>
          <w:sz w:val="28"/>
        </w:rPr>
        <w:t>В течение года</w:t>
      </w:r>
      <w:r w:rsidRPr="0026694B">
        <w:rPr>
          <w:rFonts w:ascii="Times New Roman" w:hAnsi="Times New Roman" w:cs="Times New Roman"/>
          <w:bCs/>
          <w:sz w:val="28"/>
        </w:rPr>
        <w:t xml:space="preserve"> ведется постоянный мониторинг Федерального списка экстремистских материалов, по результатам которого ежеквартально составляется акт об отсутствии подобного рода литературы в фонде библиотеки и блокировке </w:t>
      </w:r>
      <w:proofErr w:type="gramStart"/>
      <w:r w:rsidRPr="0026694B">
        <w:rPr>
          <w:rFonts w:ascii="Times New Roman" w:hAnsi="Times New Roman" w:cs="Times New Roman"/>
          <w:bCs/>
          <w:sz w:val="28"/>
        </w:rPr>
        <w:t>интернет-страниц</w:t>
      </w:r>
      <w:proofErr w:type="gramEnd"/>
      <w:r w:rsidRPr="0026694B">
        <w:rPr>
          <w:rFonts w:ascii="Times New Roman" w:hAnsi="Times New Roman" w:cs="Times New Roman"/>
          <w:bCs/>
          <w:sz w:val="28"/>
        </w:rPr>
        <w:t>, содержащих запрещенный контент. В 2018 году список, прилагаемый к акту, пополнился почти на 300 записей.</w:t>
      </w:r>
    </w:p>
    <w:p w:rsidR="0092466B" w:rsidRDefault="0092466B" w:rsidP="00190FAF">
      <w:pPr>
        <w:spacing w:after="0" w:line="240" w:lineRule="auto"/>
        <w:ind w:firstLine="567"/>
        <w:jc w:val="both"/>
        <w:rPr>
          <w:rFonts w:ascii="Times New Roman" w:hAnsi="Times New Roman" w:cs="Times New Roman"/>
          <w:bCs/>
          <w:sz w:val="28"/>
        </w:rPr>
      </w:pPr>
      <w:r w:rsidRPr="0092466B">
        <w:rPr>
          <w:rFonts w:ascii="Times New Roman" w:hAnsi="Times New Roman" w:cs="Times New Roman"/>
          <w:bCs/>
          <w:sz w:val="28"/>
        </w:rPr>
        <w:t xml:space="preserve">Структурным подразделением отдела </w:t>
      </w:r>
      <w:proofErr w:type="spellStart"/>
      <w:r w:rsidRPr="0092466B">
        <w:rPr>
          <w:rFonts w:ascii="Times New Roman" w:hAnsi="Times New Roman" w:cs="Times New Roman"/>
          <w:bCs/>
          <w:sz w:val="28"/>
        </w:rPr>
        <w:t>книгохранения</w:t>
      </w:r>
      <w:proofErr w:type="spellEnd"/>
      <w:r w:rsidRPr="0092466B">
        <w:rPr>
          <w:rFonts w:ascii="Times New Roman" w:hAnsi="Times New Roman" w:cs="Times New Roman"/>
          <w:bCs/>
          <w:sz w:val="28"/>
        </w:rPr>
        <w:t xml:space="preserve"> является Сектор редких книг, который осуществляет комплекс работ по формированию фонда, организации каталогов и </w:t>
      </w:r>
      <w:proofErr w:type="spellStart"/>
      <w:r w:rsidRPr="0092466B">
        <w:rPr>
          <w:rFonts w:ascii="Times New Roman" w:hAnsi="Times New Roman" w:cs="Times New Roman"/>
          <w:bCs/>
          <w:sz w:val="28"/>
        </w:rPr>
        <w:t>взаимоиспользование</w:t>
      </w:r>
      <w:proofErr w:type="spellEnd"/>
      <w:r w:rsidRPr="0092466B">
        <w:rPr>
          <w:rFonts w:ascii="Times New Roman" w:hAnsi="Times New Roman" w:cs="Times New Roman"/>
          <w:bCs/>
          <w:sz w:val="28"/>
        </w:rPr>
        <w:t xml:space="preserve"> ценных и редких книг библиотеки в соответствии с содержанием деятельности библиотеки по осуществлению государственной работы – работа по обеспечению физического сохранения фонда. В фонде сектора редких книг насчитывается </w:t>
      </w:r>
      <w:r w:rsidR="00AF43AD">
        <w:rPr>
          <w:rFonts w:ascii="Times New Roman" w:hAnsi="Times New Roman" w:cs="Times New Roman"/>
          <w:bCs/>
          <w:sz w:val="28"/>
        </w:rPr>
        <w:t>695</w:t>
      </w:r>
      <w:r w:rsidRPr="0092466B">
        <w:rPr>
          <w:rFonts w:ascii="Times New Roman" w:hAnsi="Times New Roman" w:cs="Times New Roman"/>
          <w:bCs/>
          <w:sz w:val="28"/>
        </w:rPr>
        <w:t xml:space="preserve"> экз. изданий. В 201</w:t>
      </w:r>
      <w:r w:rsidR="00AF43AD">
        <w:rPr>
          <w:rFonts w:ascii="Times New Roman" w:hAnsi="Times New Roman" w:cs="Times New Roman"/>
          <w:bCs/>
          <w:sz w:val="28"/>
        </w:rPr>
        <w:t>8</w:t>
      </w:r>
      <w:r w:rsidRPr="0092466B">
        <w:rPr>
          <w:rFonts w:ascii="Times New Roman" w:hAnsi="Times New Roman" w:cs="Times New Roman"/>
          <w:bCs/>
          <w:sz w:val="28"/>
        </w:rPr>
        <w:t xml:space="preserve"> году книговыдача составила </w:t>
      </w:r>
      <w:r w:rsidR="00AF43AD">
        <w:rPr>
          <w:rFonts w:ascii="Times New Roman" w:hAnsi="Times New Roman" w:cs="Times New Roman"/>
          <w:bCs/>
          <w:sz w:val="28"/>
        </w:rPr>
        <w:t>534</w:t>
      </w:r>
      <w:r w:rsidRPr="0092466B">
        <w:rPr>
          <w:rFonts w:ascii="Times New Roman" w:hAnsi="Times New Roman" w:cs="Times New Roman"/>
          <w:bCs/>
          <w:sz w:val="28"/>
        </w:rPr>
        <w:t xml:space="preserve"> экз. Фонд постоянно пополняется, организуются выставки просмотров литературы, книги с автографами известных писателей размещаются на сайте нашей библиотеки.</w:t>
      </w:r>
    </w:p>
    <w:p w:rsidR="00AF43AD" w:rsidRDefault="00AF43AD" w:rsidP="00190FAF">
      <w:pPr>
        <w:spacing w:after="0" w:line="240" w:lineRule="auto"/>
        <w:ind w:firstLine="567"/>
        <w:jc w:val="both"/>
        <w:rPr>
          <w:rFonts w:ascii="Times New Roman" w:hAnsi="Times New Roman" w:cs="Times New Roman"/>
          <w:b/>
          <w:bCs/>
          <w:sz w:val="28"/>
        </w:rPr>
      </w:pPr>
    </w:p>
    <w:p w:rsidR="00AF43AD" w:rsidRPr="00AF43AD" w:rsidRDefault="00AF43AD" w:rsidP="00190FAF">
      <w:pPr>
        <w:spacing w:after="0" w:line="240" w:lineRule="auto"/>
        <w:jc w:val="both"/>
        <w:rPr>
          <w:rFonts w:ascii="Times New Roman" w:hAnsi="Times New Roman" w:cs="Times New Roman"/>
          <w:b/>
          <w:bCs/>
          <w:sz w:val="28"/>
        </w:rPr>
      </w:pPr>
      <w:r w:rsidRPr="00AF43AD">
        <w:rPr>
          <w:rFonts w:ascii="Times New Roman" w:hAnsi="Times New Roman" w:cs="Times New Roman"/>
          <w:b/>
          <w:bCs/>
          <w:sz w:val="28"/>
          <w:lang w:val="en-US"/>
        </w:rPr>
        <w:t>VII</w:t>
      </w:r>
      <w:r w:rsidRPr="00AF43AD">
        <w:rPr>
          <w:rFonts w:ascii="Times New Roman" w:hAnsi="Times New Roman" w:cs="Times New Roman"/>
          <w:b/>
          <w:bCs/>
          <w:sz w:val="28"/>
        </w:rPr>
        <w:t>. Электронный сетевые ресурсы</w:t>
      </w:r>
    </w:p>
    <w:p w:rsidR="00AF43AD" w:rsidRPr="00AF43AD" w:rsidRDefault="00AF43AD" w:rsidP="00190FAF">
      <w:pPr>
        <w:spacing w:after="0" w:line="240" w:lineRule="auto"/>
        <w:ind w:firstLine="567"/>
        <w:jc w:val="both"/>
        <w:rPr>
          <w:rFonts w:ascii="Times New Roman" w:hAnsi="Times New Roman" w:cs="Times New Roman"/>
          <w:bCs/>
          <w:sz w:val="28"/>
        </w:rPr>
      </w:pPr>
      <w:r w:rsidRPr="00AF43AD">
        <w:rPr>
          <w:rFonts w:ascii="Times New Roman" w:hAnsi="Times New Roman" w:cs="Times New Roman"/>
          <w:bCs/>
          <w:sz w:val="28"/>
        </w:rPr>
        <w:t>Составной частью справочно-библиографического аппарата ГБУК «Оренбургская областная полиэтническая детская библиотека» является электронный каталог, представленный в открытом доступе на сайте библиотеки (</w:t>
      </w:r>
      <w:hyperlink r:id="rId11" w:history="1">
        <w:r w:rsidRPr="00AF43AD">
          <w:rPr>
            <w:rStyle w:val="a4"/>
            <w:rFonts w:ascii="Times New Roman" w:hAnsi="Times New Roman" w:cs="Times New Roman"/>
            <w:bCs/>
            <w:sz w:val="28"/>
            <w:lang w:val="en-US"/>
          </w:rPr>
          <w:t>www</w:t>
        </w:r>
        <w:r w:rsidRPr="00AF43AD">
          <w:rPr>
            <w:rStyle w:val="a4"/>
            <w:rFonts w:ascii="Times New Roman" w:hAnsi="Times New Roman" w:cs="Times New Roman"/>
            <w:bCs/>
            <w:sz w:val="28"/>
          </w:rPr>
          <w:t>.</w:t>
        </w:r>
        <w:proofErr w:type="spellStart"/>
        <w:r w:rsidRPr="00AF43AD">
          <w:rPr>
            <w:rStyle w:val="a4"/>
            <w:rFonts w:ascii="Times New Roman" w:hAnsi="Times New Roman" w:cs="Times New Roman"/>
            <w:bCs/>
            <w:sz w:val="28"/>
            <w:lang w:val="en-US"/>
          </w:rPr>
          <w:t>oodb</w:t>
        </w:r>
        <w:proofErr w:type="spellEnd"/>
        <w:r w:rsidRPr="00AF43AD">
          <w:rPr>
            <w:rStyle w:val="a4"/>
            <w:rFonts w:ascii="Times New Roman" w:hAnsi="Times New Roman" w:cs="Times New Roman"/>
            <w:bCs/>
            <w:sz w:val="28"/>
          </w:rPr>
          <w:t>.</w:t>
        </w:r>
        <w:proofErr w:type="spellStart"/>
        <w:r w:rsidRPr="00AF43AD">
          <w:rPr>
            <w:rStyle w:val="a4"/>
            <w:rFonts w:ascii="Times New Roman" w:hAnsi="Times New Roman" w:cs="Times New Roman"/>
            <w:bCs/>
            <w:sz w:val="28"/>
            <w:lang w:val="en-US"/>
          </w:rPr>
          <w:t>ru</w:t>
        </w:r>
        <w:proofErr w:type="spellEnd"/>
      </w:hyperlink>
      <w:r w:rsidRPr="00AF43AD">
        <w:rPr>
          <w:rFonts w:ascii="Times New Roman" w:hAnsi="Times New Roman" w:cs="Times New Roman"/>
          <w:bCs/>
          <w:sz w:val="28"/>
        </w:rPr>
        <w:t xml:space="preserve">). </w:t>
      </w:r>
      <w:proofErr w:type="gramStart"/>
      <w:r w:rsidRPr="00AF43AD">
        <w:rPr>
          <w:rFonts w:ascii="Times New Roman" w:hAnsi="Times New Roman" w:cs="Times New Roman"/>
          <w:bCs/>
          <w:sz w:val="28"/>
        </w:rPr>
        <w:t>ЭК</w:t>
      </w:r>
      <w:proofErr w:type="gramEnd"/>
      <w:r w:rsidRPr="00AF43AD">
        <w:rPr>
          <w:rFonts w:ascii="Times New Roman" w:hAnsi="Times New Roman" w:cs="Times New Roman"/>
          <w:bCs/>
          <w:sz w:val="28"/>
        </w:rPr>
        <w:t xml:space="preserve"> отражает библиографическую информацию о библиотечном фонде. В 201</w:t>
      </w:r>
      <w:r>
        <w:rPr>
          <w:rFonts w:ascii="Times New Roman" w:hAnsi="Times New Roman" w:cs="Times New Roman"/>
          <w:bCs/>
          <w:sz w:val="28"/>
        </w:rPr>
        <w:t>8</w:t>
      </w:r>
      <w:r w:rsidRPr="00AF43AD">
        <w:rPr>
          <w:rFonts w:ascii="Times New Roman" w:hAnsi="Times New Roman" w:cs="Times New Roman"/>
          <w:bCs/>
          <w:sz w:val="28"/>
        </w:rPr>
        <w:t xml:space="preserve"> году объем электронного каталога составил 14</w:t>
      </w:r>
      <w:r w:rsidR="00C42505">
        <w:rPr>
          <w:rFonts w:ascii="Times New Roman" w:hAnsi="Times New Roman" w:cs="Times New Roman"/>
          <w:bCs/>
          <w:sz w:val="28"/>
        </w:rPr>
        <w:t>1973</w:t>
      </w:r>
      <w:r w:rsidRPr="00AF43AD">
        <w:rPr>
          <w:rFonts w:ascii="Times New Roman" w:hAnsi="Times New Roman" w:cs="Times New Roman"/>
          <w:bCs/>
          <w:sz w:val="28"/>
        </w:rPr>
        <w:t xml:space="preserve"> библиографических записей (создано и приобретено </w:t>
      </w:r>
      <w:r w:rsidR="00C42505">
        <w:rPr>
          <w:rFonts w:ascii="Times New Roman" w:hAnsi="Times New Roman" w:cs="Times New Roman"/>
          <w:bCs/>
          <w:sz w:val="28"/>
        </w:rPr>
        <w:t>2045</w:t>
      </w:r>
      <w:r w:rsidRPr="00AF43AD">
        <w:rPr>
          <w:rFonts w:ascii="Times New Roman" w:hAnsi="Times New Roman" w:cs="Times New Roman"/>
          <w:bCs/>
          <w:sz w:val="28"/>
        </w:rPr>
        <w:t xml:space="preserve"> записей, выбыло </w:t>
      </w:r>
      <w:r w:rsidR="00C42505">
        <w:rPr>
          <w:rFonts w:ascii="Times New Roman" w:hAnsi="Times New Roman" w:cs="Times New Roman"/>
          <w:bCs/>
          <w:sz w:val="28"/>
        </w:rPr>
        <w:t>192</w:t>
      </w:r>
      <w:r w:rsidRPr="00AF43AD">
        <w:rPr>
          <w:rFonts w:ascii="Times New Roman" w:hAnsi="Times New Roman" w:cs="Times New Roman"/>
          <w:bCs/>
          <w:sz w:val="28"/>
        </w:rPr>
        <w:t>).</w:t>
      </w:r>
    </w:p>
    <w:p w:rsidR="00AF43AD" w:rsidRPr="00C42505" w:rsidRDefault="00AF43AD" w:rsidP="00190FAF">
      <w:pPr>
        <w:spacing w:after="0" w:line="240" w:lineRule="auto"/>
        <w:jc w:val="both"/>
        <w:rPr>
          <w:rFonts w:ascii="Times New Roman" w:hAnsi="Times New Roman" w:cs="Times New Roman"/>
          <w:b/>
          <w:bCs/>
          <w:sz w:val="24"/>
          <w:szCs w:val="24"/>
        </w:rPr>
      </w:pPr>
    </w:p>
    <w:p w:rsidR="00C42505" w:rsidRPr="000F4D0C" w:rsidRDefault="00C42505" w:rsidP="00190FAF">
      <w:pPr>
        <w:suppressAutoHyphens/>
        <w:spacing w:after="0" w:line="240" w:lineRule="auto"/>
        <w:jc w:val="center"/>
        <w:rPr>
          <w:rFonts w:ascii="Times New Roman" w:eastAsia="Times New Roman" w:hAnsi="Times New Roman" w:cs="Times New Roman"/>
          <w:sz w:val="24"/>
          <w:szCs w:val="24"/>
          <w:lang w:eastAsia="ar-SA"/>
        </w:rPr>
      </w:pPr>
      <w:r w:rsidRPr="000F4D0C">
        <w:rPr>
          <w:rFonts w:ascii="Times New Roman" w:eastAsia="Times New Roman" w:hAnsi="Times New Roman" w:cs="Times New Roman"/>
          <w:sz w:val="24"/>
          <w:szCs w:val="24"/>
          <w:lang w:eastAsia="ar-SA"/>
        </w:rPr>
        <w:t>ЭЛЕКТРОННЫЕ (СЕТЕВЫЕ) РЕСУРСЫ</w:t>
      </w:r>
    </w:p>
    <w:p w:rsidR="00C42505" w:rsidRPr="000F4D0C" w:rsidRDefault="00C42505" w:rsidP="00190FAF">
      <w:pPr>
        <w:suppressAutoHyphens/>
        <w:spacing w:after="0" w:line="240" w:lineRule="auto"/>
        <w:jc w:val="center"/>
        <w:rPr>
          <w:rFonts w:ascii="Times New Roman" w:eastAsia="Times New Roman" w:hAnsi="Times New Roman" w:cs="Times New Roman"/>
          <w:sz w:val="24"/>
          <w:szCs w:val="24"/>
          <w:lang w:eastAsia="ar-SA"/>
        </w:rPr>
      </w:pPr>
      <w:r w:rsidRPr="000F4D0C">
        <w:rPr>
          <w:rFonts w:ascii="Times New Roman" w:eastAsia="Times New Roman" w:hAnsi="Times New Roman" w:cs="Times New Roman"/>
          <w:sz w:val="24"/>
          <w:szCs w:val="24"/>
          <w:lang w:eastAsia="ar-SA"/>
        </w:rPr>
        <w:t>Объем электронного каталога на 01.01.2018 г. – 140120 записей + 30 электронных книг</w:t>
      </w:r>
    </w:p>
    <w:p w:rsidR="00C42505" w:rsidRPr="000F4D0C" w:rsidRDefault="00C42505" w:rsidP="00190FAF">
      <w:pPr>
        <w:suppressAutoHyphens/>
        <w:spacing w:after="0" w:line="240" w:lineRule="auto"/>
        <w:jc w:val="center"/>
        <w:rPr>
          <w:rFonts w:ascii="Times New Roman" w:eastAsia="Times New Roman" w:hAnsi="Times New Roman" w:cs="Times New Roman"/>
          <w:sz w:val="20"/>
          <w:szCs w:val="20"/>
          <w:lang w:eastAsia="ar-SA"/>
        </w:rPr>
      </w:pPr>
    </w:p>
    <w:tbl>
      <w:tblPr>
        <w:tblW w:w="1030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016"/>
        <w:gridCol w:w="1328"/>
        <w:gridCol w:w="1171"/>
        <w:gridCol w:w="1216"/>
        <w:gridCol w:w="1036"/>
        <w:gridCol w:w="1008"/>
        <w:gridCol w:w="983"/>
        <w:gridCol w:w="957"/>
      </w:tblGrid>
      <w:tr w:rsidR="00C42505" w:rsidRPr="000F4D0C" w:rsidTr="00C42505">
        <w:tc>
          <w:tcPr>
            <w:tcW w:w="1589" w:type="dxa"/>
            <w:vMerge w:val="restart"/>
            <w:tcBorders>
              <w:top w:val="single" w:sz="4" w:space="0" w:color="auto"/>
              <w:left w:val="single" w:sz="4" w:space="0" w:color="auto"/>
              <w:bottom w:val="single" w:sz="4" w:space="0" w:color="auto"/>
              <w:right w:val="single" w:sz="4" w:space="0" w:color="auto"/>
            </w:tcBorders>
          </w:tcPr>
          <w:p w:rsidR="00C42505" w:rsidRPr="000F4D0C" w:rsidRDefault="00C42505" w:rsidP="00190FAF">
            <w:pPr>
              <w:suppressAutoHyphens/>
              <w:spacing w:after="0" w:line="240" w:lineRule="auto"/>
              <w:jc w:val="center"/>
              <w:rPr>
                <w:rFonts w:ascii="Times New Roman" w:eastAsia="Times New Roman" w:hAnsi="Times New Roman" w:cs="Times New Roman"/>
                <w:sz w:val="20"/>
                <w:szCs w:val="20"/>
                <w:lang w:eastAsia="ar-SA"/>
              </w:rPr>
            </w:pPr>
          </w:p>
        </w:tc>
        <w:tc>
          <w:tcPr>
            <w:tcW w:w="2344" w:type="dxa"/>
            <w:gridSpan w:val="2"/>
            <w:tcBorders>
              <w:top w:val="single" w:sz="4" w:space="0" w:color="auto"/>
              <w:left w:val="single" w:sz="4" w:space="0" w:color="auto"/>
              <w:bottom w:val="single" w:sz="4" w:space="0" w:color="auto"/>
              <w:right w:val="single" w:sz="4" w:space="0" w:color="auto"/>
            </w:tcBorders>
            <w:hideMark/>
          </w:tcPr>
          <w:p w:rsidR="00C42505" w:rsidRPr="000F4D0C"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0F4D0C">
              <w:rPr>
                <w:rFonts w:ascii="Times New Roman" w:eastAsia="Times New Roman" w:hAnsi="Times New Roman" w:cs="Times New Roman"/>
                <w:sz w:val="20"/>
                <w:szCs w:val="20"/>
                <w:lang w:eastAsia="ar-SA"/>
              </w:rPr>
              <w:t>Объем электронного каталога</w:t>
            </w:r>
          </w:p>
        </w:tc>
        <w:tc>
          <w:tcPr>
            <w:tcW w:w="2387" w:type="dxa"/>
            <w:gridSpan w:val="2"/>
            <w:tcBorders>
              <w:top w:val="single" w:sz="4" w:space="0" w:color="auto"/>
              <w:left w:val="single" w:sz="4" w:space="0" w:color="auto"/>
              <w:bottom w:val="single" w:sz="4" w:space="0" w:color="auto"/>
              <w:right w:val="single" w:sz="4" w:space="0" w:color="auto"/>
            </w:tcBorders>
            <w:hideMark/>
          </w:tcPr>
          <w:p w:rsidR="00C42505" w:rsidRPr="000F4D0C"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0F4D0C">
              <w:rPr>
                <w:rFonts w:ascii="Times New Roman" w:eastAsia="Times New Roman" w:hAnsi="Times New Roman" w:cs="Times New Roman"/>
                <w:sz w:val="20"/>
                <w:szCs w:val="20"/>
                <w:lang w:eastAsia="ar-SA"/>
              </w:rPr>
              <w:t>Объем электронной (цифровой) библиотеки</w:t>
            </w:r>
          </w:p>
        </w:tc>
        <w:tc>
          <w:tcPr>
            <w:tcW w:w="2044" w:type="dxa"/>
            <w:gridSpan w:val="2"/>
            <w:tcBorders>
              <w:top w:val="single" w:sz="4" w:space="0" w:color="auto"/>
              <w:left w:val="single" w:sz="4" w:space="0" w:color="auto"/>
              <w:bottom w:val="single" w:sz="4" w:space="0" w:color="auto"/>
              <w:right w:val="single" w:sz="4" w:space="0" w:color="auto"/>
            </w:tcBorders>
          </w:tcPr>
          <w:p w:rsidR="00C42505" w:rsidRPr="000F4D0C" w:rsidRDefault="00C42505" w:rsidP="00190FAF">
            <w:pPr>
              <w:suppressAutoHyphens/>
              <w:spacing w:after="0" w:line="240" w:lineRule="auto"/>
              <w:jc w:val="center"/>
              <w:rPr>
                <w:rFonts w:ascii="Times New Roman" w:eastAsia="Times New Roman" w:hAnsi="Times New Roman" w:cs="Times New Roman"/>
                <w:sz w:val="20"/>
                <w:szCs w:val="20"/>
                <w:lang w:eastAsia="ar-SA"/>
              </w:rPr>
            </w:pPr>
          </w:p>
          <w:p w:rsidR="00C42505" w:rsidRPr="000F4D0C"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0F4D0C">
              <w:rPr>
                <w:rFonts w:ascii="Times New Roman" w:eastAsia="Times New Roman" w:hAnsi="Times New Roman" w:cs="Times New Roman"/>
                <w:sz w:val="20"/>
                <w:szCs w:val="20"/>
                <w:lang w:eastAsia="ar-SA"/>
              </w:rPr>
              <w:t>Инсталлированные документы</w:t>
            </w:r>
          </w:p>
        </w:tc>
        <w:tc>
          <w:tcPr>
            <w:tcW w:w="1940" w:type="dxa"/>
            <w:gridSpan w:val="2"/>
            <w:tcBorders>
              <w:top w:val="single" w:sz="4" w:space="0" w:color="auto"/>
              <w:left w:val="single" w:sz="4" w:space="0" w:color="auto"/>
              <w:bottom w:val="single" w:sz="4" w:space="0" w:color="auto"/>
              <w:right w:val="single" w:sz="4" w:space="0" w:color="auto"/>
            </w:tcBorders>
            <w:hideMark/>
          </w:tcPr>
          <w:p w:rsidR="00C42505" w:rsidRPr="000F4D0C"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0F4D0C">
              <w:rPr>
                <w:rFonts w:ascii="Times New Roman" w:eastAsia="Times New Roman" w:hAnsi="Times New Roman" w:cs="Times New Roman"/>
                <w:sz w:val="20"/>
                <w:szCs w:val="20"/>
                <w:lang w:eastAsia="ar-SA"/>
              </w:rPr>
              <w:t>Сетевые удаленные лицензионные документы</w:t>
            </w:r>
          </w:p>
        </w:tc>
      </w:tr>
      <w:tr w:rsidR="00C42505" w:rsidRPr="00C42505" w:rsidTr="00C42505">
        <w:tc>
          <w:tcPr>
            <w:tcW w:w="1589" w:type="dxa"/>
            <w:vMerge/>
            <w:tcBorders>
              <w:top w:val="single" w:sz="4" w:space="0" w:color="auto"/>
              <w:left w:val="single" w:sz="4" w:space="0" w:color="auto"/>
              <w:bottom w:val="single" w:sz="4" w:space="0" w:color="auto"/>
              <w:right w:val="single" w:sz="4" w:space="0" w:color="auto"/>
            </w:tcBorders>
            <w:vAlign w:val="center"/>
            <w:hideMark/>
          </w:tcPr>
          <w:p w:rsidR="00C42505" w:rsidRPr="00C42505" w:rsidRDefault="00C42505" w:rsidP="00190FAF">
            <w:pPr>
              <w:spacing w:after="0" w:line="240" w:lineRule="auto"/>
              <w:rPr>
                <w:rFonts w:ascii="Times New Roman" w:eastAsia="Times New Roman" w:hAnsi="Times New Roman" w:cs="Times New Roman"/>
                <w:b/>
                <w:sz w:val="20"/>
                <w:szCs w:val="20"/>
                <w:lang w:eastAsia="ar-SA"/>
              </w:rPr>
            </w:pPr>
          </w:p>
        </w:tc>
        <w:tc>
          <w:tcPr>
            <w:tcW w:w="1016" w:type="dxa"/>
            <w:tcBorders>
              <w:top w:val="single" w:sz="4" w:space="0" w:color="auto"/>
              <w:left w:val="single" w:sz="4" w:space="0" w:color="auto"/>
              <w:bottom w:val="single" w:sz="4" w:space="0" w:color="auto"/>
              <w:right w:val="single" w:sz="4" w:space="0" w:color="auto"/>
            </w:tcBorders>
            <w:hideMark/>
          </w:tcPr>
          <w:p w:rsidR="00C42505" w:rsidRPr="00C42505"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C42505">
              <w:rPr>
                <w:rFonts w:ascii="Times New Roman" w:eastAsia="Times New Roman" w:hAnsi="Times New Roman" w:cs="Times New Roman"/>
                <w:sz w:val="20"/>
                <w:szCs w:val="20"/>
                <w:lang w:eastAsia="ar-SA"/>
              </w:rPr>
              <w:t>Общее число записей</w:t>
            </w:r>
          </w:p>
        </w:tc>
        <w:tc>
          <w:tcPr>
            <w:tcW w:w="1328" w:type="dxa"/>
            <w:tcBorders>
              <w:top w:val="single" w:sz="4" w:space="0" w:color="auto"/>
              <w:left w:val="single" w:sz="4" w:space="0" w:color="auto"/>
              <w:bottom w:val="single" w:sz="4" w:space="0" w:color="auto"/>
              <w:right w:val="single" w:sz="4" w:space="0" w:color="auto"/>
            </w:tcBorders>
            <w:hideMark/>
          </w:tcPr>
          <w:p w:rsidR="00C42505" w:rsidRPr="00C42505"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C42505">
              <w:rPr>
                <w:rFonts w:ascii="Times New Roman" w:eastAsia="Times New Roman" w:hAnsi="Times New Roman" w:cs="Times New Roman"/>
                <w:sz w:val="20"/>
                <w:szCs w:val="20"/>
                <w:lang w:eastAsia="ar-SA"/>
              </w:rPr>
              <w:t>Из них кол-во записей, доступных в Интернете</w:t>
            </w:r>
          </w:p>
        </w:tc>
        <w:tc>
          <w:tcPr>
            <w:tcW w:w="1171" w:type="dxa"/>
            <w:tcBorders>
              <w:top w:val="single" w:sz="4" w:space="0" w:color="auto"/>
              <w:left w:val="single" w:sz="4" w:space="0" w:color="auto"/>
              <w:bottom w:val="single" w:sz="4" w:space="0" w:color="auto"/>
              <w:right w:val="single" w:sz="4" w:space="0" w:color="auto"/>
            </w:tcBorders>
            <w:hideMark/>
          </w:tcPr>
          <w:p w:rsidR="00C42505" w:rsidRPr="00C42505"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C42505">
              <w:rPr>
                <w:rFonts w:ascii="Times New Roman" w:eastAsia="Times New Roman" w:hAnsi="Times New Roman" w:cs="Times New Roman"/>
                <w:sz w:val="20"/>
                <w:szCs w:val="20"/>
                <w:lang w:eastAsia="ar-SA"/>
              </w:rPr>
              <w:t xml:space="preserve">Общее кол-во </w:t>
            </w:r>
            <w:proofErr w:type="gramStart"/>
            <w:r w:rsidRPr="00C42505">
              <w:rPr>
                <w:rFonts w:ascii="Times New Roman" w:eastAsia="Times New Roman" w:hAnsi="Times New Roman" w:cs="Times New Roman"/>
                <w:sz w:val="20"/>
                <w:szCs w:val="20"/>
                <w:lang w:eastAsia="ar-SA"/>
              </w:rPr>
              <w:t>сетевых</w:t>
            </w:r>
            <w:proofErr w:type="gramEnd"/>
            <w:r w:rsidRPr="00C42505">
              <w:rPr>
                <w:rFonts w:ascii="Times New Roman" w:eastAsia="Times New Roman" w:hAnsi="Times New Roman" w:cs="Times New Roman"/>
                <w:sz w:val="20"/>
                <w:szCs w:val="20"/>
                <w:lang w:eastAsia="ar-SA"/>
              </w:rPr>
              <w:t>, локальных док-</w:t>
            </w:r>
            <w:proofErr w:type="spellStart"/>
            <w:r w:rsidRPr="00C42505">
              <w:rPr>
                <w:rFonts w:ascii="Times New Roman" w:eastAsia="Times New Roman" w:hAnsi="Times New Roman" w:cs="Times New Roman"/>
                <w:sz w:val="20"/>
                <w:szCs w:val="20"/>
                <w:lang w:eastAsia="ar-SA"/>
              </w:rPr>
              <w:t>тов</w:t>
            </w:r>
            <w:proofErr w:type="spellEnd"/>
          </w:p>
        </w:tc>
        <w:tc>
          <w:tcPr>
            <w:tcW w:w="1216" w:type="dxa"/>
            <w:tcBorders>
              <w:top w:val="single" w:sz="4" w:space="0" w:color="auto"/>
              <w:left w:val="single" w:sz="4" w:space="0" w:color="auto"/>
              <w:bottom w:val="single" w:sz="4" w:space="0" w:color="auto"/>
              <w:right w:val="single" w:sz="4" w:space="0" w:color="auto"/>
            </w:tcBorders>
            <w:hideMark/>
          </w:tcPr>
          <w:p w:rsidR="00C42505" w:rsidRPr="00C42505"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C42505">
              <w:rPr>
                <w:rFonts w:ascii="Times New Roman" w:eastAsia="Times New Roman" w:hAnsi="Times New Roman" w:cs="Times New Roman"/>
                <w:sz w:val="20"/>
                <w:szCs w:val="20"/>
                <w:lang w:eastAsia="ar-SA"/>
              </w:rPr>
              <w:t>Из них кол-во док-</w:t>
            </w:r>
            <w:proofErr w:type="spellStart"/>
            <w:r w:rsidRPr="00C42505">
              <w:rPr>
                <w:rFonts w:ascii="Times New Roman" w:eastAsia="Times New Roman" w:hAnsi="Times New Roman" w:cs="Times New Roman"/>
                <w:sz w:val="20"/>
                <w:szCs w:val="20"/>
                <w:lang w:eastAsia="ar-SA"/>
              </w:rPr>
              <w:t>тов</w:t>
            </w:r>
            <w:proofErr w:type="spellEnd"/>
            <w:r w:rsidRPr="00C42505">
              <w:rPr>
                <w:rFonts w:ascii="Times New Roman" w:eastAsia="Times New Roman" w:hAnsi="Times New Roman" w:cs="Times New Roman"/>
                <w:sz w:val="20"/>
                <w:szCs w:val="20"/>
                <w:lang w:eastAsia="ar-SA"/>
              </w:rPr>
              <w:t xml:space="preserve"> в открытом доступе</w:t>
            </w:r>
          </w:p>
        </w:tc>
        <w:tc>
          <w:tcPr>
            <w:tcW w:w="1036" w:type="dxa"/>
            <w:tcBorders>
              <w:top w:val="single" w:sz="4" w:space="0" w:color="auto"/>
              <w:left w:val="single" w:sz="4" w:space="0" w:color="auto"/>
              <w:bottom w:val="single" w:sz="4" w:space="0" w:color="auto"/>
              <w:right w:val="single" w:sz="4" w:space="0" w:color="auto"/>
            </w:tcBorders>
            <w:hideMark/>
          </w:tcPr>
          <w:p w:rsidR="00C42505" w:rsidRPr="00C42505"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C42505">
              <w:rPr>
                <w:rFonts w:ascii="Times New Roman" w:eastAsia="Times New Roman" w:hAnsi="Times New Roman" w:cs="Times New Roman"/>
                <w:sz w:val="20"/>
                <w:szCs w:val="20"/>
                <w:lang w:eastAsia="ar-SA"/>
              </w:rPr>
              <w:t>Кол-во баз данных</w:t>
            </w:r>
          </w:p>
        </w:tc>
        <w:tc>
          <w:tcPr>
            <w:tcW w:w="1008" w:type="dxa"/>
            <w:tcBorders>
              <w:top w:val="single" w:sz="4" w:space="0" w:color="auto"/>
              <w:left w:val="single" w:sz="4" w:space="0" w:color="auto"/>
              <w:bottom w:val="single" w:sz="4" w:space="0" w:color="auto"/>
              <w:right w:val="single" w:sz="4" w:space="0" w:color="auto"/>
            </w:tcBorders>
            <w:hideMark/>
          </w:tcPr>
          <w:p w:rsidR="00C42505" w:rsidRPr="00C42505"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C42505">
              <w:rPr>
                <w:rFonts w:ascii="Times New Roman" w:eastAsia="Times New Roman" w:hAnsi="Times New Roman" w:cs="Times New Roman"/>
                <w:sz w:val="20"/>
                <w:szCs w:val="20"/>
                <w:lang w:eastAsia="ar-SA"/>
              </w:rPr>
              <w:t xml:space="preserve">В них </w:t>
            </w:r>
            <w:proofErr w:type="gramStart"/>
            <w:r w:rsidRPr="00C42505">
              <w:rPr>
                <w:rFonts w:ascii="Times New Roman" w:eastAsia="Times New Roman" w:hAnsi="Times New Roman" w:cs="Times New Roman"/>
                <w:sz w:val="20"/>
                <w:szCs w:val="20"/>
                <w:lang w:eastAsia="ar-SA"/>
              </w:rPr>
              <w:t>полно-текстовых</w:t>
            </w:r>
            <w:proofErr w:type="gramEnd"/>
            <w:r w:rsidRPr="00C42505">
              <w:rPr>
                <w:rFonts w:ascii="Times New Roman" w:eastAsia="Times New Roman" w:hAnsi="Times New Roman" w:cs="Times New Roman"/>
                <w:sz w:val="20"/>
                <w:szCs w:val="20"/>
                <w:lang w:eastAsia="ar-SA"/>
              </w:rPr>
              <w:t xml:space="preserve"> док-</w:t>
            </w:r>
            <w:proofErr w:type="spellStart"/>
            <w:r w:rsidRPr="00C42505">
              <w:rPr>
                <w:rFonts w:ascii="Times New Roman" w:eastAsia="Times New Roman" w:hAnsi="Times New Roman" w:cs="Times New Roman"/>
                <w:sz w:val="20"/>
                <w:szCs w:val="20"/>
                <w:lang w:eastAsia="ar-SA"/>
              </w:rPr>
              <w:t>тов</w:t>
            </w:r>
            <w:proofErr w:type="spellEnd"/>
          </w:p>
        </w:tc>
        <w:tc>
          <w:tcPr>
            <w:tcW w:w="983" w:type="dxa"/>
            <w:tcBorders>
              <w:top w:val="single" w:sz="4" w:space="0" w:color="auto"/>
              <w:left w:val="single" w:sz="4" w:space="0" w:color="auto"/>
              <w:bottom w:val="single" w:sz="4" w:space="0" w:color="auto"/>
              <w:right w:val="single" w:sz="4" w:space="0" w:color="auto"/>
            </w:tcBorders>
            <w:hideMark/>
          </w:tcPr>
          <w:p w:rsidR="00C42505" w:rsidRPr="00C42505"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C42505">
              <w:rPr>
                <w:rFonts w:ascii="Times New Roman" w:eastAsia="Times New Roman" w:hAnsi="Times New Roman" w:cs="Times New Roman"/>
                <w:sz w:val="20"/>
                <w:szCs w:val="20"/>
                <w:lang w:eastAsia="ar-SA"/>
              </w:rPr>
              <w:t>Кол-во баз данных</w:t>
            </w:r>
          </w:p>
        </w:tc>
        <w:tc>
          <w:tcPr>
            <w:tcW w:w="957" w:type="dxa"/>
            <w:tcBorders>
              <w:top w:val="single" w:sz="4" w:space="0" w:color="auto"/>
              <w:left w:val="single" w:sz="4" w:space="0" w:color="auto"/>
              <w:bottom w:val="single" w:sz="4" w:space="0" w:color="auto"/>
              <w:right w:val="single" w:sz="4" w:space="0" w:color="auto"/>
            </w:tcBorders>
            <w:hideMark/>
          </w:tcPr>
          <w:p w:rsidR="00C42505" w:rsidRPr="00C42505"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C42505">
              <w:rPr>
                <w:rFonts w:ascii="Times New Roman" w:eastAsia="Times New Roman" w:hAnsi="Times New Roman" w:cs="Times New Roman"/>
                <w:sz w:val="20"/>
                <w:szCs w:val="20"/>
                <w:lang w:eastAsia="ar-SA"/>
              </w:rPr>
              <w:t xml:space="preserve">В них </w:t>
            </w:r>
            <w:proofErr w:type="gramStart"/>
            <w:r w:rsidRPr="00C42505">
              <w:rPr>
                <w:rFonts w:ascii="Times New Roman" w:eastAsia="Times New Roman" w:hAnsi="Times New Roman" w:cs="Times New Roman"/>
                <w:sz w:val="20"/>
                <w:szCs w:val="20"/>
                <w:lang w:eastAsia="ar-SA"/>
              </w:rPr>
              <w:t>полно-текстовых</w:t>
            </w:r>
            <w:proofErr w:type="gramEnd"/>
            <w:r w:rsidRPr="00C42505">
              <w:rPr>
                <w:rFonts w:ascii="Times New Roman" w:eastAsia="Times New Roman" w:hAnsi="Times New Roman" w:cs="Times New Roman"/>
                <w:sz w:val="20"/>
                <w:szCs w:val="20"/>
                <w:lang w:eastAsia="ar-SA"/>
              </w:rPr>
              <w:t xml:space="preserve"> док-</w:t>
            </w:r>
            <w:proofErr w:type="spellStart"/>
            <w:r w:rsidRPr="00C42505">
              <w:rPr>
                <w:rFonts w:ascii="Times New Roman" w:eastAsia="Times New Roman" w:hAnsi="Times New Roman" w:cs="Times New Roman"/>
                <w:sz w:val="20"/>
                <w:szCs w:val="20"/>
                <w:lang w:eastAsia="ar-SA"/>
              </w:rPr>
              <w:t>тов</w:t>
            </w:r>
            <w:proofErr w:type="spellEnd"/>
          </w:p>
        </w:tc>
      </w:tr>
      <w:tr w:rsidR="00C42505" w:rsidRPr="00C42505" w:rsidTr="00C42505">
        <w:tc>
          <w:tcPr>
            <w:tcW w:w="1589" w:type="dxa"/>
            <w:tcBorders>
              <w:top w:val="single" w:sz="4" w:space="0" w:color="auto"/>
              <w:left w:val="single" w:sz="4" w:space="0" w:color="auto"/>
              <w:bottom w:val="single" w:sz="4" w:space="0" w:color="auto"/>
              <w:right w:val="single" w:sz="4" w:space="0" w:color="auto"/>
            </w:tcBorders>
            <w:hideMark/>
          </w:tcPr>
          <w:p w:rsidR="00C42505" w:rsidRPr="000F4D0C"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0F4D0C">
              <w:rPr>
                <w:rFonts w:ascii="Times New Roman" w:eastAsia="Times New Roman" w:hAnsi="Times New Roman" w:cs="Times New Roman"/>
                <w:sz w:val="20"/>
                <w:szCs w:val="20"/>
                <w:lang w:eastAsia="ar-SA"/>
              </w:rPr>
              <w:t>Создано, приобретено за отчетный период</w:t>
            </w:r>
          </w:p>
        </w:tc>
        <w:tc>
          <w:tcPr>
            <w:tcW w:w="1016" w:type="dxa"/>
            <w:tcBorders>
              <w:top w:val="single" w:sz="4" w:space="0" w:color="auto"/>
              <w:left w:val="single" w:sz="4" w:space="0" w:color="auto"/>
              <w:bottom w:val="single" w:sz="4" w:space="0" w:color="auto"/>
              <w:right w:val="single" w:sz="4" w:space="0" w:color="auto"/>
            </w:tcBorders>
            <w:hideMark/>
          </w:tcPr>
          <w:p w:rsidR="00C42505" w:rsidRPr="00C42505"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C42505">
              <w:rPr>
                <w:rFonts w:ascii="Times New Roman" w:eastAsia="Times New Roman" w:hAnsi="Times New Roman" w:cs="Times New Roman"/>
                <w:sz w:val="20"/>
                <w:szCs w:val="20"/>
                <w:lang w:eastAsia="ar-SA"/>
              </w:rPr>
              <w:t>2045</w:t>
            </w:r>
          </w:p>
        </w:tc>
        <w:tc>
          <w:tcPr>
            <w:tcW w:w="1328" w:type="dxa"/>
            <w:tcBorders>
              <w:top w:val="single" w:sz="4" w:space="0" w:color="auto"/>
              <w:left w:val="single" w:sz="4" w:space="0" w:color="auto"/>
              <w:bottom w:val="single" w:sz="4" w:space="0" w:color="auto"/>
              <w:right w:val="single" w:sz="4" w:space="0" w:color="auto"/>
            </w:tcBorders>
            <w:hideMark/>
          </w:tcPr>
          <w:p w:rsidR="00C42505" w:rsidRPr="00C42505"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C42505">
              <w:rPr>
                <w:rFonts w:ascii="Times New Roman" w:eastAsia="Times New Roman" w:hAnsi="Times New Roman" w:cs="Times New Roman"/>
                <w:sz w:val="20"/>
                <w:szCs w:val="20"/>
                <w:lang w:eastAsia="ar-SA"/>
              </w:rPr>
              <w:t>2045</w:t>
            </w:r>
          </w:p>
        </w:tc>
        <w:tc>
          <w:tcPr>
            <w:tcW w:w="1171" w:type="dxa"/>
            <w:tcBorders>
              <w:top w:val="single" w:sz="4" w:space="0" w:color="auto"/>
              <w:left w:val="single" w:sz="4" w:space="0" w:color="auto"/>
              <w:bottom w:val="single" w:sz="4" w:space="0" w:color="auto"/>
              <w:right w:val="single" w:sz="4" w:space="0" w:color="auto"/>
            </w:tcBorders>
            <w:hideMark/>
          </w:tcPr>
          <w:p w:rsidR="00C42505" w:rsidRPr="00C42505"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C42505">
              <w:rPr>
                <w:rFonts w:ascii="Times New Roman" w:eastAsia="Times New Roman" w:hAnsi="Times New Roman" w:cs="Times New Roman"/>
                <w:sz w:val="20"/>
                <w:szCs w:val="20"/>
                <w:lang w:eastAsia="ar-SA"/>
              </w:rPr>
              <w:t>10</w:t>
            </w:r>
          </w:p>
        </w:tc>
        <w:tc>
          <w:tcPr>
            <w:tcW w:w="1216" w:type="dxa"/>
            <w:tcBorders>
              <w:top w:val="single" w:sz="4" w:space="0" w:color="auto"/>
              <w:left w:val="single" w:sz="4" w:space="0" w:color="auto"/>
              <w:bottom w:val="single" w:sz="4" w:space="0" w:color="auto"/>
              <w:right w:val="single" w:sz="4" w:space="0" w:color="auto"/>
            </w:tcBorders>
            <w:hideMark/>
          </w:tcPr>
          <w:p w:rsidR="00C42505" w:rsidRPr="00C42505"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C42505">
              <w:rPr>
                <w:rFonts w:ascii="Times New Roman" w:eastAsia="Times New Roman" w:hAnsi="Times New Roman" w:cs="Times New Roman"/>
                <w:sz w:val="20"/>
                <w:szCs w:val="20"/>
                <w:lang w:eastAsia="ar-SA"/>
              </w:rPr>
              <w:t>10</w:t>
            </w:r>
          </w:p>
        </w:tc>
        <w:tc>
          <w:tcPr>
            <w:tcW w:w="1036" w:type="dxa"/>
            <w:tcBorders>
              <w:top w:val="single" w:sz="4" w:space="0" w:color="auto"/>
              <w:left w:val="single" w:sz="4" w:space="0" w:color="auto"/>
              <w:bottom w:val="single" w:sz="4" w:space="0" w:color="auto"/>
              <w:right w:val="single" w:sz="4" w:space="0" w:color="auto"/>
            </w:tcBorders>
            <w:hideMark/>
          </w:tcPr>
          <w:p w:rsidR="00C42505" w:rsidRPr="00C42505"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C42505">
              <w:rPr>
                <w:rFonts w:ascii="Times New Roman" w:eastAsia="Times New Roman" w:hAnsi="Times New Roman" w:cs="Times New Roman"/>
                <w:sz w:val="20"/>
                <w:szCs w:val="20"/>
                <w:lang w:eastAsia="ar-SA"/>
              </w:rPr>
              <w:t>-</w:t>
            </w:r>
          </w:p>
        </w:tc>
        <w:tc>
          <w:tcPr>
            <w:tcW w:w="1008" w:type="dxa"/>
            <w:tcBorders>
              <w:top w:val="single" w:sz="4" w:space="0" w:color="auto"/>
              <w:left w:val="single" w:sz="4" w:space="0" w:color="auto"/>
              <w:bottom w:val="single" w:sz="4" w:space="0" w:color="auto"/>
              <w:right w:val="single" w:sz="4" w:space="0" w:color="auto"/>
            </w:tcBorders>
            <w:hideMark/>
          </w:tcPr>
          <w:p w:rsidR="00C42505" w:rsidRPr="00C42505"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C42505">
              <w:rPr>
                <w:rFonts w:ascii="Times New Roman" w:eastAsia="Times New Roman" w:hAnsi="Times New Roman" w:cs="Times New Roman"/>
                <w:sz w:val="20"/>
                <w:szCs w:val="20"/>
                <w:lang w:eastAsia="ar-SA"/>
              </w:rPr>
              <w:t>147328</w:t>
            </w:r>
          </w:p>
        </w:tc>
        <w:tc>
          <w:tcPr>
            <w:tcW w:w="983" w:type="dxa"/>
            <w:tcBorders>
              <w:top w:val="single" w:sz="4" w:space="0" w:color="auto"/>
              <w:left w:val="single" w:sz="4" w:space="0" w:color="auto"/>
              <w:bottom w:val="single" w:sz="4" w:space="0" w:color="auto"/>
              <w:right w:val="single" w:sz="4" w:space="0" w:color="auto"/>
            </w:tcBorders>
            <w:hideMark/>
          </w:tcPr>
          <w:p w:rsidR="00C42505" w:rsidRPr="00C42505"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C42505">
              <w:rPr>
                <w:rFonts w:ascii="Times New Roman" w:eastAsia="Times New Roman" w:hAnsi="Times New Roman" w:cs="Times New Roman"/>
                <w:sz w:val="20"/>
                <w:szCs w:val="20"/>
                <w:lang w:eastAsia="ar-SA"/>
              </w:rPr>
              <w:t>-</w:t>
            </w:r>
          </w:p>
        </w:tc>
        <w:tc>
          <w:tcPr>
            <w:tcW w:w="957" w:type="dxa"/>
            <w:tcBorders>
              <w:top w:val="single" w:sz="4" w:space="0" w:color="auto"/>
              <w:left w:val="single" w:sz="4" w:space="0" w:color="auto"/>
              <w:bottom w:val="single" w:sz="4" w:space="0" w:color="auto"/>
              <w:right w:val="single" w:sz="4" w:space="0" w:color="auto"/>
            </w:tcBorders>
            <w:hideMark/>
          </w:tcPr>
          <w:p w:rsidR="00C42505" w:rsidRPr="00C42505"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C42505">
              <w:rPr>
                <w:rFonts w:ascii="Times New Roman" w:eastAsia="Times New Roman" w:hAnsi="Times New Roman" w:cs="Times New Roman"/>
                <w:sz w:val="20"/>
                <w:szCs w:val="20"/>
                <w:lang w:eastAsia="ar-SA"/>
              </w:rPr>
              <w:t>-</w:t>
            </w:r>
          </w:p>
        </w:tc>
      </w:tr>
      <w:tr w:rsidR="00C42505" w:rsidRPr="00C42505" w:rsidTr="00C42505">
        <w:tc>
          <w:tcPr>
            <w:tcW w:w="1589" w:type="dxa"/>
            <w:tcBorders>
              <w:top w:val="single" w:sz="4" w:space="0" w:color="auto"/>
              <w:left w:val="single" w:sz="4" w:space="0" w:color="auto"/>
              <w:bottom w:val="single" w:sz="4" w:space="0" w:color="auto"/>
              <w:right w:val="single" w:sz="4" w:space="0" w:color="auto"/>
            </w:tcBorders>
            <w:hideMark/>
          </w:tcPr>
          <w:p w:rsidR="00C42505" w:rsidRPr="000F4D0C"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0F4D0C">
              <w:rPr>
                <w:rFonts w:ascii="Times New Roman" w:eastAsia="Times New Roman" w:hAnsi="Times New Roman" w:cs="Times New Roman"/>
                <w:sz w:val="20"/>
                <w:szCs w:val="20"/>
                <w:lang w:eastAsia="ar-SA"/>
              </w:rPr>
              <w:t>Выбыло за отчетный период</w:t>
            </w:r>
          </w:p>
        </w:tc>
        <w:tc>
          <w:tcPr>
            <w:tcW w:w="1016" w:type="dxa"/>
            <w:tcBorders>
              <w:top w:val="single" w:sz="4" w:space="0" w:color="auto"/>
              <w:left w:val="single" w:sz="4" w:space="0" w:color="auto"/>
              <w:bottom w:val="single" w:sz="4" w:space="0" w:color="auto"/>
              <w:right w:val="single" w:sz="4" w:space="0" w:color="auto"/>
            </w:tcBorders>
            <w:hideMark/>
          </w:tcPr>
          <w:p w:rsidR="00C42505" w:rsidRPr="00C42505"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C42505">
              <w:rPr>
                <w:rFonts w:ascii="Times New Roman" w:eastAsia="Times New Roman" w:hAnsi="Times New Roman" w:cs="Times New Roman"/>
                <w:sz w:val="20"/>
                <w:szCs w:val="20"/>
                <w:lang w:eastAsia="ar-SA"/>
              </w:rPr>
              <w:t>192</w:t>
            </w:r>
          </w:p>
        </w:tc>
        <w:tc>
          <w:tcPr>
            <w:tcW w:w="1328" w:type="dxa"/>
            <w:tcBorders>
              <w:top w:val="single" w:sz="4" w:space="0" w:color="auto"/>
              <w:left w:val="single" w:sz="4" w:space="0" w:color="auto"/>
              <w:bottom w:val="single" w:sz="4" w:space="0" w:color="auto"/>
              <w:right w:val="single" w:sz="4" w:space="0" w:color="auto"/>
            </w:tcBorders>
            <w:hideMark/>
          </w:tcPr>
          <w:p w:rsidR="00C42505" w:rsidRPr="00C42505"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C42505">
              <w:rPr>
                <w:rFonts w:ascii="Times New Roman" w:eastAsia="Times New Roman" w:hAnsi="Times New Roman" w:cs="Times New Roman"/>
                <w:sz w:val="20"/>
                <w:szCs w:val="20"/>
                <w:lang w:eastAsia="ar-SA"/>
              </w:rPr>
              <w:t>192</w:t>
            </w:r>
          </w:p>
        </w:tc>
        <w:tc>
          <w:tcPr>
            <w:tcW w:w="1171" w:type="dxa"/>
            <w:tcBorders>
              <w:top w:val="single" w:sz="4" w:space="0" w:color="auto"/>
              <w:left w:val="single" w:sz="4" w:space="0" w:color="auto"/>
              <w:bottom w:val="single" w:sz="4" w:space="0" w:color="auto"/>
              <w:right w:val="single" w:sz="4" w:space="0" w:color="auto"/>
            </w:tcBorders>
            <w:hideMark/>
          </w:tcPr>
          <w:p w:rsidR="00C42505" w:rsidRPr="00C42505"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C42505">
              <w:rPr>
                <w:rFonts w:ascii="Times New Roman" w:eastAsia="Times New Roman" w:hAnsi="Times New Roman" w:cs="Times New Roman"/>
                <w:sz w:val="20"/>
                <w:szCs w:val="20"/>
                <w:lang w:eastAsia="ar-SA"/>
              </w:rPr>
              <w:t>-</w:t>
            </w:r>
          </w:p>
        </w:tc>
        <w:tc>
          <w:tcPr>
            <w:tcW w:w="1216" w:type="dxa"/>
            <w:tcBorders>
              <w:top w:val="single" w:sz="4" w:space="0" w:color="auto"/>
              <w:left w:val="single" w:sz="4" w:space="0" w:color="auto"/>
              <w:bottom w:val="single" w:sz="4" w:space="0" w:color="auto"/>
              <w:right w:val="single" w:sz="4" w:space="0" w:color="auto"/>
            </w:tcBorders>
            <w:hideMark/>
          </w:tcPr>
          <w:p w:rsidR="00C42505" w:rsidRPr="00C42505"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C42505">
              <w:rPr>
                <w:rFonts w:ascii="Times New Roman" w:eastAsia="Times New Roman" w:hAnsi="Times New Roman" w:cs="Times New Roman"/>
                <w:sz w:val="20"/>
                <w:szCs w:val="20"/>
                <w:lang w:eastAsia="ar-SA"/>
              </w:rPr>
              <w:t>-</w:t>
            </w:r>
          </w:p>
        </w:tc>
        <w:tc>
          <w:tcPr>
            <w:tcW w:w="1036" w:type="dxa"/>
            <w:tcBorders>
              <w:top w:val="single" w:sz="4" w:space="0" w:color="auto"/>
              <w:left w:val="single" w:sz="4" w:space="0" w:color="auto"/>
              <w:bottom w:val="single" w:sz="4" w:space="0" w:color="auto"/>
              <w:right w:val="single" w:sz="4" w:space="0" w:color="auto"/>
            </w:tcBorders>
            <w:hideMark/>
          </w:tcPr>
          <w:p w:rsidR="00C42505" w:rsidRPr="00C42505"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C42505">
              <w:rPr>
                <w:rFonts w:ascii="Times New Roman" w:eastAsia="Times New Roman" w:hAnsi="Times New Roman" w:cs="Times New Roman"/>
                <w:sz w:val="20"/>
                <w:szCs w:val="20"/>
                <w:lang w:eastAsia="ar-SA"/>
              </w:rPr>
              <w:t>-</w:t>
            </w:r>
          </w:p>
        </w:tc>
        <w:tc>
          <w:tcPr>
            <w:tcW w:w="1008" w:type="dxa"/>
            <w:tcBorders>
              <w:top w:val="single" w:sz="4" w:space="0" w:color="auto"/>
              <w:left w:val="single" w:sz="4" w:space="0" w:color="auto"/>
              <w:bottom w:val="single" w:sz="4" w:space="0" w:color="auto"/>
              <w:right w:val="single" w:sz="4" w:space="0" w:color="auto"/>
            </w:tcBorders>
            <w:hideMark/>
          </w:tcPr>
          <w:p w:rsidR="00C42505" w:rsidRPr="00C42505"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C42505">
              <w:rPr>
                <w:rFonts w:ascii="Times New Roman" w:eastAsia="Times New Roman" w:hAnsi="Times New Roman" w:cs="Times New Roman"/>
                <w:sz w:val="20"/>
                <w:szCs w:val="20"/>
                <w:lang w:eastAsia="ar-SA"/>
              </w:rPr>
              <w:t>-</w:t>
            </w:r>
          </w:p>
        </w:tc>
        <w:tc>
          <w:tcPr>
            <w:tcW w:w="983" w:type="dxa"/>
            <w:tcBorders>
              <w:top w:val="single" w:sz="4" w:space="0" w:color="auto"/>
              <w:left w:val="single" w:sz="4" w:space="0" w:color="auto"/>
              <w:bottom w:val="single" w:sz="4" w:space="0" w:color="auto"/>
              <w:right w:val="single" w:sz="4" w:space="0" w:color="auto"/>
            </w:tcBorders>
            <w:hideMark/>
          </w:tcPr>
          <w:p w:rsidR="00C42505" w:rsidRPr="00C42505"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C42505">
              <w:rPr>
                <w:rFonts w:ascii="Times New Roman" w:eastAsia="Times New Roman" w:hAnsi="Times New Roman" w:cs="Times New Roman"/>
                <w:sz w:val="20"/>
                <w:szCs w:val="20"/>
                <w:lang w:eastAsia="ar-SA"/>
              </w:rPr>
              <w:t>-</w:t>
            </w:r>
          </w:p>
        </w:tc>
        <w:tc>
          <w:tcPr>
            <w:tcW w:w="957" w:type="dxa"/>
            <w:tcBorders>
              <w:top w:val="single" w:sz="4" w:space="0" w:color="auto"/>
              <w:left w:val="single" w:sz="4" w:space="0" w:color="auto"/>
              <w:bottom w:val="single" w:sz="4" w:space="0" w:color="auto"/>
              <w:right w:val="single" w:sz="4" w:space="0" w:color="auto"/>
            </w:tcBorders>
            <w:hideMark/>
          </w:tcPr>
          <w:p w:rsidR="00C42505" w:rsidRPr="00C42505"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C42505">
              <w:rPr>
                <w:rFonts w:ascii="Times New Roman" w:eastAsia="Times New Roman" w:hAnsi="Times New Roman" w:cs="Times New Roman"/>
                <w:sz w:val="20"/>
                <w:szCs w:val="20"/>
                <w:lang w:eastAsia="ar-SA"/>
              </w:rPr>
              <w:t>-</w:t>
            </w:r>
          </w:p>
        </w:tc>
      </w:tr>
      <w:tr w:rsidR="00C42505" w:rsidRPr="00C42505" w:rsidTr="00C42505">
        <w:tc>
          <w:tcPr>
            <w:tcW w:w="1589" w:type="dxa"/>
            <w:tcBorders>
              <w:top w:val="single" w:sz="4" w:space="0" w:color="auto"/>
              <w:left w:val="single" w:sz="4" w:space="0" w:color="auto"/>
              <w:bottom w:val="single" w:sz="4" w:space="0" w:color="auto"/>
              <w:right w:val="single" w:sz="4" w:space="0" w:color="auto"/>
            </w:tcBorders>
            <w:hideMark/>
          </w:tcPr>
          <w:p w:rsidR="00C42505" w:rsidRPr="000F4D0C"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0F4D0C">
              <w:rPr>
                <w:rFonts w:ascii="Times New Roman" w:eastAsia="Times New Roman" w:hAnsi="Times New Roman" w:cs="Times New Roman"/>
                <w:sz w:val="20"/>
                <w:szCs w:val="20"/>
                <w:lang w:eastAsia="ar-SA"/>
              </w:rPr>
              <w:t>Объем на конец отчетного периода</w:t>
            </w:r>
          </w:p>
        </w:tc>
        <w:tc>
          <w:tcPr>
            <w:tcW w:w="1016" w:type="dxa"/>
            <w:tcBorders>
              <w:top w:val="single" w:sz="4" w:space="0" w:color="auto"/>
              <w:left w:val="single" w:sz="4" w:space="0" w:color="auto"/>
              <w:bottom w:val="single" w:sz="4" w:space="0" w:color="auto"/>
              <w:right w:val="single" w:sz="4" w:space="0" w:color="auto"/>
            </w:tcBorders>
            <w:hideMark/>
          </w:tcPr>
          <w:p w:rsidR="00C42505" w:rsidRPr="000F4D0C"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0F4D0C">
              <w:rPr>
                <w:rFonts w:ascii="Times New Roman" w:eastAsia="Times New Roman" w:hAnsi="Times New Roman" w:cs="Times New Roman"/>
                <w:sz w:val="20"/>
                <w:szCs w:val="20"/>
                <w:lang w:eastAsia="ar-SA"/>
              </w:rPr>
              <w:t>141973</w:t>
            </w:r>
          </w:p>
          <w:p w:rsidR="00C42505" w:rsidRPr="000F4D0C"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0F4D0C">
              <w:rPr>
                <w:rFonts w:ascii="Times New Roman" w:eastAsia="Times New Roman" w:hAnsi="Times New Roman" w:cs="Times New Roman"/>
                <w:sz w:val="20"/>
                <w:szCs w:val="20"/>
                <w:lang w:eastAsia="ar-SA"/>
              </w:rPr>
              <w:t>+</w:t>
            </w:r>
          </w:p>
          <w:p w:rsidR="00C42505" w:rsidRPr="000F4D0C"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0F4D0C">
              <w:rPr>
                <w:rFonts w:ascii="Times New Roman" w:eastAsia="Times New Roman" w:hAnsi="Times New Roman" w:cs="Times New Roman"/>
                <w:sz w:val="20"/>
                <w:szCs w:val="20"/>
                <w:lang w:eastAsia="ar-SA"/>
              </w:rPr>
              <w:t>40</w:t>
            </w:r>
          </w:p>
          <w:p w:rsidR="00C42505" w:rsidRPr="000F4D0C" w:rsidRDefault="00C42505" w:rsidP="00190FAF">
            <w:pPr>
              <w:suppressAutoHyphens/>
              <w:spacing w:after="0" w:line="240" w:lineRule="auto"/>
              <w:jc w:val="center"/>
              <w:rPr>
                <w:rFonts w:ascii="Times New Roman" w:eastAsia="Times New Roman" w:hAnsi="Times New Roman" w:cs="Times New Roman"/>
                <w:sz w:val="20"/>
                <w:szCs w:val="20"/>
                <w:lang w:eastAsia="ar-SA"/>
              </w:rPr>
            </w:pPr>
            <w:proofErr w:type="spellStart"/>
            <w:r w:rsidRPr="000F4D0C">
              <w:rPr>
                <w:rFonts w:ascii="Times New Roman" w:eastAsia="Times New Roman" w:hAnsi="Times New Roman" w:cs="Times New Roman"/>
                <w:sz w:val="20"/>
                <w:szCs w:val="20"/>
                <w:lang w:eastAsia="ar-SA"/>
              </w:rPr>
              <w:t>эл.кн</w:t>
            </w:r>
            <w:proofErr w:type="spellEnd"/>
            <w:r w:rsidRPr="000F4D0C">
              <w:rPr>
                <w:rFonts w:ascii="Times New Roman" w:eastAsia="Times New Roman" w:hAnsi="Times New Roman" w:cs="Times New Roman"/>
                <w:sz w:val="20"/>
                <w:szCs w:val="20"/>
                <w:lang w:eastAsia="ar-SA"/>
              </w:rPr>
              <w:t>.</w:t>
            </w:r>
          </w:p>
        </w:tc>
        <w:tc>
          <w:tcPr>
            <w:tcW w:w="1328" w:type="dxa"/>
            <w:tcBorders>
              <w:top w:val="single" w:sz="4" w:space="0" w:color="auto"/>
              <w:left w:val="single" w:sz="4" w:space="0" w:color="auto"/>
              <w:bottom w:val="single" w:sz="4" w:space="0" w:color="auto"/>
              <w:right w:val="single" w:sz="4" w:space="0" w:color="auto"/>
            </w:tcBorders>
            <w:hideMark/>
          </w:tcPr>
          <w:p w:rsidR="00C42505" w:rsidRPr="000F4D0C"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0F4D0C">
              <w:rPr>
                <w:rFonts w:ascii="Times New Roman" w:eastAsia="Times New Roman" w:hAnsi="Times New Roman" w:cs="Times New Roman"/>
                <w:sz w:val="20"/>
                <w:szCs w:val="20"/>
                <w:lang w:eastAsia="ar-SA"/>
              </w:rPr>
              <w:t>141973</w:t>
            </w:r>
          </w:p>
        </w:tc>
        <w:tc>
          <w:tcPr>
            <w:tcW w:w="1171" w:type="dxa"/>
            <w:tcBorders>
              <w:top w:val="single" w:sz="4" w:space="0" w:color="auto"/>
              <w:left w:val="single" w:sz="4" w:space="0" w:color="auto"/>
              <w:bottom w:val="single" w:sz="4" w:space="0" w:color="auto"/>
              <w:right w:val="single" w:sz="4" w:space="0" w:color="auto"/>
            </w:tcBorders>
            <w:hideMark/>
          </w:tcPr>
          <w:p w:rsidR="00C42505" w:rsidRPr="000F4D0C"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0F4D0C">
              <w:rPr>
                <w:rFonts w:ascii="Times New Roman" w:eastAsia="Times New Roman" w:hAnsi="Times New Roman" w:cs="Times New Roman"/>
                <w:sz w:val="20"/>
                <w:szCs w:val="20"/>
                <w:lang w:eastAsia="ar-SA"/>
              </w:rPr>
              <w:t>40</w:t>
            </w:r>
          </w:p>
        </w:tc>
        <w:tc>
          <w:tcPr>
            <w:tcW w:w="1216" w:type="dxa"/>
            <w:tcBorders>
              <w:top w:val="single" w:sz="4" w:space="0" w:color="auto"/>
              <w:left w:val="single" w:sz="4" w:space="0" w:color="auto"/>
              <w:bottom w:val="single" w:sz="4" w:space="0" w:color="auto"/>
              <w:right w:val="single" w:sz="4" w:space="0" w:color="auto"/>
            </w:tcBorders>
            <w:hideMark/>
          </w:tcPr>
          <w:p w:rsidR="00C42505" w:rsidRPr="000F4D0C"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0F4D0C">
              <w:rPr>
                <w:rFonts w:ascii="Times New Roman" w:eastAsia="Times New Roman" w:hAnsi="Times New Roman" w:cs="Times New Roman"/>
                <w:sz w:val="20"/>
                <w:szCs w:val="20"/>
                <w:lang w:eastAsia="ar-SA"/>
              </w:rPr>
              <w:t>40</w:t>
            </w:r>
          </w:p>
        </w:tc>
        <w:tc>
          <w:tcPr>
            <w:tcW w:w="1036" w:type="dxa"/>
            <w:tcBorders>
              <w:top w:val="single" w:sz="4" w:space="0" w:color="auto"/>
              <w:left w:val="single" w:sz="4" w:space="0" w:color="auto"/>
              <w:bottom w:val="single" w:sz="4" w:space="0" w:color="auto"/>
              <w:right w:val="single" w:sz="4" w:space="0" w:color="auto"/>
            </w:tcBorders>
            <w:hideMark/>
          </w:tcPr>
          <w:p w:rsidR="00C42505" w:rsidRPr="000F4D0C"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0F4D0C">
              <w:rPr>
                <w:rFonts w:ascii="Times New Roman" w:eastAsia="Times New Roman" w:hAnsi="Times New Roman" w:cs="Times New Roman"/>
                <w:sz w:val="20"/>
                <w:szCs w:val="20"/>
                <w:lang w:eastAsia="ar-SA"/>
              </w:rPr>
              <w:t>3</w:t>
            </w:r>
          </w:p>
        </w:tc>
        <w:tc>
          <w:tcPr>
            <w:tcW w:w="1008" w:type="dxa"/>
            <w:tcBorders>
              <w:top w:val="single" w:sz="4" w:space="0" w:color="auto"/>
              <w:left w:val="single" w:sz="4" w:space="0" w:color="auto"/>
              <w:bottom w:val="single" w:sz="4" w:space="0" w:color="auto"/>
              <w:right w:val="single" w:sz="4" w:space="0" w:color="auto"/>
            </w:tcBorders>
            <w:hideMark/>
          </w:tcPr>
          <w:p w:rsidR="00C42505" w:rsidRPr="000F4D0C"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0F4D0C">
              <w:rPr>
                <w:rFonts w:ascii="Times New Roman" w:eastAsia="Times New Roman" w:hAnsi="Times New Roman" w:cs="Times New Roman"/>
                <w:sz w:val="20"/>
                <w:szCs w:val="20"/>
                <w:lang w:eastAsia="ar-SA"/>
              </w:rPr>
              <w:t>607248</w:t>
            </w:r>
          </w:p>
        </w:tc>
        <w:tc>
          <w:tcPr>
            <w:tcW w:w="983" w:type="dxa"/>
            <w:tcBorders>
              <w:top w:val="single" w:sz="4" w:space="0" w:color="auto"/>
              <w:left w:val="single" w:sz="4" w:space="0" w:color="auto"/>
              <w:bottom w:val="single" w:sz="4" w:space="0" w:color="auto"/>
              <w:right w:val="single" w:sz="4" w:space="0" w:color="auto"/>
            </w:tcBorders>
            <w:hideMark/>
          </w:tcPr>
          <w:p w:rsidR="00C42505" w:rsidRPr="00C42505" w:rsidRDefault="00C42505" w:rsidP="00190FAF">
            <w:pPr>
              <w:suppressAutoHyphens/>
              <w:spacing w:after="0" w:line="240" w:lineRule="auto"/>
              <w:jc w:val="center"/>
              <w:rPr>
                <w:rFonts w:ascii="Times New Roman" w:eastAsia="Times New Roman" w:hAnsi="Times New Roman" w:cs="Times New Roman"/>
                <w:b/>
                <w:sz w:val="20"/>
                <w:szCs w:val="20"/>
                <w:lang w:eastAsia="ar-SA"/>
              </w:rPr>
            </w:pPr>
            <w:r w:rsidRPr="00C42505">
              <w:rPr>
                <w:rFonts w:ascii="Times New Roman" w:eastAsia="Times New Roman" w:hAnsi="Times New Roman" w:cs="Times New Roman"/>
                <w:b/>
                <w:sz w:val="20"/>
                <w:szCs w:val="20"/>
                <w:lang w:eastAsia="ar-SA"/>
              </w:rPr>
              <w:t>-</w:t>
            </w:r>
          </w:p>
        </w:tc>
        <w:tc>
          <w:tcPr>
            <w:tcW w:w="957" w:type="dxa"/>
            <w:tcBorders>
              <w:top w:val="single" w:sz="4" w:space="0" w:color="auto"/>
              <w:left w:val="single" w:sz="4" w:space="0" w:color="auto"/>
              <w:bottom w:val="single" w:sz="4" w:space="0" w:color="auto"/>
              <w:right w:val="single" w:sz="4" w:space="0" w:color="auto"/>
            </w:tcBorders>
            <w:hideMark/>
          </w:tcPr>
          <w:p w:rsidR="00C42505" w:rsidRPr="00C42505" w:rsidRDefault="00C42505" w:rsidP="00190FAF">
            <w:pPr>
              <w:suppressAutoHyphens/>
              <w:spacing w:after="0" w:line="240" w:lineRule="auto"/>
              <w:jc w:val="center"/>
              <w:rPr>
                <w:rFonts w:ascii="Times New Roman" w:eastAsia="Times New Roman" w:hAnsi="Times New Roman" w:cs="Times New Roman"/>
                <w:b/>
                <w:sz w:val="20"/>
                <w:szCs w:val="20"/>
                <w:lang w:eastAsia="ar-SA"/>
              </w:rPr>
            </w:pPr>
            <w:r w:rsidRPr="00C42505">
              <w:rPr>
                <w:rFonts w:ascii="Times New Roman" w:eastAsia="Times New Roman" w:hAnsi="Times New Roman" w:cs="Times New Roman"/>
                <w:b/>
                <w:sz w:val="20"/>
                <w:szCs w:val="20"/>
                <w:lang w:eastAsia="ar-SA"/>
              </w:rPr>
              <w:t>-</w:t>
            </w:r>
          </w:p>
        </w:tc>
      </w:tr>
    </w:tbl>
    <w:p w:rsidR="00C42505" w:rsidRPr="00C42505" w:rsidRDefault="00C42505" w:rsidP="00190FAF">
      <w:pPr>
        <w:suppressAutoHyphens/>
        <w:spacing w:after="0" w:line="240" w:lineRule="auto"/>
        <w:jc w:val="both"/>
        <w:rPr>
          <w:rFonts w:ascii="Times New Roman" w:eastAsia="Times New Roman" w:hAnsi="Times New Roman" w:cs="Times New Roman"/>
          <w:b/>
          <w:sz w:val="24"/>
          <w:szCs w:val="24"/>
          <w:lang w:eastAsia="ar-SA"/>
        </w:rPr>
      </w:pPr>
    </w:p>
    <w:p w:rsidR="00AF43AD" w:rsidRPr="00AF43AD" w:rsidRDefault="00AF43AD" w:rsidP="00190FAF">
      <w:pPr>
        <w:spacing w:after="0" w:line="240" w:lineRule="auto"/>
        <w:ind w:firstLine="567"/>
        <w:jc w:val="both"/>
        <w:rPr>
          <w:rFonts w:ascii="Times New Roman" w:hAnsi="Times New Roman" w:cs="Times New Roman"/>
          <w:bCs/>
          <w:sz w:val="28"/>
        </w:rPr>
      </w:pPr>
      <w:r w:rsidRPr="00AF43AD">
        <w:rPr>
          <w:rFonts w:ascii="Times New Roman" w:hAnsi="Times New Roman" w:cs="Times New Roman"/>
          <w:bCs/>
          <w:sz w:val="28"/>
        </w:rPr>
        <w:t xml:space="preserve">Оренбургская областная полиэтническая детская библиотека заключила соглашение с ФГБУ  «Главный информационно-вычислительный центр Министерства культуры Российской Федерации» (ФГБУ «ГИВЦ Минкультуры </w:t>
      </w:r>
      <w:r w:rsidRPr="00AF43AD">
        <w:rPr>
          <w:rFonts w:ascii="Times New Roman" w:hAnsi="Times New Roman" w:cs="Times New Roman"/>
          <w:bCs/>
          <w:sz w:val="28"/>
        </w:rPr>
        <w:lastRenderedPageBreak/>
        <w:t xml:space="preserve">России») о взаимодействии в рамках формирования и использования Государственной информационной системы «Сводный каталог библиотек России» (ГИС СКБР). </w:t>
      </w:r>
      <w:r w:rsidR="0022213E">
        <w:rPr>
          <w:rFonts w:ascii="Times New Roman" w:hAnsi="Times New Roman" w:cs="Times New Roman"/>
          <w:bCs/>
          <w:sz w:val="28"/>
        </w:rPr>
        <w:t xml:space="preserve">В 2018 году </w:t>
      </w:r>
      <w:r w:rsidR="000B6FB6">
        <w:rPr>
          <w:rFonts w:ascii="Times New Roman" w:hAnsi="Times New Roman" w:cs="Times New Roman"/>
          <w:bCs/>
          <w:sz w:val="28"/>
        </w:rPr>
        <w:t>б</w:t>
      </w:r>
      <w:r w:rsidRPr="00AF43AD">
        <w:rPr>
          <w:rFonts w:ascii="Times New Roman" w:hAnsi="Times New Roman" w:cs="Times New Roman"/>
          <w:bCs/>
          <w:sz w:val="28"/>
        </w:rPr>
        <w:t xml:space="preserve">иблиотека передала на редакцию в ГИС СКБР </w:t>
      </w:r>
      <w:r w:rsidR="000B6FB6">
        <w:rPr>
          <w:rFonts w:ascii="Times New Roman" w:hAnsi="Times New Roman" w:cs="Times New Roman"/>
          <w:bCs/>
          <w:sz w:val="28"/>
        </w:rPr>
        <w:t xml:space="preserve">665 записей (всего </w:t>
      </w:r>
      <w:r w:rsidRPr="00AF43AD">
        <w:rPr>
          <w:rFonts w:ascii="Times New Roman" w:hAnsi="Times New Roman" w:cs="Times New Roman"/>
          <w:bCs/>
          <w:sz w:val="28"/>
        </w:rPr>
        <w:t>5</w:t>
      </w:r>
      <w:r w:rsidR="000B6FB6">
        <w:rPr>
          <w:rFonts w:ascii="Times New Roman" w:hAnsi="Times New Roman" w:cs="Times New Roman"/>
          <w:bCs/>
          <w:sz w:val="28"/>
        </w:rPr>
        <w:t>9165)</w:t>
      </w:r>
      <w:r w:rsidRPr="00AF43AD">
        <w:rPr>
          <w:rFonts w:ascii="Times New Roman" w:hAnsi="Times New Roman" w:cs="Times New Roman"/>
          <w:bCs/>
          <w:sz w:val="28"/>
        </w:rPr>
        <w:t>.</w:t>
      </w:r>
    </w:p>
    <w:p w:rsidR="00AF43AD" w:rsidRPr="00AF43AD" w:rsidRDefault="00AF43AD" w:rsidP="00190FAF">
      <w:pPr>
        <w:spacing w:after="0" w:line="240" w:lineRule="auto"/>
        <w:ind w:firstLine="567"/>
        <w:jc w:val="both"/>
        <w:rPr>
          <w:rFonts w:ascii="Times New Roman" w:hAnsi="Times New Roman" w:cs="Times New Roman"/>
          <w:bCs/>
          <w:sz w:val="28"/>
        </w:rPr>
      </w:pPr>
      <w:r w:rsidRPr="00AF43AD">
        <w:rPr>
          <w:rFonts w:ascii="Times New Roman" w:hAnsi="Times New Roman" w:cs="Times New Roman"/>
          <w:bCs/>
          <w:sz w:val="28"/>
        </w:rPr>
        <w:t>Оренбургская областная полиэтническая детская библиотека участвует в формировании цифровых краеведческих ресурсов (проект «Национальная электронная библиотека» (НЭБ)). В 201</w:t>
      </w:r>
      <w:r w:rsidR="000B6FB6">
        <w:rPr>
          <w:rFonts w:ascii="Times New Roman" w:hAnsi="Times New Roman" w:cs="Times New Roman"/>
          <w:bCs/>
          <w:sz w:val="28"/>
        </w:rPr>
        <w:t>8</w:t>
      </w:r>
      <w:r w:rsidRPr="00AF43AD">
        <w:rPr>
          <w:rFonts w:ascii="Times New Roman" w:hAnsi="Times New Roman" w:cs="Times New Roman"/>
          <w:bCs/>
          <w:sz w:val="28"/>
        </w:rPr>
        <w:t xml:space="preserve"> году оцифровано 10 изданий – произведения оренбургских авторов (всего в «Электронной библиотеке» представлено </w:t>
      </w:r>
      <w:r w:rsidR="000B6FB6">
        <w:rPr>
          <w:rFonts w:ascii="Times New Roman" w:hAnsi="Times New Roman" w:cs="Times New Roman"/>
          <w:bCs/>
          <w:sz w:val="28"/>
        </w:rPr>
        <w:t>4</w:t>
      </w:r>
      <w:r w:rsidRPr="00AF43AD">
        <w:rPr>
          <w:rFonts w:ascii="Times New Roman" w:hAnsi="Times New Roman" w:cs="Times New Roman"/>
          <w:bCs/>
          <w:sz w:val="28"/>
        </w:rPr>
        <w:t xml:space="preserve">0 изданий). Документы находятся в свободном доступе на сайте Оренбургской областной полиэтнической детской библиотеки, для их просмотра и скачивания не требуется авторизация. Количество просмотров электронной библиотеки в </w:t>
      </w:r>
      <w:r w:rsidR="000B6FB6">
        <w:rPr>
          <w:rFonts w:ascii="Times New Roman" w:hAnsi="Times New Roman" w:cs="Times New Roman"/>
          <w:bCs/>
          <w:sz w:val="28"/>
        </w:rPr>
        <w:t>2018 году – 14709 просмотров (</w:t>
      </w:r>
      <w:r w:rsidRPr="00AF43AD">
        <w:rPr>
          <w:rFonts w:ascii="Times New Roman" w:hAnsi="Times New Roman" w:cs="Times New Roman"/>
          <w:bCs/>
          <w:sz w:val="28"/>
        </w:rPr>
        <w:t xml:space="preserve">2017 году – </w:t>
      </w:r>
      <w:r w:rsidR="000B6FB6">
        <w:rPr>
          <w:rFonts w:ascii="Times New Roman" w:hAnsi="Times New Roman" w:cs="Times New Roman"/>
          <w:bCs/>
          <w:sz w:val="28"/>
        </w:rPr>
        <w:t>6402,</w:t>
      </w:r>
      <w:r w:rsidRPr="00AF43AD">
        <w:rPr>
          <w:rFonts w:ascii="Times New Roman" w:hAnsi="Times New Roman" w:cs="Times New Roman"/>
          <w:bCs/>
          <w:sz w:val="28"/>
        </w:rPr>
        <w:t xml:space="preserve"> 2016 год- 2223 просмотра). </w:t>
      </w:r>
    </w:p>
    <w:p w:rsidR="00AF43AD" w:rsidRPr="00AF43AD" w:rsidRDefault="00AF43AD" w:rsidP="00190FAF">
      <w:pPr>
        <w:spacing w:after="0" w:line="240" w:lineRule="auto"/>
        <w:ind w:firstLine="567"/>
        <w:jc w:val="both"/>
        <w:rPr>
          <w:rFonts w:ascii="Times New Roman" w:hAnsi="Times New Roman" w:cs="Times New Roman"/>
          <w:bCs/>
          <w:sz w:val="28"/>
        </w:rPr>
      </w:pPr>
      <w:r w:rsidRPr="00AF43AD">
        <w:rPr>
          <w:rFonts w:ascii="Times New Roman" w:hAnsi="Times New Roman" w:cs="Times New Roman"/>
          <w:bCs/>
          <w:sz w:val="28"/>
        </w:rPr>
        <w:t xml:space="preserve">Оренбургская областная полиэтническая детская библиотека является членом Ассоциации региональных библиотечных консорциумов (АРБИКОН). Некоммерческое партнерство АРБИКОН – крупнейшая межведомственная межрегиональная библиотечная сеть страны, располагающая мощным совокупным информационным ресурсом и современными библиотечно-информационными сервисами. Одним из ведущих сервисов АРБИКОН является аналитическая реферативная база данных журнальных статей </w:t>
      </w:r>
      <w:proofErr w:type="gramStart"/>
      <w:r w:rsidRPr="00AF43AD">
        <w:rPr>
          <w:rFonts w:ascii="Times New Roman" w:hAnsi="Times New Roman" w:cs="Times New Roman"/>
          <w:bCs/>
          <w:sz w:val="28"/>
        </w:rPr>
        <w:t>из</w:t>
      </w:r>
      <w:proofErr w:type="gramEnd"/>
      <w:r w:rsidRPr="00AF43AD">
        <w:rPr>
          <w:rFonts w:ascii="Times New Roman" w:hAnsi="Times New Roman" w:cs="Times New Roman"/>
          <w:bCs/>
          <w:sz w:val="28"/>
        </w:rPr>
        <w:t xml:space="preserve"> более </w:t>
      </w:r>
      <w:proofErr w:type="gramStart"/>
      <w:r w:rsidRPr="00AF43AD">
        <w:rPr>
          <w:rFonts w:ascii="Times New Roman" w:hAnsi="Times New Roman" w:cs="Times New Roman"/>
          <w:bCs/>
          <w:sz w:val="28"/>
        </w:rPr>
        <w:t>чем</w:t>
      </w:r>
      <w:proofErr w:type="gramEnd"/>
      <w:r w:rsidRPr="00AF43AD">
        <w:rPr>
          <w:rFonts w:ascii="Times New Roman" w:hAnsi="Times New Roman" w:cs="Times New Roman"/>
          <w:bCs/>
          <w:sz w:val="28"/>
        </w:rPr>
        <w:t xml:space="preserve"> 7500 российских журналов. ГБУК «Оренбургская областная полиэтническая детская библиотека» создаются и отправляются на корпоративный портал АРБИКОН библиографические записи на статьи, содержащиеся в 4 периодических изданиях: «Защити меня!», «Мир техники для детей», «Читаем вместе», «Оренбургский край». В 2017 году подготовлено и экспортировано в БД «Марс» </w:t>
      </w:r>
      <w:r w:rsidR="000B6FB6">
        <w:rPr>
          <w:rFonts w:ascii="Times New Roman" w:hAnsi="Times New Roman" w:cs="Times New Roman"/>
          <w:bCs/>
          <w:sz w:val="28"/>
        </w:rPr>
        <w:t>732</w:t>
      </w:r>
      <w:r w:rsidRPr="00AF43AD">
        <w:rPr>
          <w:rFonts w:ascii="Times New Roman" w:hAnsi="Times New Roman" w:cs="Times New Roman"/>
          <w:bCs/>
          <w:sz w:val="28"/>
        </w:rPr>
        <w:t xml:space="preserve"> библиографических записей. В обмен с корпоративного портала библиотека получает библиографические записи на 19 журналов, которые находят свое отражение в БД «Статьи».</w:t>
      </w:r>
    </w:p>
    <w:p w:rsidR="00AF43AD" w:rsidRPr="00AF43AD" w:rsidRDefault="00AF43AD" w:rsidP="00190FAF">
      <w:pPr>
        <w:spacing w:after="0" w:line="240" w:lineRule="auto"/>
        <w:ind w:firstLine="567"/>
        <w:jc w:val="both"/>
        <w:rPr>
          <w:rFonts w:ascii="Times New Roman" w:hAnsi="Times New Roman" w:cs="Times New Roman"/>
          <w:bCs/>
          <w:sz w:val="28"/>
        </w:rPr>
      </w:pPr>
      <w:r w:rsidRPr="00AF43AD">
        <w:rPr>
          <w:rFonts w:ascii="Times New Roman" w:hAnsi="Times New Roman" w:cs="Times New Roman"/>
          <w:bCs/>
          <w:sz w:val="28"/>
        </w:rPr>
        <w:t>В целях обеспечения доступности краеведческих информационных ресурсов  региона  в ГБУК «Оренбургская областная полиэтническая детская библиотека» ведется электронная база данных «Сводный краеведческий каталог изданий детских библиотек области». Это позволяет аккумулировать в библиотеке краеведческие ресурсы независимо от их территориальной и ведомственной принадлежности. В проекте по созданию СЭКК участвуют 2</w:t>
      </w:r>
      <w:r w:rsidR="00F47346">
        <w:rPr>
          <w:rFonts w:ascii="Times New Roman" w:hAnsi="Times New Roman" w:cs="Times New Roman"/>
          <w:bCs/>
          <w:sz w:val="28"/>
        </w:rPr>
        <w:t>0</w:t>
      </w:r>
      <w:r w:rsidRPr="00AF43AD">
        <w:rPr>
          <w:rFonts w:ascii="Times New Roman" w:hAnsi="Times New Roman" w:cs="Times New Roman"/>
          <w:bCs/>
          <w:sz w:val="28"/>
        </w:rPr>
        <w:t xml:space="preserve"> детск</w:t>
      </w:r>
      <w:r w:rsidR="00F47346">
        <w:rPr>
          <w:rFonts w:ascii="Times New Roman" w:hAnsi="Times New Roman" w:cs="Times New Roman"/>
          <w:bCs/>
          <w:sz w:val="28"/>
        </w:rPr>
        <w:t>их</w:t>
      </w:r>
      <w:r w:rsidRPr="00AF43AD">
        <w:rPr>
          <w:rFonts w:ascii="Times New Roman" w:hAnsi="Times New Roman" w:cs="Times New Roman"/>
          <w:bCs/>
          <w:sz w:val="28"/>
        </w:rPr>
        <w:t xml:space="preserve"> библиотек области, каждая из которых выведена в отдельную базу данных для оптимизации поиска литературы. Общий объем сводного краеведческого каталога составляет </w:t>
      </w:r>
      <w:r w:rsidR="00F47346">
        <w:rPr>
          <w:rFonts w:ascii="Times New Roman" w:hAnsi="Times New Roman" w:cs="Times New Roman"/>
          <w:bCs/>
          <w:sz w:val="28"/>
        </w:rPr>
        <w:t>26774</w:t>
      </w:r>
      <w:r w:rsidRPr="00AF43AD">
        <w:rPr>
          <w:rFonts w:ascii="Times New Roman" w:hAnsi="Times New Roman" w:cs="Times New Roman"/>
          <w:bCs/>
          <w:sz w:val="28"/>
        </w:rPr>
        <w:t xml:space="preserve"> записей, в 201</w:t>
      </w:r>
      <w:r w:rsidR="00F47346">
        <w:rPr>
          <w:rFonts w:ascii="Times New Roman" w:hAnsi="Times New Roman" w:cs="Times New Roman"/>
          <w:bCs/>
          <w:sz w:val="28"/>
        </w:rPr>
        <w:t>8</w:t>
      </w:r>
      <w:r w:rsidRPr="00AF43AD">
        <w:rPr>
          <w:rFonts w:ascii="Times New Roman" w:hAnsi="Times New Roman" w:cs="Times New Roman"/>
          <w:bCs/>
          <w:sz w:val="28"/>
        </w:rPr>
        <w:t xml:space="preserve"> году СЭКК пополнился на </w:t>
      </w:r>
      <w:r w:rsidR="00F47346" w:rsidRPr="00F47346">
        <w:rPr>
          <w:rFonts w:ascii="Times New Roman" w:hAnsi="Times New Roman" w:cs="Times New Roman"/>
          <w:bCs/>
          <w:sz w:val="28"/>
        </w:rPr>
        <w:t xml:space="preserve">1490 </w:t>
      </w:r>
      <w:r w:rsidRPr="00AF43AD">
        <w:rPr>
          <w:rFonts w:ascii="Times New Roman" w:hAnsi="Times New Roman" w:cs="Times New Roman"/>
          <w:bCs/>
          <w:sz w:val="28"/>
        </w:rPr>
        <w:t xml:space="preserve"> запис</w:t>
      </w:r>
      <w:r w:rsidR="00F47346">
        <w:rPr>
          <w:rFonts w:ascii="Times New Roman" w:hAnsi="Times New Roman" w:cs="Times New Roman"/>
          <w:bCs/>
          <w:sz w:val="28"/>
        </w:rPr>
        <w:t>ей</w:t>
      </w:r>
      <w:r w:rsidRPr="00AF43AD">
        <w:rPr>
          <w:rFonts w:ascii="Times New Roman" w:hAnsi="Times New Roman" w:cs="Times New Roman"/>
          <w:bCs/>
          <w:sz w:val="28"/>
        </w:rPr>
        <w:t>.</w:t>
      </w:r>
    </w:p>
    <w:p w:rsidR="00AF43AD" w:rsidRPr="00AF43AD" w:rsidRDefault="00AF43AD" w:rsidP="00190FAF">
      <w:pPr>
        <w:spacing w:after="0" w:line="240" w:lineRule="auto"/>
        <w:ind w:firstLine="567"/>
        <w:jc w:val="both"/>
        <w:rPr>
          <w:rFonts w:ascii="Times New Roman" w:hAnsi="Times New Roman" w:cs="Times New Roman"/>
          <w:bCs/>
          <w:sz w:val="28"/>
        </w:rPr>
      </w:pPr>
      <w:r w:rsidRPr="00AF43AD">
        <w:rPr>
          <w:rFonts w:ascii="Times New Roman" w:hAnsi="Times New Roman" w:cs="Times New Roman"/>
          <w:bCs/>
          <w:sz w:val="28"/>
        </w:rPr>
        <w:t xml:space="preserve">ГБУК «Оренбургская областная полиэтническая детская библиотека» участвует в проекте корпоративной росписи «Сводный электронный каталог библиотек Оренбурга и  Оренбургской области», генерируемом научной библиотекой Оренбургского государственного университета – на сегодняшний день объем </w:t>
      </w:r>
      <w:r w:rsidR="00700FA8">
        <w:rPr>
          <w:rFonts w:ascii="Times New Roman" w:hAnsi="Times New Roman" w:cs="Times New Roman"/>
          <w:bCs/>
          <w:sz w:val="28"/>
        </w:rPr>
        <w:t>–</w:t>
      </w:r>
      <w:r w:rsidRPr="00AF43AD">
        <w:rPr>
          <w:rFonts w:ascii="Times New Roman" w:hAnsi="Times New Roman" w:cs="Times New Roman"/>
          <w:bCs/>
          <w:sz w:val="28"/>
        </w:rPr>
        <w:t xml:space="preserve"> </w:t>
      </w:r>
      <w:r w:rsidR="00700FA8">
        <w:rPr>
          <w:rFonts w:ascii="Times New Roman" w:hAnsi="Times New Roman" w:cs="Times New Roman"/>
          <w:bCs/>
          <w:sz w:val="28"/>
        </w:rPr>
        <w:t xml:space="preserve">более </w:t>
      </w:r>
      <w:r w:rsidRPr="00AF43AD">
        <w:rPr>
          <w:rFonts w:ascii="Times New Roman" w:hAnsi="Times New Roman" w:cs="Times New Roman"/>
          <w:bCs/>
          <w:sz w:val="28"/>
        </w:rPr>
        <w:t>60 000 записей.</w:t>
      </w:r>
    </w:p>
    <w:p w:rsidR="00AF43AD" w:rsidRPr="00AF43AD" w:rsidRDefault="00AF43AD" w:rsidP="00190FAF">
      <w:pPr>
        <w:spacing w:after="0" w:line="240" w:lineRule="auto"/>
        <w:ind w:firstLine="567"/>
        <w:jc w:val="both"/>
        <w:rPr>
          <w:rFonts w:ascii="Times New Roman" w:hAnsi="Times New Roman" w:cs="Times New Roman"/>
          <w:bCs/>
          <w:sz w:val="28"/>
        </w:rPr>
      </w:pPr>
      <w:r w:rsidRPr="00AF43AD">
        <w:rPr>
          <w:rFonts w:ascii="Times New Roman" w:hAnsi="Times New Roman" w:cs="Times New Roman"/>
          <w:bCs/>
          <w:sz w:val="28"/>
        </w:rPr>
        <w:t xml:space="preserve">ГБУК «Оренбургская областная полиэтническая детская библиотека»  в  течение  года  проводилась  целенаправленная  работа  по  продвижению сайта библиотеки </w:t>
      </w:r>
      <w:hyperlink r:id="rId12" w:history="1">
        <w:r w:rsidRPr="00AF43AD">
          <w:rPr>
            <w:rStyle w:val="a4"/>
            <w:rFonts w:ascii="Times New Roman" w:hAnsi="Times New Roman" w:cs="Times New Roman"/>
            <w:bCs/>
            <w:sz w:val="28"/>
          </w:rPr>
          <w:t>www.</w:t>
        </w:r>
        <w:r w:rsidRPr="00AF43AD">
          <w:rPr>
            <w:rStyle w:val="a4"/>
            <w:rFonts w:ascii="Times New Roman" w:hAnsi="Times New Roman" w:cs="Times New Roman"/>
            <w:bCs/>
            <w:sz w:val="28"/>
            <w:lang w:val="en-US"/>
          </w:rPr>
          <w:t>oodb</w:t>
        </w:r>
        <w:r w:rsidRPr="00AF43AD">
          <w:rPr>
            <w:rStyle w:val="a4"/>
            <w:rFonts w:ascii="Times New Roman" w:hAnsi="Times New Roman" w:cs="Times New Roman"/>
            <w:bCs/>
            <w:sz w:val="28"/>
          </w:rPr>
          <w:t>.</w:t>
        </w:r>
        <w:proofErr w:type="spellStart"/>
        <w:r w:rsidRPr="00AF43AD">
          <w:rPr>
            <w:rStyle w:val="a4"/>
            <w:rFonts w:ascii="Times New Roman" w:hAnsi="Times New Roman" w:cs="Times New Roman"/>
            <w:bCs/>
            <w:sz w:val="28"/>
          </w:rPr>
          <w:t>ru</w:t>
        </w:r>
        <w:proofErr w:type="spellEnd"/>
      </w:hyperlink>
      <w:r w:rsidRPr="00AF43AD">
        <w:rPr>
          <w:rFonts w:ascii="Times New Roman" w:hAnsi="Times New Roman" w:cs="Times New Roman"/>
          <w:bCs/>
          <w:sz w:val="28"/>
        </w:rPr>
        <w:t xml:space="preserve">, по обновлению и дополнению информации на его страницах. На  сайте  библиотеки установлен  счетчик  Яндекс. Метрика. С его </w:t>
      </w:r>
      <w:r w:rsidRPr="00AF43AD">
        <w:rPr>
          <w:rFonts w:ascii="Times New Roman" w:hAnsi="Times New Roman" w:cs="Times New Roman"/>
          <w:bCs/>
          <w:sz w:val="28"/>
        </w:rPr>
        <w:lastRenderedPageBreak/>
        <w:t>помощью анализируются  данные даже за небольшой период, имеется возможность изучать результативность работы сайта, для улучшения работы сайта и его наполняемости.</w:t>
      </w:r>
    </w:p>
    <w:p w:rsidR="00AF43AD" w:rsidRPr="00AF43AD" w:rsidRDefault="00AF43AD" w:rsidP="00190FAF">
      <w:pPr>
        <w:spacing w:after="0" w:line="240" w:lineRule="auto"/>
        <w:ind w:firstLine="567"/>
        <w:jc w:val="both"/>
        <w:rPr>
          <w:rFonts w:ascii="Times New Roman" w:hAnsi="Times New Roman" w:cs="Times New Roman"/>
          <w:bCs/>
          <w:sz w:val="28"/>
        </w:rPr>
      </w:pPr>
      <w:r w:rsidRPr="00AF43AD">
        <w:rPr>
          <w:rFonts w:ascii="Times New Roman" w:hAnsi="Times New Roman" w:cs="Times New Roman"/>
          <w:bCs/>
          <w:sz w:val="28"/>
        </w:rPr>
        <w:t xml:space="preserve">По итогам 2017 года посещаемость сайта ГБУК «Оренбургская областная полиэтническая детская библиотека» составила </w:t>
      </w:r>
      <w:r w:rsidR="00700FA8">
        <w:rPr>
          <w:rFonts w:ascii="Times New Roman" w:hAnsi="Times New Roman" w:cs="Times New Roman"/>
          <w:bCs/>
          <w:sz w:val="28"/>
        </w:rPr>
        <w:t xml:space="preserve">91075 </w:t>
      </w:r>
      <w:r w:rsidRPr="00AF43AD">
        <w:rPr>
          <w:rFonts w:ascii="Times New Roman" w:hAnsi="Times New Roman" w:cs="Times New Roman"/>
          <w:bCs/>
          <w:sz w:val="28"/>
        </w:rPr>
        <w:t xml:space="preserve"> (201</w:t>
      </w:r>
      <w:r w:rsidR="00700FA8">
        <w:rPr>
          <w:rFonts w:ascii="Times New Roman" w:hAnsi="Times New Roman" w:cs="Times New Roman"/>
          <w:bCs/>
          <w:sz w:val="28"/>
        </w:rPr>
        <w:t>7</w:t>
      </w:r>
      <w:r w:rsidRPr="00AF43AD">
        <w:rPr>
          <w:rFonts w:ascii="Times New Roman" w:hAnsi="Times New Roman" w:cs="Times New Roman"/>
          <w:bCs/>
          <w:sz w:val="28"/>
        </w:rPr>
        <w:t xml:space="preserve"> год - </w:t>
      </w:r>
      <w:r w:rsidR="00700FA8" w:rsidRPr="00AF43AD">
        <w:rPr>
          <w:rFonts w:ascii="Times New Roman" w:hAnsi="Times New Roman" w:cs="Times New Roman"/>
          <w:bCs/>
          <w:sz w:val="28"/>
        </w:rPr>
        <w:t>84200</w:t>
      </w:r>
      <w:r w:rsidRPr="00AF43AD">
        <w:rPr>
          <w:rFonts w:ascii="Times New Roman" w:hAnsi="Times New Roman" w:cs="Times New Roman"/>
          <w:bCs/>
          <w:sz w:val="28"/>
        </w:rPr>
        <w:t>).</w:t>
      </w:r>
    </w:p>
    <w:p w:rsidR="00AF43AD" w:rsidRPr="00AF43AD" w:rsidRDefault="00AF43AD" w:rsidP="00190FAF">
      <w:pPr>
        <w:spacing w:after="0" w:line="240" w:lineRule="auto"/>
        <w:ind w:firstLine="567"/>
        <w:jc w:val="both"/>
        <w:rPr>
          <w:rFonts w:ascii="Times New Roman" w:hAnsi="Times New Roman" w:cs="Times New Roman"/>
          <w:bCs/>
          <w:sz w:val="28"/>
        </w:rPr>
      </w:pPr>
      <w:r w:rsidRPr="00AF43AD">
        <w:rPr>
          <w:rFonts w:ascii="Times New Roman" w:hAnsi="Times New Roman" w:cs="Times New Roman"/>
          <w:bCs/>
          <w:sz w:val="28"/>
        </w:rPr>
        <w:t>Возрастная статистика:</w:t>
      </w:r>
    </w:p>
    <w:p w:rsidR="00040F43" w:rsidRPr="00040F43" w:rsidRDefault="00040F43" w:rsidP="00190FAF">
      <w:pPr>
        <w:spacing w:after="0" w:line="240" w:lineRule="auto"/>
        <w:ind w:firstLine="567"/>
        <w:jc w:val="both"/>
        <w:rPr>
          <w:rFonts w:ascii="Times New Roman" w:hAnsi="Times New Roman" w:cs="Times New Roman"/>
          <w:bCs/>
          <w:sz w:val="28"/>
        </w:rPr>
      </w:pPr>
      <w:r w:rsidRPr="00040F43">
        <w:rPr>
          <w:rFonts w:ascii="Times New Roman" w:hAnsi="Times New Roman" w:cs="Times New Roman"/>
          <w:bCs/>
          <w:sz w:val="28"/>
        </w:rPr>
        <w:t>- Дети до 18 лет (</w:t>
      </w:r>
      <w:r>
        <w:rPr>
          <w:rFonts w:ascii="Times New Roman" w:hAnsi="Times New Roman" w:cs="Times New Roman"/>
          <w:bCs/>
          <w:sz w:val="28"/>
        </w:rPr>
        <w:t>20,1</w:t>
      </w:r>
      <w:r w:rsidRPr="00040F43">
        <w:rPr>
          <w:rFonts w:ascii="Times New Roman" w:hAnsi="Times New Roman" w:cs="Times New Roman"/>
          <w:bCs/>
          <w:sz w:val="28"/>
        </w:rPr>
        <w:t>%)</w:t>
      </w:r>
    </w:p>
    <w:p w:rsidR="00040F43" w:rsidRPr="00040F43" w:rsidRDefault="00040F43" w:rsidP="00190FAF">
      <w:pPr>
        <w:spacing w:after="0" w:line="240" w:lineRule="auto"/>
        <w:ind w:firstLine="567"/>
        <w:jc w:val="both"/>
        <w:rPr>
          <w:rFonts w:ascii="Times New Roman" w:hAnsi="Times New Roman" w:cs="Times New Roman"/>
          <w:bCs/>
          <w:sz w:val="28"/>
        </w:rPr>
      </w:pPr>
      <w:r>
        <w:rPr>
          <w:rFonts w:ascii="Times New Roman" w:hAnsi="Times New Roman" w:cs="Times New Roman"/>
          <w:bCs/>
          <w:sz w:val="28"/>
        </w:rPr>
        <w:t>- 18-24 (11,8</w:t>
      </w:r>
      <w:r w:rsidRPr="00040F43">
        <w:rPr>
          <w:rFonts w:ascii="Times New Roman" w:hAnsi="Times New Roman" w:cs="Times New Roman"/>
          <w:bCs/>
          <w:sz w:val="28"/>
        </w:rPr>
        <w:t>%)</w:t>
      </w:r>
    </w:p>
    <w:p w:rsidR="00040F43" w:rsidRPr="00040F43" w:rsidRDefault="00040F43" w:rsidP="00190FAF">
      <w:pPr>
        <w:spacing w:after="0" w:line="240" w:lineRule="auto"/>
        <w:ind w:firstLine="567"/>
        <w:jc w:val="both"/>
        <w:rPr>
          <w:rFonts w:ascii="Times New Roman" w:hAnsi="Times New Roman" w:cs="Times New Roman"/>
          <w:bCs/>
          <w:sz w:val="28"/>
        </w:rPr>
      </w:pPr>
      <w:r w:rsidRPr="00040F43">
        <w:rPr>
          <w:rFonts w:ascii="Times New Roman" w:hAnsi="Times New Roman" w:cs="Times New Roman"/>
          <w:bCs/>
          <w:sz w:val="28"/>
        </w:rPr>
        <w:t>- 25-34 (2</w:t>
      </w:r>
      <w:r>
        <w:rPr>
          <w:rFonts w:ascii="Times New Roman" w:hAnsi="Times New Roman" w:cs="Times New Roman"/>
          <w:bCs/>
          <w:sz w:val="28"/>
        </w:rPr>
        <w:t>3</w:t>
      </w:r>
      <w:r w:rsidRPr="00040F43">
        <w:rPr>
          <w:rFonts w:ascii="Times New Roman" w:hAnsi="Times New Roman" w:cs="Times New Roman"/>
          <w:bCs/>
          <w:sz w:val="28"/>
        </w:rPr>
        <w:t>,</w:t>
      </w:r>
      <w:r>
        <w:rPr>
          <w:rFonts w:ascii="Times New Roman" w:hAnsi="Times New Roman" w:cs="Times New Roman"/>
          <w:bCs/>
          <w:sz w:val="28"/>
        </w:rPr>
        <w:t>2</w:t>
      </w:r>
      <w:r w:rsidRPr="00040F43">
        <w:rPr>
          <w:rFonts w:ascii="Times New Roman" w:hAnsi="Times New Roman" w:cs="Times New Roman"/>
          <w:bCs/>
          <w:sz w:val="28"/>
        </w:rPr>
        <w:t>%)</w:t>
      </w:r>
    </w:p>
    <w:p w:rsidR="00040F43" w:rsidRPr="00040F43" w:rsidRDefault="00040F43" w:rsidP="00190FAF">
      <w:pPr>
        <w:spacing w:after="0" w:line="240" w:lineRule="auto"/>
        <w:ind w:firstLine="567"/>
        <w:jc w:val="both"/>
        <w:rPr>
          <w:rFonts w:ascii="Times New Roman" w:hAnsi="Times New Roman" w:cs="Times New Roman"/>
          <w:bCs/>
          <w:sz w:val="28"/>
        </w:rPr>
      </w:pPr>
      <w:r w:rsidRPr="00040F43">
        <w:rPr>
          <w:rFonts w:ascii="Times New Roman" w:hAnsi="Times New Roman" w:cs="Times New Roman"/>
          <w:bCs/>
          <w:sz w:val="28"/>
        </w:rPr>
        <w:t>- 35-44 (</w:t>
      </w:r>
      <w:r>
        <w:rPr>
          <w:rFonts w:ascii="Times New Roman" w:hAnsi="Times New Roman" w:cs="Times New Roman"/>
          <w:bCs/>
          <w:sz w:val="28"/>
        </w:rPr>
        <w:t>21,1</w:t>
      </w:r>
      <w:r w:rsidRPr="00040F43">
        <w:rPr>
          <w:rFonts w:ascii="Times New Roman" w:hAnsi="Times New Roman" w:cs="Times New Roman"/>
          <w:bCs/>
          <w:sz w:val="28"/>
        </w:rPr>
        <w:t>%)</w:t>
      </w:r>
    </w:p>
    <w:p w:rsidR="00040F43" w:rsidRPr="00040F43" w:rsidRDefault="00040F43" w:rsidP="00190FAF">
      <w:pPr>
        <w:spacing w:after="0" w:line="240" w:lineRule="auto"/>
        <w:ind w:firstLine="567"/>
        <w:jc w:val="both"/>
        <w:rPr>
          <w:rFonts w:ascii="Times New Roman" w:hAnsi="Times New Roman" w:cs="Times New Roman"/>
          <w:bCs/>
          <w:sz w:val="28"/>
        </w:rPr>
      </w:pPr>
      <w:r w:rsidRPr="00040F43">
        <w:rPr>
          <w:rFonts w:ascii="Times New Roman" w:hAnsi="Times New Roman" w:cs="Times New Roman"/>
          <w:bCs/>
          <w:sz w:val="28"/>
        </w:rPr>
        <w:t>- 45 лет и старше (</w:t>
      </w:r>
      <w:r>
        <w:rPr>
          <w:rFonts w:ascii="Times New Roman" w:hAnsi="Times New Roman" w:cs="Times New Roman"/>
          <w:bCs/>
          <w:sz w:val="28"/>
        </w:rPr>
        <w:t>8,35</w:t>
      </w:r>
      <w:r w:rsidRPr="00040F43">
        <w:rPr>
          <w:rFonts w:ascii="Times New Roman" w:hAnsi="Times New Roman" w:cs="Times New Roman"/>
          <w:bCs/>
          <w:sz w:val="28"/>
        </w:rPr>
        <w:t>)</w:t>
      </w:r>
    </w:p>
    <w:p w:rsidR="00AF43AD" w:rsidRPr="00AF43AD" w:rsidRDefault="00AF43AD" w:rsidP="00190FAF">
      <w:pPr>
        <w:spacing w:after="0" w:line="240" w:lineRule="auto"/>
        <w:ind w:firstLine="567"/>
        <w:jc w:val="both"/>
        <w:rPr>
          <w:rFonts w:ascii="Times New Roman" w:hAnsi="Times New Roman" w:cs="Times New Roman"/>
          <w:bCs/>
          <w:sz w:val="28"/>
        </w:rPr>
      </w:pPr>
      <w:r w:rsidRPr="00AF43AD">
        <w:rPr>
          <w:rFonts w:ascii="Times New Roman" w:hAnsi="Times New Roman" w:cs="Times New Roman"/>
          <w:bCs/>
          <w:sz w:val="28"/>
        </w:rPr>
        <w:t>В 201</w:t>
      </w:r>
      <w:r w:rsidR="00700FA8">
        <w:rPr>
          <w:rFonts w:ascii="Times New Roman" w:hAnsi="Times New Roman" w:cs="Times New Roman"/>
          <w:bCs/>
          <w:sz w:val="28"/>
        </w:rPr>
        <w:t>8</w:t>
      </w:r>
      <w:r w:rsidRPr="00AF43AD">
        <w:rPr>
          <w:rFonts w:ascii="Times New Roman" w:hAnsi="Times New Roman" w:cs="Times New Roman"/>
          <w:bCs/>
          <w:sz w:val="28"/>
        </w:rPr>
        <w:t xml:space="preserve"> году совершенствовались  рубрики  сайта,  что позволило сделать просмотр страниц и документов более удобным.  </w:t>
      </w:r>
    </w:p>
    <w:p w:rsidR="00AF43AD" w:rsidRPr="00AF43AD" w:rsidRDefault="00AF43AD" w:rsidP="00190FAF">
      <w:pPr>
        <w:spacing w:after="0" w:line="240" w:lineRule="auto"/>
        <w:ind w:firstLine="567"/>
        <w:jc w:val="both"/>
        <w:rPr>
          <w:rFonts w:ascii="Times New Roman" w:hAnsi="Times New Roman" w:cs="Times New Roman"/>
          <w:bCs/>
          <w:sz w:val="28"/>
        </w:rPr>
      </w:pPr>
      <w:r w:rsidRPr="00AF43AD">
        <w:rPr>
          <w:rFonts w:ascii="Times New Roman" w:hAnsi="Times New Roman" w:cs="Times New Roman"/>
          <w:bCs/>
          <w:sz w:val="28"/>
        </w:rPr>
        <w:t>Самыми посещаемыми ресурсами, представленными на сайте ГБУК «Оренбургская областная полиэтническая детская библиотека» в 201</w:t>
      </w:r>
      <w:r w:rsidR="00700FA8">
        <w:rPr>
          <w:rFonts w:ascii="Times New Roman" w:hAnsi="Times New Roman" w:cs="Times New Roman"/>
          <w:bCs/>
          <w:sz w:val="28"/>
        </w:rPr>
        <w:t>8</w:t>
      </w:r>
      <w:r w:rsidRPr="00AF43AD">
        <w:rPr>
          <w:rFonts w:ascii="Times New Roman" w:hAnsi="Times New Roman" w:cs="Times New Roman"/>
          <w:bCs/>
          <w:sz w:val="28"/>
        </w:rPr>
        <w:t xml:space="preserve"> году стали:</w:t>
      </w:r>
    </w:p>
    <w:p w:rsidR="00700FA8" w:rsidRPr="00700FA8" w:rsidRDefault="00E52CB3" w:rsidP="00190FAF">
      <w:pPr>
        <w:spacing w:after="0" w:line="240" w:lineRule="auto"/>
        <w:ind w:firstLine="567"/>
        <w:jc w:val="both"/>
        <w:rPr>
          <w:rFonts w:ascii="Times New Roman" w:hAnsi="Times New Roman" w:cs="Times New Roman"/>
          <w:bCs/>
          <w:sz w:val="28"/>
        </w:rPr>
      </w:pPr>
      <w:r>
        <w:rPr>
          <w:rFonts w:ascii="Times New Roman" w:hAnsi="Times New Roman" w:cs="Times New Roman"/>
          <w:bCs/>
          <w:sz w:val="28"/>
        </w:rPr>
        <w:t>- электронный ресурс «</w:t>
      </w:r>
      <w:r w:rsidR="00700FA8" w:rsidRPr="00700FA8">
        <w:rPr>
          <w:rFonts w:ascii="Times New Roman" w:hAnsi="Times New Roman" w:cs="Times New Roman"/>
          <w:bCs/>
          <w:sz w:val="28"/>
        </w:rPr>
        <w:t>Оренбуржье образ многоликий – 30827</w:t>
      </w:r>
      <w:r>
        <w:rPr>
          <w:rFonts w:ascii="Times New Roman" w:hAnsi="Times New Roman" w:cs="Times New Roman"/>
          <w:bCs/>
          <w:sz w:val="28"/>
        </w:rPr>
        <w:t>;</w:t>
      </w:r>
    </w:p>
    <w:p w:rsidR="00700FA8" w:rsidRPr="00700FA8" w:rsidRDefault="00E52CB3" w:rsidP="00190FAF">
      <w:pPr>
        <w:spacing w:after="0" w:line="240" w:lineRule="auto"/>
        <w:ind w:firstLine="567"/>
        <w:jc w:val="both"/>
        <w:rPr>
          <w:rFonts w:ascii="Times New Roman" w:hAnsi="Times New Roman" w:cs="Times New Roman"/>
          <w:bCs/>
          <w:sz w:val="28"/>
        </w:rPr>
      </w:pPr>
      <w:r>
        <w:rPr>
          <w:rFonts w:ascii="Times New Roman" w:hAnsi="Times New Roman" w:cs="Times New Roman"/>
          <w:bCs/>
          <w:sz w:val="28"/>
        </w:rPr>
        <w:t>- электронный ресурс «</w:t>
      </w:r>
      <w:r w:rsidR="00700FA8" w:rsidRPr="00700FA8">
        <w:rPr>
          <w:rFonts w:ascii="Times New Roman" w:hAnsi="Times New Roman" w:cs="Times New Roman"/>
          <w:bCs/>
          <w:sz w:val="28"/>
        </w:rPr>
        <w:t>Оренбуржье в отечественной войне 1812 года</w:t>
      </w:r>
      <w:r>
        <w:rPr>
          <w:rFonts w:ascii="Times New Roman" w:hAnsi="Times New Roman" w:cs="Times New Roman"/>
          <w:bCs/>
          <w:sz w:val="28"/>
        </w:rPr>
        <w:t>»</w:t>
      </w:r>
      <w:r w:rsidR="00700FA8" w:rsidRPr="00700FA8">
        <w:rPr>
          <w:rFonts w:ascii="Times New Roman" w:hAnsi="Times New Roman" w:cs="Times New Roman"/>
          <w:bCs/>
          <w:sz w:val="28"/>
        </w:rPr>
        <w:t xml:space="preserve"> – 10862</w:t>
      </w:r>
      <w:r>
        <w:rPr>
          <w:rFonts w:ascii="Times New Roman" w:hAnsi="Times New Roman" w:cs="Times New Roman"/>
          <w:bCs/>
          <w:sz w:val="28"/>
        </w:rPr>
        <w:t>;</w:t>
      </w:r>
    </w:p>
    <w:p w:rsidR="00700FA8" w:rsidRPr="00700FA8" w:rsidRDefault="00E52CB3" w:rsidP="00190FAF">
      <w:pPr>
        <w:spacing w:after="0" w:line="240" w:lineRule="auto"/>
        <w:ind w:firstLine="567"/>
        <w:jc w:val="both"/>
        <w:rPr>
          <w:rFonts w:ascii="Times New Roman" w:hAnsi="Times New Roman" w:cs="Times New Roman"/>
          <w:bCs/>
          <w:sz w:val="28"/>
        </w:rPr>
      </w:pPr>
      <w:r>
        <w:rPr>
          <w:rFonts w:ascii="Times New Roman" w:hAnsi="Times New Roman" w:cs="Times New Roman"/>
          <w:bCs/>
          <w:sz w:val="28"/>
        </w:rPr>
        <w:t>- материалы к</w:t>
      </w:r>
      <w:r w:rsidR="00700FA8" w:rsidRPr="00700FA8">
        <w:rPr>
          <w:rFonts w:ascii="Times New Roman" w:hAnsi="Times New Roman" w:cs="Times New Roman"/>
          <w:bCs/>
          <w:sz w:val="28"/>
        </w:rPr>
        <w:t>онкурс</w:t>
      </w:r>
      <w:r>
        <w:rPr>
          <w:rFonts w:ascii="Times New Roman" w:hAnsi="Times New Roman" w:cs="Times New Roman"/>
          <w:bCs/>
          <w:sz w:val="28"/>
        </w:rPr>
        <w:t>а</w:t>
      </w:r>
      <w:r w:rsidR="00700FA8" w:rsidRPr="00700FA8">
        <w:rPr>
          <w:rFonts w:ascii="Times New Roman" w:hAnsi="Times New Roman" w:cs="Times New Roman"/>
          <w:bCs/>
          <w:sz w:val="28"/>
        </w:rPr>
        <w:t xml:space="preserve"> </w:t>
      </w:r>
      <w:r>
        <w:rPr>
          <w:rFonts w:ascii="Times New Roman" w:hAnsi="Times New Roman" w:cs="Times New Roman"/>
          <w:bCs/>
          <w:sz w:val="28"/>
        </w:rPr>
        <w:t>«Бассейну Урала – чистые берега и добрососедство»</w:t>
      </w:r>
      <w:r w:rsidR="00700FA8" w:rsidRPr="00700FA8">
        <w:rPr>
          <w:rFonts w:ascii="Times New Roman" w:hAnsi="Times New Roman" w:cs="Times New Roman"/>
          <w:bCs/>
          <w:sz w:val="28"/>
        </w:rPr>
        <w:t xml:space="preserve"> – 6214</w:t>
      </w:r>
      <w:r>
        <w:rPr>
          <w:rFonts w:ascii="Times New Roman" w:hAnsi="Times New Roman" w:cs="Times New Roman"/>
          <w:bCs/>
          <w:sz w:val="28"/>
        </w:rPr>
        <w:t>;</w:t>
      </w:r>
    </w:p>
    <w:p w:rsidR="00700FA8" w:rsidRPr="00700FA8" w:rsidRDefault="00E52CB3" w:rsidP="00190FAF">
      <w:pPr>
        <w:spacing w:after="0" w:line="240" w:lineRule="auto"/>
        <w:ind w:firstLine="567"/>
        <w:jc w:val="both"/>
        <w:rPr>
          <w:rFonts w:ascii="Times New Roman" w:hAnsi="Times New Roman" w:cs="Times New Roman"/>
          <w:bCs/>
          <w:sz w:val="28"/>
        </w:rPr>
      </w:pPr>
      <w:r>
        <w:rPr>
          <w:rFonts w:ascii="Times New Roman" w:hAnsi="Times New Roman" w:cs="Times New Roman"/>
          <w:bCs/>
          <w:sz w:val="28"/>
        </w:rPr>
        <w:t xml:space="preserve">- </w:t>
      </w:r>
      <w:r w:rsidRPr="00E52CB3">
        <w:rPr>
          <w:rFonts w:ascii="Times New Roman" w:hAnsi="Times New Roman" w:cs="Times New Roman"/>
          <w:bCs/>
          <w:sz w:val="28"/>
        </w:rPr>
        <w:t xml:space="preserve">электронный каталог Оренбургской областной полиэтнической детской библиотеки </w:t>
      </w:r>
      <w:r w:rsidR="00700FA8" w:rsidRPr="00700FA8">
        <w:rPr>
          <w:rFonts w:ascii="Times New Roman" w:hAnsi="Times New Roman" w:cs="Times New Roman"/>
          <w:bCs/>
          <w:sz w:val="28"/>
        </w:rPr>
        <w:t>– 4362</w:t>
      </w:r>
      <w:r>
        <w:rPr>
          <w:rFonts w:ascii="Times New Roman" w:hAnsi="Times New Roman" w:cs="Times New Roman"/>
          <w:bCs/>
          <w:sz w:val="28"/>
        </w:rPr>
        <w:t>;</w:t>
      </w:r>
    </w:p>
    <w:p w:rsidR="00700FA8" w:rsidRPr="00700FA8" w:rsidRDefault="00E52CB3" w:rsidP="00190FAF">
      <w:pPr>
        <w:spacing w:after="0" w:line="240" w:lineRule="auto"/>
        <w:ind w:firstLine="567"/>
        <w:jc w:val="both"/>
        <w:rPr>
          <w:rFonts w:ascii="Times New Roman" w:hAnsi="Times New Roman" w:cs="Times New Roman"/>
          <w:bCs/>
          <w:sz w:val="28"/>
        </w:rPr>
      </w:pPr>
      <w:r>
        <w:rPr>
          <w:rFonts w:ascii="Times New Roman" w:hAnsi="Times New Roman" w:cs="Times New Roman"/>
          <w:bCs/>
          <w:sz w:val="28"/>
        </w:rPr>
        <w:t>- раздел «</w:t>
      </w:r>
      <w:r w:rsidR="00700FA8" w:rsidRPr="00700FA8">
        <w:rPr>
          <w:rFonts w:ascii="Times New Roman" w:hAnsi="Times New Roman" w:cs="Times New Roman"/>
          <w:bCs/>
          <w:sz w:val="28"/>
        </w:rPr>
        <w:t>Конкурсы и акции 2018</w:t>
      </w:r>
      <w:r>
        <w:rPr>
          <w:rFonts w:ascii="Times New Roman" w:hAnsi="Times New Roman" w:cs="Times New Roman"/>
          <w:bCs/>
          <w:sz w:val="28"/>
        </w:rPr>
        <w:t xml:space="preserve"> года»</w:t>
      </w:r>
      <w:r w:rsidR="00700FA8" w:rsidRPr="00700FA8">
        <w:rPr>
          <w:rFonts w:ascii="Times New Roman" w:hAnsi="Times New Roman" w:cs="Times New Roman"/>
          <w:bCs/>
          <w:sz w:val="28"/>
        </w:rPr>
        <w:t xml:space="preserve"> – 2426</w:t>
      </w:r>
      <w:r>
        <w:rPr>
          <w:rFonts w:ascii="Times New Roman" w:hAnsi="Times New Roman" w:cs="Times New Roman"/>
          <w:bCs/>
          <w:sz w:val="28"/>
        </w:rPr>
        <w:t>;</w:t>
      </w:r>
      <w:r w:rsidR="00700FA8" w:rsidRPr="00700FA8">
        <w:rPr>
          <w:rFonts w:ascii="Times New Roman" w:hAnsi="Times New Roman" w:cs="Times New Roman"/>
          <w:bCs/>
          <w:sz w:val="28"/>
        </w:rPr>
        <w:t xml:space="preserve"> </w:t>
      </w:r>
    </w:p>
    <w:p w:rsidR="00700FA8" w:rsidRDefault="00E52CB3" w:rsidP="00190FAF">
      <w:pPr>
        <w:spacing w:after="0" w:line="240" w:lineRule="auto"/>
        <w:ind w:firstLine="567"/>
        <w:jc w:val="both"/>
        <w:rPr>
          <w:rFonts w:ascii="Times New Roman" w:hAnsi="Times New Roman" w:cs="Times New Roman"/>
          <w:bCs/>
          <w:sz w:val="28"/>
        </w:rPr>
      </w:pPr>
      <w:r>
        <w:rPr>
          <w:rFonts w:ascii="Times New Roman" w:hAnsi="Times New Roman" w:cs="Times New Roman"/>
          <w:bCs/>
          <w:sz w:val="28"/>
        </w:rPr>
        <w:t xml:space="preserve">- </w:t>
      </w:r>
      <w:r w:rsidRPr="00E52CB3">
        <w:rPr>
          <w:rFonts w:ascii="Times New Roman" w:hAnsi="Times New Roman" w:cs="Times New Roman"/>
          <w:bCs/>
          <w:sz w:val="28"/>
        </w:rPr>
        <w:t>раздел «Новости»</w:t>
      </w:r>
      <w:r w:rsidR="00700FA8" w:rsidRPr="00700FA8">
        <w:rPr>
          <w:rFonts w:ascii="Times New Roman" w:hAnsi="Times New Roman" w:cs="Times New Roman"/>
          <w:bCs/>
          <w:sz w:val="28"/>
        </w:rPr>
        <w:t xml:space="preserve"> – 2388</w:t>
      </w:r>
      <w:r w:rsidR="000A722F">
        <w:rPr>
          <w:rFonts w:ascii="Times New Roman" w:hAnsi="Times New Roman" w:cs="Times New Roman"/>
          <w:bCs/>
          <w:sz w:val="28"/>
        </w:rPr>
        <w:t>.</w:t>
      </w:r>
    </w:p>
    <w:p w:rsidR="000A722F" w:rsidRPr="000A722F" w:rsidRDefault="000A722F" w:rsidP="00190FAF">
      <w:pPr>
        <w:spacing w:after="0" w:line="240" w:lineRule="auto"/>
        <w:ind w:firstLine="567"/>
        <w:jc w:val="both"/>
        <w:rPr>
          <w:rFonts w:ascii="Times New Roman" w:hAnsi="Times New Roman" w:cs="Times New Roman"/>
          <w:bCs/>
          <w:sz w:val="28"/>
        </w:rPr>
      </w:pPr>
      <w:r w:rsidRPr="000A722F">
        <w:rPr>
          <w:rFonts w:ascii="Times New Roman" w:hAnsi="Times New Roman" w:cs="Times New Roman"/>
          <w:bCs/>
          <w:sz w:val="28"/>
        </w:rPr>
        <w:t>В течение 201</w:t>
      </w:r>
      <w:r>
        <w:rPr>
          <w:rFonts w:ascii="Times New Roman" w:hAnsi="Times New Roman" w:cs="Times New Roman"/>
          <w:bCs/>
          <w:sz w:val="28"/>
        </w:rPr>
        <w:t>8</w:t>
      </w:r>
      <w:r w:rsidRPr="000A722F">
        <w:rPr>
          <w:rFonts w:ascii="Times New Roman" w:hAnsi="Times New Roman" w:cs="Times New Roman"/>
          <w:bCs/>
          <w:sz w:val="28"/>
        </w:rPr>
        <w:t xml:space="preserve"> года на сайте библиотеки были созданы новые разделы (для каждого ресурса был разработан свой уникальный дизайн): </w:t>
      </w:r>
    </w:p>
    <w:p w:rsidR="000A722F" w:rsidRPr="000A722F" w:rsidRDefault="000A722F" w:rsidP="00190FAF">
      <w:pPr>
        <w:spacing w:after="0" w:line="240" w:lineRule="auto"/>
        <w:ind w:firstLine="567"/>
        <w:jc w:val="both"/>
        <w:rPr>
          <w:rFonts w:ascii="Times New Roman" w:hAnsi="Times New Roman" w:cs="Times New Roman"/>
          <w:bCs/>
          <w:sz w:val="28"/>
        </w:rPr>
      </w:pPr>
      <w:r w:rsidRPr="000A722F">
        <w:rPr>
          <w:rFonts w:ascii="Times New Roman" w:hAnsi="Times New Roman" w:cs="Times New Roman"/>
          <w:bCs/>
          <w:sz w:val="28"/>
        </w:rPr>
        <w:t>- #</w:t>
      </w:r>
      <w:proofErr w:type="spellStart"/>
      <w:r>
        <w:rPr>
          <w:rFonts w:ascii="Times New Roman" w:hAnsi="Times New Roman" w:cs="Times New Roman"/>
          <w:bCs/>
          <w:sz w:val="28"/>
        </w:rPr>
        <w:t>ЧитаяЛетаю</w:t>
      </w:r>
      <w:proofErr w:type="spellEnd"/>
      <w:r>
        <w:rPr>
          <w:rFonts w:ascii="Times New Roman" w:hAnsi="Times New Roman" w:cs="Times New Roman"/>
          <w:bCs/>
          <w:sz w:val="28"/>
        </w:rPr>
        <w:t>: раздел рекомендательного чтения для детей в летний период (</w:t>
      </w:r>
      <w:r w:rsidR="00F1651F">
        <w:rPr>
          <w:rFonts w:ascii="Times New Roman" w:hAnsi="Times New Roman" w:cs="Times New Roman"/>
          <w:bCs/>
          <w:sz w:val="28"/>
        </w:rPr>
        <w:t>В</w:t>
      </w:r>
      <w:r w:rsidR="00F1651F" w:rsidRPr="00F1651F">
        <w:rPr>
          <w:rFonts w:ascii="Times New Roman" w:hAnsi="Times New Roman" w:cs="Times New Roman"/>
          <w:bCs/>
          <w:sz w:val="28"/>
        </w:rPr>
        <w:t xml:space="preserve"> течение лета юные </w:t>
      </w:r>
      <w:proofErr w:type="spellStart"/>
      <w:r w:rsidR="00F1651F" w:rsidRPr="00F1651F">
        <w:rPr>
          <w:rFonts w:ascii="Times New Roman" w:hAnsi="Times New Roman" w:cs="Times New Roman"/>
          <w:bCs/>
          <w:sz w:val="28"/>
        </w:rPr>
        <w:t>оренбуржцы</w:t>
      </w:r>
      <w:proofErr w:type="spellEnd"/>
      <w:r w:rsidR="00F1651F" w:rsidRPr="00F1651F">
        <w:rPr>
          <w:rFonts w:ascii="Times New Roman" w:hAnsi="Times New Roman" w:cs="Times New Roman"/>
          <w:bCs/>
          <w:sz w:val="28"/>
        </w:rPr>
        <w:t xml:space="preserve"> читали книги о воздушных путешествиях, а потом делились своими впечатлениями в электронном читательском дневнике</w:t>
      </w:r>
      <w:r w:rsidR="00F1651F">
        <w:rPr>
          <w:rFonts w:ascii="Times New Roman" w:hAnsi="Times New Roman" w:cs="Times New Roman"/>
          <w:bCs/>
          <w:sz w:val="28"/>
        </w:rPr>
        <w:t xml:space="preserve"> - на сайте библиотеки размещено </w:t>
      </w:r>
      <w:r w:rsidR="00F1651F" w:rsidRPr="00F1651F">
        <w:rPr>
          <w:rFonts w:ascii="Times New Roman" w:hAnsi="Times New Roman" w:cs="Times New Roman"/>
          <w:bCs/>
          <w:sz w:val="28"/>
        </w:rPr>
        <w:t>90 отзывов на прочитанные книги</w:t>
      </w:r>
      <w:r>
        <w:rPr>
          <w:rFonts w:ascii="Times New Roman" w:hAnsi="Times New Roman" w:cs="Times New Roman"/>
          <w:bCs/>
          <w:sz w:val="28"/>
        </w:rPr>
        <w:t>)</w:t>
      </w:r>
      <w:r w:rsidR="00F1651F">
        <w:rPr>
          <w:rFonts w:ascii="Times New Roman" w:hAnsi="Times New Roman" w:cs="Times New Roman"/>
          <w:bCs/>
          <w:sz w:val="28"/>
        </w:rPr>
        <w:t>;</w:t>
      </w:r>
    </w:p>
    <w:p w:rsidR="000919FD" w:rsidRDefault="00F1651F" w:rsidP="00190FAF">
      <w:pPr>
        <w:spacing w:after="0" w:line="240" w:lineRule="auto"/>
        <w:ind w:firstLine="567"/>
        <w:jc w:val="both"/>
        <w:rPr>
          <w:rFonts w:ascii="Times New Roman" w:hAnsi="Times New Roman" w:cs="Times New Roman"/>
          <w:bCs/>
          <w:sz w:val="28"/>
        </w:rPr>
      </w:pPr>
      <w:r>
        <w:rPr>
          <w:rFonts w:ascii="Times New Roman" w:hAnsi="Times New Roman" w:cs="Times New Roman"/>
          <w:bCs/>
          <w:sz w:val="28"/>
        </w:rPr>
        <w:t xml:space="preserve">- </w:t>
      </w:r>
      <w:r w:rsidR="006F51F6">
        <w:rPr>
          <w:rFonts w:ascii="Times New Roman" w:hAnsi="Times New Roman" w:cs="Times New Roman"/>
          <w:bCs/>
          <w:sz w:val="28"/>
        </w:rPr>
        <w:t>онлайн-викторина</w:t>
      </w:r>
      <w:r w:rsidR="000919FD">
        <w:rPr>
          <w:rFonts w:ascii="Times New Roman" w:hAnsi="Times New Roman" w:cs="Times New Roman"/>
          <w:bCs/>
          <w:sz w:val="28"/>
        </w:rPr>
        <w:t xml:space="preserve"> «Устроитель края Оренбургского», посвященная </w:t>
      </w:r>
      <w:r w:rsidR="000919FD" w:rsidRPr="000919FD">
        <w:rPr>
          <w:rFonts w:ascii="Times New Roman" w:hAnsi="Times New Roman" w:cs="Times New Roman"/>
          <w:bCs/>
          <w:sz w:val="28"/>
        </w:rPr>
        <w:t>325</w:t>
      </w:r>
      <w:r w:rsidR="000919FD">
        <w:rPr>
          <w:rFonts w:ascii="Times New Roman" w:hAnsi="Times New Roman" w:cs="Times New Roman"/>
          <w:bCs/>
          <w:sz w:val="28"/>
        </w:rPr>
        <w:t>-летию</w:t>
      </w:r>
      <w:r w:rsidR="000919FD" w:rsidRPr="000919FD">
        <w:rPr>
          <w:rFonts w:ascii="Times New Roman" w:hAnsi="Times New Roman" w:cs="Times New Roman"/>
          <w:bCs/>
          <w:sz w:val="28"/>
        </w:rPr>
        <w:t xml:space="preserve"> со дня рождения основателя города Оренбурга и первого губернатора Оренбургского края </w:t>
      </w:r>
      <w:proofErr w:type="spellStart"/>
      <w:r w:rsidR="000919FD" w:rsidRPr="000919FD">
        <w:rPr>
          <w:rFonts w:ascii="Times New Roman" w:hAnsi="Times New Roman" w:cs="Times New Roman"/>
          <w:bCs/>
          <w:sz w:val="28"/>
        </w:rPr>
        <w:t>И</w:t>
      </w:r>
      <w:r w:rsidR="000919FD">
        <w:rPr>
          <w:rFonts w:ascii="Times New Roman" w:hAnsi="Times New Roman" w:cs="Times New Roman"/>
          <w:bCs/>
          <w:sz w:val="28"/>
        </w:rPr>
        <w:t>.</w:t>
      </w:r>
      <w:r w:rsidR="000919FD" w:rsidRPr="000919FD">
        <w:rPr>
          <w:rFonts w:ascii="Times New Roman" w:hAnsi="Times New Roman" w:cs="Times New Roman"/>
          <w:bCs/>
          <w:sz w:val="28"/>
        </w:rPr>
        <w:t>И</w:t>
      </w:r>
      <w:r w:rsidR="000919FD">
        <w:rPr>
          <w:rFonts w:ascii="Times New Roman" w:hAnsi="Times New Roman" w:cs="Times New Roman"/>
          <w:bCs/>
          <w:sz w:val="28"/>
        </w:rPr>
        <w:t>.</w:t>
      </w:r>
      <w:r w:rsidR="000919FD" w:rsidRPr="000919FD">
        <w:rPr>
          <w:rFonts w:ascii="Times New Roman" w:hAnsi="Times New Roman" w:cs="Times New Roman"/>
          <w:bCs/>
          <w:sz w:val="28"/>
        </w:rPr>
        <w:t>Неплюева</w:t>
      </w:r>
      <w:proofErr w:type="spellEnd"/>
      <w:r w:rsidR="000919FD" w:rsidRPr="000919FD">
        <w:rPr>
          <w:rFonts w:ascii="Times New Roman" w:hAnsi="Times New Roman" w:cs="Times New Roman"/>
          <w:bCs/>
          <w:sz w:val="28"/>
        </w:rPr>
        <w:t>. </w:t>
      </w:r>
    </w:p>
    <w:p w:rsidR="000919FD" w:rsidRPr="000919FD" w:rsidRDefault="000919FD" w:rsidP="00190FAF">
      <w:pPr>
        <w:spacing w:after="0" w:line="240" w:lineRule="auto"/>
        <w:ind w:firstLine="567"/>
        <w:jc w:val="both"/>
        <w:rPr>
          <w:rFonts w:ascii="Times New Roman" w:hAnsi="Times New Roman" w:cs="Times New Roman"/>
          <w:bCs/>
          <w:sz w:val="28"/>
        </w:rPr>
      </w:pPr>
      <w:r w:rsidRPr="000919FD">
        <w:rPr>
          <w:rFonts w:ascii="Times New Roman" w:hAnsi="Times New Roman" w:cs="Times New Roman"/>
          <w:bCs/>
          <w:sz w:val="28"/>
        </w:rPr>
        <w:t xml:space="preserve">Внедрение электронного «билета» (запись на мероприятия через сайт библиотеки) позволило повысить посещаемость сайта. Шаблон </w:t>
      </w:r>
      <w:r w:rsidRPr="000919FD">
        <w:rPr>
          <w:rFonts w:ascii="Times New Roman" w:hAnsi="Times New Roman" w:cs="Times New Roman"/>
          <w:bCs/>
          <w:sz w:val="28"/>
          <w:lang w:val="en-US"/>
        </w:rPr>
        <w:t>Bootstrap</w:t>
      </w:r>
      <w:r w:rsidRPr="000919FD">
        <w:rPr>
          <w:rFonts w:ascii="Times New Roman" w:hAnsi="Times New Roman" w:cs="Times New Roman"/>
          <w:bCs/>
          <w:sz w:val="28"/>
        </w:rPr>
        <w:t xml:space="preserve"> позволил посещать сайт библиотеки с мобильных устройств.</w:t>
      </w:r>
    </w:p>
    <w:p w:rsidR="00AF43AD" w:rsidRPr="00AF43AD" w:rsidRDefault="00AF43AD" w:rsidP="00190FAF">
      <w:pPr>
        <w:spacing w:after="0" w:line="240" w:lineRule="auto"/>
        <w:ind w:firstLine="567"/>
        <w:jc w:val="both"/>
        <w:rPr>
          <w:rFonts w:ascii="Times New Roman" w:hAnsi="Times New Roman" w:cs="Times New Roman"/>
          <w:bCs/>
          <w:sz w:val="28"/>
        </w:rPr>
      </w:pPr>
      <w:r w:rsidRPr="00AF43AD">
        <w:rPr>
          <w:rFonts w:ascii="Times New Roman" w:hAnsi="Times New Roman" w:cs="Times New Roman"/>
          <w:bCs/>
          <w:sz w:val="28"/>
        </w:rPr>
        <w:t>Сайт Оренбургской областной детской библиотеки адаптирован для слабовидящих пользователей в соответствии с требованиями ГОСТа «Интернет-ресурсы. Требования доступности для инвалидов по зрению». В 201</w:t>
      </w:r>
      <w:r w:rsidR="00700FA8">
        <w:rPr>
          <w:rFonts w:ascii="Times New Roman" w:hAnsi="Times New Roman" w:cs="Times New Roman"/>
          <w:bCs/>
          <w:sz w:val="28"/>
        </w:rPr>
        <w:t>8</w:t>
      </w:r>
      <w:r w:rsidRPr="00AF43AD">
        <w:rPr>
          <w:rFonts w:ascii="Times New Roman" w:hAnsi="Times New Roman" w:cs="Times New Roman"/>
          <w:bCs/>
          <w:sz w:val="28"/>
        </w:rPr>
        <w:t xml:space="preserve"> году данную версию сайта </w:t>
      </w:r>
      <w:r w:rsidR="00700FA8">
        <w:rPr>
          <w:rFonts w:ascii="Times New Roman" w:hAnsi="Times New Roman" w:cs="Times New Roman"/>
          <w:bCs/>
          <w:sz w:val="28"/>
        </w:rPr>
        <w:t xml:space="preserve">посетило </w:t>
      </w:r>
      <w:r w:rsidR="000919FD">
        <w:rPr>
          <w:rFonts w:ascii="Times New Roman" w:hAnsi="Times New Roman" w:cs="Times New Roman"/>
          <w:bCs/>
          <w:sz w:val="28"/>
        </w:rPr>
        <w:t xml:space="preserve">1540 </w:t>
      </w:r>
      <w:r w:rsidR="00700FA8">
        <w:rPr>
          <w:rFonts w:ascii="Times New Roman" w:hAnsi="Times New Roman" w:cs="Times New Roman"/>
          <w:bCs/>
          <w:sz w:val="28"/>
        </w:rPr>
        <w:t>человек</w:t>
      </w:r>
      <w:r w:rsidRPr="00AF43AD">
        <w:rPr>
          <w:rFonts w:ascii="Times New Roman" w:hAnsi="Times New Roman" w:cs="Times New Roman"/>
          <w:bCs/>
          <w:sz w:val="28"/>
        </w:rPr>
        <w:t xml:space="preserve">. В контент сайта добавлен сервис онлайн продление книг, визиты сервиса составили </w:t>
      </w:r>
      <w:r w:rsidR="00700FA8">
        <w:rPr>
          <w:rFonts w:ascii="Times New Roman" w:hAnsi="Times New Roman" w:cs="Times New Roman"/>
          <w:bCs/>
          <w:sz w:val="28"/>
        </w:rPr>
        <w:t>850</w:t>
      </w:r>
      <w:r w:rsidRPr="00AF43AD">
        <w:rPr>
          <w:rFonts w:ascii="Times New Roman" w:hAnsi="Times New Roman" w:cs="Times New Roman"/>
          <w:bCs/>
          <w:sz w:val="28"/>
        </w:rPr>
        <w:t>.</w:t>
      </w:r>
    </w:p>
    <w:p w:rsidR="00AF43AD" w:rsidRPr="00015999" w:rsidRDefault="00AF43AD" w:rsidP="00190FAF">
      <w:pPr>
        <w:spacing w:after="0" w:line="240" w:lineRule="auto"/>
        <w:ind w:firstLine="567"/>
        <w:jc w:val="both"/>
        <w:rPr>
          <w:rFonts w:ascii="Times New Roman" w:hAnsi="Times New Roman" w:cs="Times New Roman"/>
          <w:bCs/>
          <w:sz w:val="28"/>
        </w:rPr>
      </w:pPr>
      <w:r w:rsidRPr="00AF43AD">
        <w:rPr>
          <w:rFonts w:ascii="Times New Roman" w:hAnsi="Times New Roman" w:cs="Times New Roman"/>
          <w:bCs/>
          <w:sz w:val="28"/>
        </w:rPr>
        <w:t xml:space="preserve">Пользователи  в  удаленном  режиме  получают  доступ  к  электронному  каталогу Оренбургской областной полиэтнической детской библиотеки, подробную информацию о предстоящих мероприятиях и могут спланировать свой досуг,  увидеть  себя  и  своих  друзей  в  фотогалерее.  Большое  внимание  на  сайте в разделе «Книжные новинки» уделено демонстрации  лучшей детской  </w:t>
      </w:r>
      <w:r w:rsidRPr="00AF43AD">
        <w:rPr>
          <w:rFonts w:ascii="Times New Roman" w:hAnsi="Times New Roman" w:cs="Times New Roman"/>
          <w:bCs/>
          <w:sz w:val="28"/>
        </w:rPr>
        <w:lastRenderedPageBreak/>
        <w:t xml:space="preserve">литературы,  которой  располагают  фонды  библиотеки. </w:t>
      </w:r>
      <w:r w:rsidRPr="00015999">
        <w:rPr>
          <w:rFonts w:ascii="Times New Roman" w:hAnsi="Times New Roman" w:cs="Times New Roman"/>
          <w:bCs/>
          <w:sz w:val="28"/>
        </w:rPr>
        <w:t>В 201</w:t>
      </w:r>
      <w:r w:rsidR="00700FA8" w:rsidRPr="00015999">
        <w:rPr>
          <w:rFonts w:ascii="Times New Roman" w:hAnsi="Times New Roman" w:cs="Times New Roman"/>
          <w:bCs/>
          <w:sz w:val="28"/>
        </w:rPr>
        <w:t>8</w:t>
      </w:r>
      <w:r w:rsidRPr="00015999">
        <w:rPr>
          <w:rFonts w:ascii="Times New Roman" w:hAnsi="Times New Roman" w:cs="Times New Roman"/>
          <w:bCs/>
          <w:sz w:val="28"/>
        </w:rPr>
        <w:t xml:space="preserve"> году посещение данного раздела составило 4</w:t>
      </w:r>
      <w:r w:rsidR="00015999" w:rsidRPr="00015999">
        <w:rPr>
          <w:rFonts w:ascii="Times New Roman" w:hAnsi="Times New Roman" w:cs="Times New Roman"/>
          <w:bCs/>
          <w:sz w:val="28"/>
        </w:rPr>
        <w:t>2</w:t>
      </w:r>
      <w:r w:rsidRPr="00015999">
        <w:rPr>
          <w:rFonts w:ascii="Times New Roman" w:hAnsi="Times New Roman" w:cs="Times New Roman"/>
          <w:bCs/>
          <w:sz w:val="28"/>
        </w:rPr>
        <w:t>24.</w:t>
      </w:r>
    </w:p>
    <w:p w:rsidR="00AF43AD" w:rsidRPr="00241961" w:rsidRDefault="00AF43AD" w:rsidP="00190FAF">
      <w:pPr>
        <w:spacing w:after="0" w:line="240" w:lineRule="auto"/>
        <w:ind w:firstLine="567"/>
        <w:jc w:val="both"/>
        <w:rPr>
          <w:rFonts w:ascii="Times New Roman" w:hAnsi="Times New Roman" w:cs="Times New Roman"/>
          <w:bCs/>
          <w:sz w:val="28"/>
        </w:rPr>
      </w:pPr>
      <w:r w:rsidRPr="00241961">
        <w:rPr>
          <w:rFonts w:ascii="Times New Roman" w:hAnsi="Times New Roman" w:cs="Times New Roman"/>
          <w:bCs/>
          <w:sz w:val="28"/>
        </w:rPr>
        <w:t xml:space="preserve">На сайте размещаются не только новости о событиях Оренбургской областной детской библиотеки, но и новости детских библиотек Оренбуржья: </w:t>
      </w:r>
      <w:proofErr w:type="gramStart"/>
      <w:r w:rsidRPr="00241961">
        <w:rPr>
          <w:rFonts w:ascii="Times New Roman" w:hAnsi="Times New Roman" w:cs="Times New Roman"/>
          <w:bCs/>
          <w:sz w:val="28"/>
        </w:rPr>
        <w:t>ЦДБ Соль-</w:t>
      </w:r>
      <w:proofErr w:type="spellStart"/>
      <w:r w:rsidRPr="00241961">
        <w:rPr>
          <w:rFonts w:ascii="Times New Roman" w:hAnsi="Times New Roman" w:cs="Times New Roman"/>
          <w:bCs/>
          <w:sz w:val="28"/>
        </w:rPr>
        <w:t>Илецкого</w:t>
      </w:r>
      <w:proofErr w:type="spellEnd"/>
      <w:r w:rsidRPr="00241961">
        <w:rPr>
          <w:rFonts w:ascii="Times New Roman" w:hAnsi="Times New Roman" w:cs="Times New Roman"/>
          <w:bCs/>
          <w:sz w:val="28"/>
        </w:rPr>
        <w:t xml:space="preserve">, </w:t>
      </w:r>
      <w:proofErr w:type="spellStart"/>
      <w:r w:rsidRPr="00241961">
        <w:rPr>
          <w:rFonts w:ascii="Times New Roman" w:hAnsi="Times New Roman" w:cs="Times New Roman"/>
          <w:bCs/>
          <w:sz w:val="28"/>
        </w:rPr>
        <w:t>Новосергиевского</w:t>
      </w:r>
      <w:proofErr w:type="spellEnd"/>
      <w:r w:rsidRPr="00241961">
        <w:rPr>
          <w:rFonts w:ascii="Times New Roman" w:hAnsi="Times New Roman" w:cs="Times New Roman"/>
          <w:bCs/>
          <w:sz w:val="28"/>
        </w:rPr>
        <w:t xml:space="preserve">, </w:t>
      </w:r>
      <w:proofErr w:type="spellStart"/>
      <w:r w:rsidRPr="00241961">
        <w:rPr>
          <w:rFonts w:ascii="Times New Roman" w:hAnsi="Times New Roman" w:cs="Times New Roman"/>
          <w:bCs/>
          <w:sz w:val="28"/>
        </w:rPr>
        <w:t>Абдулинского</w:t>
      </w:r>
      <w:proofErr w:type="spellEnd"/>
      <w:r w:rsidRPr="00241961">
        <w:rPr>
          <w:rFonts w:ascii="Times New Roman" w:hAnsi="Times New Roman" w:cs="Times New Roman"/>
          <w:bCs/>
          <w:sz w:val="28"/>
        </w:rPr>
        <w:t xml:space="preserve">, Переволоцкого, </w:t>
      </w:r>
      <w:proofErr w:type="spellStart"/>
      <w:r w:rsidRPr="00241961">
        <w:rPr>
          <w:rFonts w:ascii="Times New Roman" w:hAnsi="Times New Roman" w:cs="Times New Roman"/>
          <w:bCs/>
          <w:sz w:val="28"/>
        </w:rPr>
        <w:t>Асекеевского</w:t>
      </w:r>
      <w:proofErr w:type="spellEnd"/>
      <w:r w:rsidRPr="00241961">
        <w:rPr>
          <w:rFonts w:ascii="Times New Roman" w:hAnsi="Times New Roman" w:cs="Times New Roman"/>
          <w:bCs/>
          <w:sz w:val="28"/>
        </w:rPr>
        <w:t xml:space="preserve">, </w:t>
      </w:r>
      <w:proofErr w:type="spellStart"/>
      <w:r w:rsidRPr="00241961">
        <w:rPr>
          <w:rFonts w:ascii="Times New Roman" w:hAnsi="Times New Roman" w:cs="Times New Roman"/>
          <w:bCs/>
          <w:sz w:val="28"/>
        </w:rPr>
        <w:t>Светлинского</w:t>
      </w:r>
      <w:proofErr w:type="spellEnd"/>
      <w:r w:rsidRPr="00241961">
        <w:rPr>
          <w:rFonts w:ascii="Times New Roman" w:hAnsi="Times New Roman" w:cs="Times New Roman"/>
          <w:bCs/>
          <w:sz w:val="28"/>
        </w:rPr>
        <w:t xml:space="preserve">, </w:t>
      </w:r>
      <w:proofErr w:type="spellStart"/>
      <w:r w:rsidRPr="00241961">
        <w:rPr>
          <w:rFonts w:ascii="Times New Roman" w:hAnsi="Times New Roman" w:cs="Times New Roman"/>
          <w:bCs/>
          <w:sz w:val="28"/>
        </w:rPr>
        <w:t>Адамовского</w:t>
      </w:r>
      <w:proofErr w:type="spellEnd"/>
      <w:r w:rsidRPr="00241961">
        <w:rPr>
          <w:rFonts w:ascii="Times New Roman" w:hAnsi="Times New Roman" w:cs="Times New Roman"/>
          <w:bCs/>
          <w:sz w:val="28"/>
        </w:rPr>
        <w:t xml:space="preserve">, Александровского, </w:t>
      </w:r>
      <w:proofErr w:type="spellStart"/>
      <w:r w:rsidRPr="00241961">
        <w:rPr>
          <w:rFonts w:ascii="Times New Roman" w:hAnsi="Times New Roman" w:cs="Times New Roman"/>
          <w:bCs/>
          <w:sz w:val="28"/>
        </w:rPr>
        <w:t>Грачевского</w:t>
      </w:r>
      <w:proofErr w:type="spellEnd"/>
      <w:r w:rsidRPr="00241961">
        <w:rPr>
          <w:rFonts w:ascii="Times New Roman" w:hAnsi="Times New Roman" w:cs="Times New Roman"/>
          <w:bCs/>
          <w:sz w:val="28"/>
        </w:rPr>
        <w:t xml:space="preserve"> районов, городов Бузулук, Новотроицк, Орск, Оренбург и др.).</w:t>
      </w:r>
      <w:proofErr w:type="gramEnd"/>
      <w:r w:rsidRPr="00241961">
        <w:rPr>
          <w:rFonts w:ascii="Times New Roman" w:hAnsi="Times New Roman" w:cs="Times New Roman"/>
          <w:bCs/>
          <w:sz w:val="28"/>
        </w:rPr>
        <w:t xml:space="preserve"> В  течение 201</w:t>
      </w:r>
      <w:r w:rsidR="00241961" w:rsidRPr="00241961">
        <w:rPr>
          <w:rFonts w:ascii="Times New Roman" w:hAnsi="Times New Roman" w:cs="Times New Roman"/>
          <w:bCs/>
          <w:sz w:val="28"/>
        </w:rPr>
        <w:t>8</w:t>
      </w:r>
      <w:r w:rsidRPr="00241961">
        <w:rPr>
          <w:rFonts w:ascii="Times New Roman" w:hAnsi="Times New Roman" w:cs="Times New Roman"/>
          <w:bCs/>
          <w:sz w:val="28"/>
        </w:rPr>
        <w:t xml:space="preserve"> года размещено </w:t>
      </w:r>
      <w:r w:rsidR="00241961" w:rsidRPr="00241961">
        <w:rPr>
          <w:rFonts w:ascii="Times New Roman" w:hAnsi="Times New Roman" w:cs="Times New Roman"/>
          <w:bCs/>
          <w:sz w:val="28"/>
        </w:rPr>
        <w:t>160</w:t>
      </w:r>
      <w:r w:rsidRPr="00241961">
        <w:rPr>
          <w:rFonts w:ascii="Times New Roman" w:hAnsi="Times New Roman" w:cs="Times New Roman"/>
          <w:bCs/>
          <w:sz w:val="28"/>
        </w:rPr>
        <w:t xml:space="preserve"> новостей (</w:t>
      </w:r>
      <w:r w:rsidR="00241961" w:rsidRPr="00241961">
        <w:rPr>
          <w:rFonts w:ascii="Times New Roman" w:hAnsi="Times New Roman" w:cs="Times New Roman"/>
          <w:bCs/>
          <w:sz w:val="28"/>
        </w:rPr>
        <w:t>3572 просмотра</w:t>
      </w:r>
      <w:r w:rsidRPr="00241961">
        <w:rPr>
          <w:rFonts w:ascii="Times New Roman" w:hAnsi="Times New Roman" w:cs="Times New Roman"/>
          <w:bCs/>
          <w:sz w:val="28"/>
        </w:rPr>
        <w:t>).</w:t>
      </w:r>
      <w:r w:rsidR="00241961" w:rsidRPr="00241961">
        <w:rPr>
          <w:rFonts w:ascii="Times New Roman" w:hAnsi="Times New Roman" w:cs="Times New Roman"/>
          <w:bCs/>
          <w:sz w:val="28"/>
        </w:rPr>
        <w:t xml:space="preserve"> </w:t>
      </w:r>
    </w:p>
    <w:p w:rsidR="00AF43AD" w:rsidRPr="00AF43AD" w:rsidRDefault="00AF43AD" w:rsidP="00190FAF">
      <w:pPr>
        <w:spacing w:after="0" w:line="240" w:lineRule="auto"/>
        <w:ind w:firstLine="567"/>
        <w:jc w:val="both"/>
        <w:rPr>
          <w:rFonts w:ascii="Times New Roman" w:hAnsi="Times New Roman" w:cs="Times New Roman"/>
          <w:bCs/>
          <w:sz w:val="28"/>
        </w:rPr>
      </w:pPr>
      <w:r w:rsidRPr="00AF43AD">
        <w:rPr>
          <w:rFonts w:ascii="Times New Roman" w:hAnsi="Times New Roman" w:cs="Times New Roman"/>
          <w:bCs/>
          <w:sz w:val="28"/>
        </w:rPr>
        <w:t xml:space="preserve">На всех автоматизированных рабочих местах для пользователей есть доступ </w:t>
      </w:r>
      <w:proofErr w:type="gramStart"/>
      <w:r w:rsidRPr="00AF43AD">
        <w:rPr>
          <w:rFonts w:ascii="Times New Roman" w:hAnsi="Times New Roman" w:cs="Times New Roman"/>
          <w:bCs/>
          <w:sz w:val="28"/>
        </w:rPr>
        <w:t>к</w:t>
      </w:r>
      <w:proofErr w:type="gramEnd"/>
      <w:r w:rsidRPr="00AF43AD">
        <w:rPr>
          <w:rFonts w:ascii="Times New Roman" w:hAnsi="Times New Roman" w:cs="Times New Roman"/>
          <w:bCs/>
          <w:sz w:val="28"/>
        </w:rPr>
        <w:t xml:space="preserve"> Интернет. В качестве навигации используется сайт библиотеки и рекомендательные ссылки для организации безопасности работы в сети. Пользователи информируются о безопасной работе в сети с помощью буклетов в печатном и электронном виде, проводится «Неделя безопасного Рунета».</w:t>
      </w:r>
    </w:p>
    <w:p w:rsidR="00AF43AD" w:rsidRPr="00241961" w:rsidRDefault="00AF43AD" w:rsidP="00190FAF">
      <w:pPr>
        <w:spacing w:after="0" w:line="240" w:lineRule="auto"/>
        <w:ind w:firstLine="567"/>
        <w:jc w:val="both"/>
        <w:rPr>
          <w:rFonts w:ascii="Times New Roman" w:hAnsi="Times New Roman" w:cs="Times New Roman"/>
          <w:bCs/>
          <w:sz w:val="28"/>
        </w:rPr>
      </w:pPr>
      <w:r w:rsidRPr="00AF43AD">
        <w:rPr>
          <w:rFonts w:ascii="Times New Roman" w:hAnsi="Times New Roman" w:cs="Times New Roman"/>
          <w:bCs/>
          <w:sz w:val="28"/>
        </w:rPr>
        <w:t xml:space="preserve">Наличие информации  о  библиотеке  в  социальных  сетях,  столь  популярных  в  подростковой  и молодежной аудитории позволяет расширить потенциальную целевую аудиторию учреждения. В текущем году в социальной сети </w:t>
      </w:r>
      <w:proofErr w:type="spellStart"/>
      <w:r w:rsidRPr="00AF43AD">
        <w:rPr>
          <w:rFonts w:ascii="Times New Roman" w:hAnsi="Times New Roman" w:cs="Times New Roman"/>
          <w:bCs/>
          <w:sz w:val="28"/>
        </w:rPr>
        <w:t>ВКонтакте</w:t>
      </w:r>
      <w:proofErr w:type="spellEnd"/>
      <w:r w:rsidRPr="00AF43AD">
        <w:rPr>
          <w:rFonts w:ascii="Times New Roman" w:hAnsi="Times New Roman" w:cs="Times New Roman"/>
          <w:bCs/>
          <w:sz w:val="28"/>
        </w:rPr>
        <w:t xml:space="preserve"> было размещено </w:t>
      </w:r>
      <w:r w:rsidR="00241961">
        <w:rPr>
          <w:rFonts w:ascii="Times New Roman" w:hAnsi="Times New Roman" w:cs="Times New Roman"/>
          <w:bCs/>
          <w:sz w:val="28"/>
        </w:rPr>
        <w:t>306</w:t>
      </w:r>
      <w:r w:rsidRPr="00AF43AD">
        <w:rPr>
          <w:rFonts w:ascii="Times New Roman" w:hAnsi="Times New Roman" w:cs="Times New Roman"/>
          <w:bCs/>
          <w:sz w:val="28"/>
        </w:rPr>
        <w:t xml:space="preserve"> отчетов и </w:t>
      </w:r>
      <w:r w:rsidR="00241961">
        <w:rPr>
          <w:rFonts w:ascii="Times New Roman" w:hAnsi="Times New Roman" w:cs="Times New Roman"/>
          <w:bCs/>
          <w:sz w:val="28"/>
        </w:rPr>
        <w:t>134</w:t>
      </w:r>
      <w:r w:rsidRPr="00AF43AD">
        <w:rPr>
          <w:rFonts w:ascii="Times New Roman" w:hAnsi="Times New Roman" w:cs="Times New Roman"/>
          <w:bCs/>
          <w:sz w:val="28"/>
        </w:rPr>
        <w:t xml:space="preserve"> анонса о событиях библиотеки.</w:t>
      </w:r>
      <w:r w:rsidR="00241961">
        <w:rPr>
          <w:rFonts w:ascii="Times New Roman" w:hAnsi="Times New Roman" w:cs="Times New Roman"/>
          <w:bCs/>
          <w:sz w:val="28"/>
        </w:rPr>
        <w:t xml:space="preserve"> </w:t>
      </w:r>
      <w:r w:rsidRPr="00AF43AD">
        <w:rPr>
          <w:rFonts w:ascii="Times New Roman" w:hAnsi="Times New Roman" w:cs="Times New Roman"/>
          <w:bCs/>
          <w:sz w:val="28"/>
        </w:rPr>
        <w:t>На сайте и форуме для мам и пап Оренбуржья «</w:t>
      </w:r>
      <w:proofErr w:type="spellStart"/>
      <w:r w:rsidRPr="00AF43AD">
        <w:rPr>
          <w:rFonts w:ascii="Times New Roman" w:hAnsi="Times New Roman" w:cs="Times New Roman"/>
          <w:bCs/>
          <w:sz w:val="28"/>
        </w:rPr>
        <w:t>Оренмама</w:t>
      </w:r>
      <w:proofErr w:type="spellEnd"/>
      <w:r w:rsidRPr="00AF43AD">
        <w:rPr>
          <w:rFonts w:ascii="Times New Roman" w:hAnsi="Times New Roman" w:cs="Times New Roman"/>
          <w:bCs/>
          <w:sz w:val="28"/>
        </w:rPr>
        <w:t xml:space="preserve">» даны </w:t>
      </w:r>
      <w:r w:rsidR="00015999">
        <w:rPr>
          <w:rFonts w:ascii="Times New Roman" w:hAnsi="Times New Roman" w:cs="Times New Roman"/>
          <w:bCs/>
          <w:sz w:val="28"/>
        </w:rPr>
        <w:t>15</w:t>
      </w:r>
      <w:r w:rsidRPr="00AF43AD">
        <w:rPr>
          <w:rFonts w:ascii="Times New Roman" w:hAnsi="Times New Roman" w:cs="Times New Roman"/>
          <w:bCs/>
          <w:sz w:val="28"/>
        </w:rPr>
        <w:t xml:space="preserve"> консультаций детского библиотекаря. В 2016 году </w:t>
      </w:r>
      <w:proofErr w:type="gramStart"/>
      <w:r w:rsidRPr="00AF43AD">
        <w:rPr>
          <w:rFonts w:ascii="Times New Roman" w:hAnsi="Times New Roman" w:cs="Times New Roman"/>
          <w:bCs/>
          <w:sz w:val="28"/>
        </w:rPr>
        <w:t>создан</w:t>
      </w:r>
      <w:proofErr w:type="gramEnd"/>
      <w:r w:rsidRPr="00AF43AD">
        <w:rPr>
          <w:rFonts w:ascii="Times New Roman" w:hAnsi="Times New Roman" w:cs="Times New Roman"/>
          <w:bCs/>
          <w:sz w:val="28"/>
        </w:rPr>
        <w:t xml:space="preserve"> аккаунт в видео-приложении </w:t>
      </w:r>
      <w:proofErr w:type="spellStart"/>
      <w:r w:rsidRPr="00AF43AD">
        <w:rPr>
          <w:rFonts w:ascii="Times New Roman" w:hAnsi="Times New Roman" w:cs="Times New Roman"/>
          <w:bCs/>
          <w:sz w:val="28"/>
        </w:rPr>
        <w:t>Instagram</w:t>
      </w:r>
      <w:proofErr w:type="spellEnd"/>
      <w:r w:rsidRPr="00AF43AD">
        <w:rPr>
          <w:rFonts w:ascii="Times New Roman" w:hAnsi="Times New Roman" w:cs="Times New Roman"/>
          <w:bCs/>
          <w:sz w:val="28"/>
        </w:rPr>
        <w:t>, где теперь найти фото интересных мероприятий, котор</w:t>
      </w:r>
      <w:r w:rsidR="00015999">
        <w:rPr>
          <w:rFonts w:ascii="Times New Roman" w:hAnsi="Times New Roman" w:cs="Times New Roman"/>
          <w:bCs/>
          <w:sz w:val="28"/>
        </w:rPr>
        <w:t xml:space="preserve">ые проходят в библиотеке. </w:t>
      </w:r>
      <w:r w:rsidR="00015999" w:rsidRPr="00241961">
        <w:rPr>
          <w:rFonts w:ascii="Times New Roman" w:hAnsi="Times New Roman" w:cs="Times New Roman"/>
          <w:bCs/>
          <w:sz w:val="28"/>
        </w:rPr>
        <w:t>В 2018</w:t>
      </w:r>
      <w:r w:rsidRPr="00241961">
        <w:rPr>
          <w:rFonts w:ascii="Times New Roman" w:hAnsi="Times New Roman" w:cs="Times New Roman"/>
          <w:bCs/>
          <w:sz w:val="28"/>
        </w:rPr>
        <w:t xml:space="preserve"> году размещено </w:t>
      </w:r>
      <w:r w:rsidR="00241961" w:rsidRPr="00241961">
        <w:rPr>
          <w:rFonts w:ascii="Times New Roman" w:hAnsi="Times New Roman" w:cs="Times New Roman"/>
          <w:bCs/>
          <w:sz w:val="28"/>
        </w:rPr>
        <w:t>250</w:t>
      </w:r>
      <w:r w:rsidRPr="00241961">
        <w:rPr>
          <w:rFonts w:ascii="Times New Roman" w:hAnsi="Times New Roman" w:cs="Times New Roman"/>
          <w:bCs/>
          <w:sz w:val="28"/>
        </w:rPr>
        <w:t xml:space="preserve"> фотографий, которые наиболее удачно отображают знаковые события библиотеки.</w:t>
      </w:r>
    </w:p>
    <w:p w:rsidR="00AF43AD" w:rsidRPr="00241961" w:rsidRDefault="00AF43AD" w:rsidP="00190FAF">
      <w:pPr>
        <w:spacing w:after="0" w:line="240" w:lineRule="auto"/>
        <w:ind w:firstLine="567"/>
        <w:jc w:val="both"/>
        <w:rPr>
          <w:rFonts w:ascii="Times New Roman" w:hAnsi="Times New Roman" w:cs="Times New Roman"/>
          <w:bCs/>
          <w:sz w:val="28"/>
        </w:rPr>
      </w:pPr>
      <w:r w:rsidRPr="00241961">
        <w:rPr>
          <w:rFonts w:ascii="Times New Roman" w:hAnsi="Times New Roman" w:cs="Times New Roman"/>
          <w:bCs/>
          <w:sz w:val="28"/>
        </w:rPr>
        <w:t xml:space="preserve">Продолжается работа на канале </w:t>
      </w:r>
      <w:proofErr w:type="spellStart"/>
      <w:r w:rsidRPr="00241961">
        <w:rPr>
          <w:rFonts w:ascii="Times New Roman" w:hAnsi="Times New Roman" w:cs="Times New Roman"/>
          <w:bCs/>
          <w:sz w:val="28"/>
        </w:rPr>
        <w:t>YouTube</w:t>
      </w:r>
      <w:proofErr w:type="spellEnd"/>
      <w:r w:rsidRPr="00241961">
        <w:rPr>
          <w:rFonts w:ascii="Times New Roman" w:hAnsi="Times New Roman" w:cs="Times New Roman"/>
          <w:bCs/>
          <w:sz w:val="28"/>
        </w:rPr>
        <w:t>, где в 201</w:t>
      </w:r>
      <w:r w:rsidR="00015999" w:rsidRPr="00241961">
        <w:rPr>
          <w:rFonts w:ascii="Times New Roman" w:hAnsi="Times New Roman" w:cs="Times New Roman"/>
          <w:bCs/>
          <w:sz w:val="28"/>
        </w:rPr>
        <w:t>8</w:t>
      </w:r>
      <w:r w:rsidRPr="00241961">
        <w:rPr>
          <w:rFonts w:ascii="Times New Roman" w:hAnsi="Times New Roman" w:cs="Times New Roman"/>
          <w:bCs/>
          <w:sz w:val="28"/>
        </w:rPr>
        <w:t xml:space="preserve"> году было размещено </w:t>
      </w:r>
      <w:r w:rsidR="00015999" w:rsidRPr="00241961">
        <w:rPr>
          <w:rFonts w:ascii="Times New Roman" w:hAnsi="Times New Roman" w:cs="Times New Roman"/>
          <w:bCs/>
          <w:sz w:val="28"/>
        </w:rPr>
        <w:t>5</w:t>
      </w:r>
      <w:r w:rsidR="00241961" w:rsidRPr="00241961">
        <w:rPr>
          <w:rFonts w:ascii="Times New Roman" w:hAnsi="Times New Roman" w:cs="Times New Roman"/>
          <w:bCs/>
          <w:sz w:val="28"/>
        </w:rPr>
        <w:t>4</w:t>
      </w:r>
      <w:r w:rsidRPr="00241961">
        <w:rPr>
          <w:rFonts w:ascii="Times New Roman" w:hAnsi="Times New Roman" w:cs="Times New Roman"/>
          <w:bCs/>
          <w:sz w:val="28"/>
        </w:rPr>
        <w:t xml:space="preserve"> видеоролик</w:t>
      </w:r>
      <w:r w:rsidR="00015999" w:rsidRPr="00241961">
        <w:rPr>
          <w:rFonts w:ascii="Times New Roman" w:hAnsi="Times New Roman" w:cs="Times New Roman"/>
          <w:bCs/>
          <w:sz w:val="28"/>
        </w:rPr>
        <w:t>а</w:t>
      </w:r>
      <w:r w:rsidRPr="00241961">
        <w:rPr>
          <w:rFonts w:ascii="Times New Roman" w:hAnsi="Times New Roman" w:cs="Times New Roman"/>
          <w:bCs/>
          <w:sz w:val="28"/>
        </w:rPr>
        <w:t xml:space="preserve"> библиотеки</w:t>
      </w:r>
      <w:r w:rsidR="00015999" w:rsidRPr="00241961">
        <w:rPr>
          <w:rFonts w:ascii="Times New Roman" w:hAnsi="Times New Roman" w:cs="Times New Roman"/>
          <w:bCs/>
          <w:sz w:val="28"/>
        </w:rPr>
        <w:t>,</w:t>
      </w:r>
      <w:r w:rsidRPr="00241961">
        <w:rPr>
          <w:rFonts w:ascii="Times New Roman" w:hAnsi="Times New Roman" w:cs="Times New Roman"/>
          <w:bCs/>
          <w:sz w:val="28"/>
        </w:rPr>
        <w:t xml:space="preserve"> </w:t>
      </w:r>
      <w:r w:rsidR="00015999" w:rsidRPr="00241961">
        <w:rPr>
          <w:rFonts w:ascii="Times New Roman" w:hAnsi="Times New Roman" w:cs="Times New Roman"/>
          <w:bCs/>
          <w:sz w:val="28"/>
        </w:rPr>
        <w:t>4902 просмотр</w:t>
      </w:r>
      <w:r w:rsidR="00241961" w:rsidRPr="00241961">
        <w:rPr>
          <w:rFonts w:ascii="Times New Roman" w:hAnsi="Times New Roman" w:cs="Times New Roman"/>
          <w:bCs/>
          <w:sz w:val="28"/>
        </w:rPr>
        <w:t>а</w:t>
      </w:r>
      <w:r w:rsidR="00015999" w:rsidRPr="00241961">
        <w:rPr>
          <w:rFonts w:ascii="Times New Roman" w:hAnsi="Times New Roman" w:cs="Times New Roman"/>
          <w:bCs/>
          <w:sz w:val="28"/>
        </w:rPr>
        <w:t xml:space="preserve">. </w:t>
      </w:r>
    </w:p>
    <w:p w:rsidR="00AF43AD" w:rsidRPr="00AF43AD" w:rsidRDefault="00AF43AD" w:rsidP="00190FAF">
      <w:pPr>
        <w:spacing w:after="0" w:line="240" w:lineRule="auto"/>
        <w:ind w:firstLine="567"/>
        <w:jc w:val="both"/>
        <w:rPr>
          <w:rFonts w:ascii="Times New Roman" w:hAnsi="Times New Roman" w:cs="Times New Roman"/>
          <w:bCs/>
          <w:sz w:val="28"/>
        </w:rPr>
      </w:pPr>
      <w:r w:rsidRPr="00AF43AD">
        <w:rPr>
          <w:rFonts w:ascii="Times New Roman" w:hAnsi="Times New Roman" w:cs="Times New Roman"/>
          <w:bCs/>
          <w:sz w:val="28"/>
        </w:rPr>
        <w:t>Оренбургская областная полиэтническая детская библиотека зарегистрирована на портале АИС «Единое информационное пространство  в  сфере  культуры»,  где размещается  информация  о  проходящих мероприятиях  библиотеки. В 201</w:t>
      </w:r>
      <w:r w:rsidR="00EE623E">
        <w:rPr>
          <w:rFonts w:ascii="Times New Roman" w:hAnsi="Times New Roman" w:cs="Times New Roman"/>
          <w:bCs/>
          <w:sz w:val="28"/>
        </w:rPr>
        <w:t>8</w:t>
      </w:r>
      <w:r w:rsidRPr="00AF43AD">
        <w:rPr>
          <w:rFonts w:ascii="Times New Roman" w:hAnsi="Times New Roman" w:cs="Times New Roman"/>
          <w:bCs/>
          <w:sz w:val="28"/>
        </w:rPr>
        <w:t xml:space="preserve"> году на данном ресурсе было опубликовано 2</w:t>
      </w:r>
      <w:r w:rsidR="00EE623E">
        <w:rPr>
          <w:rFonts w:ascii="Times New Roman" w:hAnsi="Times New Roman" w:cs="Times New Roman"/>
          <w:bCs/>
          <w:sz w:val="28"/>
        </w:rPr>
        <w:t>4</w:t>
      </w:r>
      <w:r w:rsidRPr="00AF43AD">
        <w:rPr>
          <w:rFonts w:ascii="Times New Roman" w:hAnsi="Times New Roman" w:cs="Times New Roman"/>
          <w:bCs/>
          <w:sz w:val="28"/>
        </w:rPr>
        <w:t xml:space="preserve"> события и 1</w:t>
      </w:r>
      <w:r w:rsidR="00EE623E">
        <w:rPr>
          <w:rFonts w:ascii="Times New Roman" w:hAnsi="Times New Roman" w:cs="Times New Roman"/>
          <w:bCs/>
          <w:sz w:val="28"/>
        </w:rPr>
        <w:t xml:space="preserve">8 </w:t>
      </w:r>
      <w:r w:rsidRPr="00AF43AD">
        <w:rPr>
          <w:rFonts w:ascii="Times New Roman" w:hAnsi="Times New Roman" w:cs="Times New Roman"/>
          <w:bCs/>
          <w:sz w:val="28"/>
        </w:rPr>
        <w:t>(отчетов): областной конкурс «Читающая семья Оренбуржья», Региональный этап Всероссийского конкурса «Живая классика», акции в поддержку книги и чтения «</w:t>
      </w:r>
      <w:proofErr w:type="spellStart"/>
      <w:r w:rsidRPr="00AF43AD">
        <w:rPr>
          <w:rFonts w:ascii="Times New Roman" w:hAnsi="Times New Roman" w:cs="Times New Roman"/>
          <w:bCs/>
          <w:sz w:val="28"/>
        </w:rPr>
        <w:t>Библионочь</w:t>
      </w:r>
      <w:proofErr w:type="spellEnd"/>
      <w:r w:rsidRPr="00AF43AD">
        <w:rPr>
          <w:rFonts w:ascii="Times New Roman" w:hAnsi="Times New Roman" w:cs="Times New Roman"/>
          <w:bCs/>
          <w:sz w:val="28"/>
        </w:rPr>
        <w:t xml:space="preserve"> – 201</w:t>
      </w:r>
      <w:r w:rsidR="00EE623E">
        <w:rPr>
          <w:rFonts w:ascii="Times New Roman" w:hAnsi="Times New Roman" w:cs="Times New Roman"/>
          <w:bCs/>
          <w:sz w:val="28"/>
        </w:rPr>
        <w:t>8</w:t>
      </w:r>
      <w:r w:rsidRPr="00AF43AD">
        <w:rPr>
          <w:rFonts w:ascii="Times New Roman" w:hAnsi="Times New Roman" w:cs="Times New Roman"/>
          <w:bCs/>
          <w:sz w:val="28"/>
        </w:rPr>
        <w:t>», «Ночь искусств - 201</w:t>
      </w:r>
      <w:r w:rsidR="00EE623E">
        <w:rPr>
          <w:rFonts w:ascii="Times New Roman" w:hAnsi="Times New Roman" w:cs="Times New Roman"/>
          <w:bCs/>
          <w:sz w:val="28"/>
        </w:rPr>
        <w:t>8</w:t>
      </w:r>
      <w:r w:rsidRPr="00AF43AD">
        <w:rPr>
          <w:rFonts w:ascii="Times New Roman" w:hAnsi="Times New Roman" w:cs="Times New Roman"/>
          <w:bCs/>
          <w:sz w:val="28"/>
        </w:rPr>
        <w:t>», «Летний читальный зал на траве» и др.</w:t>
      </w:r>
    </w:p>
    <w:p w:rsidR="00AF43AD" w:rsidRPr="00AF43AD" w:rsidRDefault="00AF43AD" w:rsidP="00190FAF">
      <w:pPr>
        <w:spacing w:after="0" w:line="240" w:lineRule="auto"/>
        <w:ind w:firstLine="567"/>
        <w:jc w:val="both"/>
        <w:rPr>
          <w:rFonts w:ascii="Times New Roman" w:hAnsi="Times New Roman" w:cs="Times New Roman"/>
          <w:bCs/>
          <w:sz w:val="28"/>
        </w:rPr>
      </w:pPr>
      <w:r w:rsidRPr="00AF43AD">
        <w:rPr>
          <w:rFonts w:ascii="Times New Roman" w:hAnsi="Times New Roman" w:cs="Times New Roman"/>
          <w:bCs/>
          <w:sz w:val="28"/>
        </w:rPr>
        <w:t xml:space="preserve">Представительство библиотек в сети Интернет является актуальной технологией для формирования имиджа библиотеки, продвижения услуг, информирования и формирования новых групп пользователей. </w:t>
      </w:r>
    </w:p>
    <w:p w:rsidR="00CC6222" w:rsidRDefault="00CC6222" w:rsidP="00190FAF">
      <w:pPr>
        <w:spacing w:after="0" w:line="240" w:lineRule="auto"/>
        <w:jc w:val="both"/>
        <w:rPr>
          <w:rFonts w:ascii="Times New Roman" w:hAnsi="Times New Roman" w:cs="Times New Roman"/>
          <w:b/>
          <w:bCs/>
          <w:sz w:val="28"/>
        </w:rPr>
      </w:pPr>
    </w:p>
    <w:p w:rsidR="00016D89" w:rsidRDefault="008F36AD" w:rsidP="00190FAF">
      <w:pPr>
        <w:spacing w:after="0" w:line="240" w:lineRule="auto"/>
        <w:jc w:val="both"/>
        <w:rPr>
          <w:rFonts w:ascii="Times New Roman" w:hAnsi="Times New Roman" w:cs="Times New Roman"/>
          <w:b/>
          <w:bCs/>
          <w:sz w:val="28"/>
        </w:rPr>
      </w:pPr>
      <w:r>
        <w:rPr>
          <w:rFonts w:ascii="Times New Roman" w:hAnsi="Times New Roman" w:cs="Times New Roman"/>
          <w:b/>
          <w:bCs/>
          <w:sz w:val="28"/>
          <w:lang w:val="en-US"/>
        </w:rPr>
        <w:t>VIII</w:t>
      </w:r>
      <w:r w:rsidR="00DC68B9">
        <w:rPr>
          <w:rFonts w:ascii="Times New Roman" w:hAnsi="Times New Roman" w:cs="Times New Roman"/>
          <w:b/>
          <w:bCs/>
          <w:sz w:val="28"/>
        </w:rPr>
        <w:t>.</w:t>
      </w:r>
      <w:r>
        <w:rPr>
          <w:rFonts w:ascii="Times New Roman" w:hAnsi="Times New Roman" w:cs="Times New Roman"/>
          <w:b/>
          <w:bCs/>
          <w:sz w:val="28"/>
        </w:rPr>
        <w:t xml:space="preserve"> </w:t>
      </w:r>
      <w:r w:rsidR="00DC68B9">
        <w:rPr>
          <w:rFonts w:ascii="Times New Roman" w:hAnsi="Times New Roman" w:cs="Times New Roman"/>
          <w:b/>
          <w:bCs/>
          <w:sz w:val="28"/>
        </w:rPr>
        <w:t>Организация и содержание библиотечного обслуживания пользователей</w:t>
      </w:r>
    </w:p>
    <w:p w:rsidR="00DC68B9" w:rsidRPr="00241961" w:rsidRDefault="00DC68B9" w:rsidP="00190FAF">
      <w:pPr>
        <w:spacing w:after="0" w:line="240" w:lineRule="auto"/>
        <w:ind w:firstLine="540"/>
        <w:jc w:val="both"/>
        <w:rPr>
          <w:rFonts w:ascii="Times New Roman" w:hAnsi="Times New Roman" w:cs="Times New Roman"/>
          <w:sz w:val="28"/>
          <w:szCs w:val="28"/>
        </w:rPr>
      </w:pPr>
      <w:r w:rsidRPr="00241961">
        <w:rPr>
          <w:rFonts w:ascii="Times New Roman" w:hAnsi="Times New Roman" w:cs="Times New Roman"/>
          <w:sz w:val="28"/>
          <w:szCs w:val="28"/>
        </w:rPr>
        <w:t>Основными получателями  государственных услуг (работ) ГБУК «Оренбургская областная полиэтническая детская библиотека» являются дети до 14 лет и руководители детского чтения, физические и юридические лица.</w:t>
      </w:r>
    </w:p>
    <w:p w:rsidR="00241961" w:rsidRPr="00241961" w:rsidRDefault="00525E5E" w:rsidP="00190FAF">
      <w:pPr>
        <w:spacing w:after="0" w:line="240" w:lineRule="auto"/>
        <w:ind w:firstLine="567"/>
        <w:jc w:val="both"/>
        <w:rPr>
          <w:rFonts w:ascii="Times New Roman" w:hAnsi="Times New Roman" w:cs="Times New Roman"/>
          <w:bCs/>
          <w:sz w:val="28"/>
          <w:szCs w:val="28"/>
        </w:rPr>
      </w:pPr>
      <w:r w:rsidRPr="00241961">
        <w:rPr>
          <w:rFonts w:ascii="Times New Roman" w:hAnsi="Times New Roman" w:cs="Times New Roman"/>
          <w:bCs/>
          <w:sz w:val="28"/>
        </w:rPr>
        <w:t>Эффективная  реализация  программ  и  проектов,  способствующих  активному продвижению книги, чтения среди детей и подростков, это основной способ привлечения детей в библиотеку.</w:t>
      </w:r>
      <w:r w:rsidRPr="00EE623E">
        <w:rPr>
          <w:rFonts w:ascii="Times New Roman" w:hAnsi="Times New Roman" w:cs="Times New Roman"/>
          <w:bCs/>
          <w:color w:val="FF0000"/>
          <w:sz w:val="28"/>
        </w:rPr>
        <w:t xml:space="preserve"> </w:t>
      </w:r>
      <w:r w:rsidR="00241961" w:rsidRPr="00241961">
        <w:rPr>
          <w:rFonts w:ascii="Times New Roman" w:hAnsi="Times New Roman" w:cs="Times New Roman"/>
          <w:bCs/>
          <w:sz w:val="28"/>
          <w:szCs w:val="28"/>
        </w:rPr>
        <w:t>В течение 2018 года проведено 641 культурно-просветительских мероприятий, число их посещений – 22825. Также было проведено 163 выездных мероприяти</w:t>
      </w:r>
      <w:r w:rsidR="00190FAF">
        <w:rPr>
          <w:rFonts w:ascii="Times New Roman" w:hAnsi="Times New Roman" w:cs="Times New Roman"/>
          <w:bCs/>
          <w:sz w:val="28"/>
          <w:szCs w:val="28"/>
        </w:rPr>
        <w:t>й</w:t>
      </w:r>
      <w:r w:rsidR="00241961" w:rsidRPr="00241961">
        <w:rPr>
          <w:rFonts w:ascii="Times New Roman" w:hAnsi="Times New Roman" w:cs="Times New Roman"/>
          <w:bCs/>
          <w:sz w:val="28"/>
          <w:szCs w:val="28"/>
        </w:rPr>
        <w:t xml:space="preserve"> (в школах, детских садах, </w:t>
      </w:r>
      <w:r w:rsidR="00241961" w:rsidRPr="00241961">
        <w:rPr>
          <w:rFonts w:ascii="Times New Roman" w:hAnsi="Times New Roman" w:cs="Times New Roman"/>
          <w:bCs/>
          <w:sz w:val="28"/>
          <w:szCs w:val="28"/>
        </w:rPr>
        <w:lastRenderedPageBreak/>
        <w:t xml:space="preserve">развивающих детских центах), которые посетило 12014 человек. Оформлено  136 </w:t>
      </w:r>
      <w:proofErr w:type="spellStart"/>
      <w:r w:rsidR="00241961" w:rsidRPr="00241961">
        <w:rPr>
          <w:rFonts w:ascii="Times New Roman" w:hAnsi="Times New Roman" w:cs="Times New Roman"/>
          <w:bCs/>
          <w:sz w:val="28"/>
          <w:szCs w:val="28"/>
        </w:rPr>
        <w:t>книжно</w:t>
      </w:r>
      <w:proofErr w:type="spellEnd"/>
      <w:r w:rsidR="00241961" w:rsidRPr="00241961">
        <w:rPr>
          <w:rFonts w:ascii="Times New Roman" w:hAnsi="Times New Roman" w:cs="Times New Roman"/>
          <w:bCs/>
          <w:sz w:val="28"/>
          <w:szCs w:val="28"/>
        </w:rPr>
        <w:t xml:space="preserve">-иллюстративных выставок, широко раскрывающих фонд библиотеки. </w:t>
      </w:r>
    </w:p>
    <w:p w:rsidR="006D1682" w:rsidRPr="00241961" w:rsidRDefault="006D1682" w:rsidP="00190FAF">
      <w:pPr>
        <w:spacing w:after="0" w:line="240" w:lineRule="auto"/>
        <w:ind w:firstLine="540"/>
        <w:jc w:val="both"/>
        <w:rPr>
          <w:rFonts w:ascii="Times New Roman" w:eastAsia="Times New Roman" w:hAnsi="Times New Roman" w:cs="Times New Roman"/>
          <w:sz w:val="28"/>
          <w:szCs w:val="28"/>
        </w:rPr>
      </w:pPr>
      <w:r w:rsidRPr="00241961">
        <w:rPr>
          <w:rFonts w:ascii="Times New Roman" w:hAnsi="Times New Roman" w:cs="Times New Roman"/>
          <w:sz w:val="28"/>
          <w:szCs w:val="28"/>
        </w:rPr>
        <w:t xml:space="preserve">Среди значимых мероприятий, проведенных  </w:t>
      </w:r>
      <w:r w:rsidRPr="00241961">
        <w:rPr>
          <w:rFonts w:ascii="Times New Roman" w:eastAsia="Times New Roman" w:hAnsi="Times New Roman" w:cs="Times New Roman"/>
          <w:sz w:val="28"/>
          <w:szCs w:val="28"/>
        </w:rPr>
        <w:t>ГБУК «Оренбургская областная полиэтническая детская библиотека» в 201</w:t>
      </w:r>
      <w:r w:rsidR="00241961" w:rsidRPr="00241961">
        <w:rPr>
          <w:rFonts w:ascii="Times New Roman" w:eastAsia="Times New Roman" w:hAnsi="Times New Roman" w:cs="Times New Roman"/>
          <w:sz w:val="28"/>
          <w:szCs w:val="28"/>
        </w:rPr>
        <w:t>8</w:t>
      </w:r>
      <w:r w:rsidRPr="00241961">
        <w:rPr>
          <w:rFonts w:ascii="Times New Roman" w:eastAsia="Times New Roman" w:hAnsi="Times New Roman" w:cs="Times New Roman"/>
          <w:sz w:val="28"/>
          <w:szCs w:val="28"/>
        </w:rPr>
        <w:t xml:space="preserve"> году и позволивших выполнить показатели государственного задания:</w:t>
      </w:r>
    </w:p>
    <w:p w:rsidR="007C07F0" w:rsidRDefault="007C07F0" w:rsidP="00190FAF">
      <w:pPr>
        <w:spacing w:after="0" w:line="240" w:lineRule="auto"/>
        <w:ind w:firstLine="567"/>
        <w:contextualSpacing/>
        <w:jc w:val="both"/>
        <w:rPr>
          <w:rFonts w:ascii="Times New Roman" w:hAnsi="Times New Roman" w:cs="Times New Roman"/>
          <w:b/>
          <w:sz w:val="28"/>
          <w:szCs w:val="28"/>
        </w:rPr>
      </w:pPr>
      <w:r w:rsidRPr="00241961">
        <w:rPr>
          <w:rFonts w:ascii="Times New Roman" w:hAnsi="Times New Roman" w:cs="Times New Roman"/>
          <w:b/>
          <w:sz w:val="28"/>
          <w:szCs w:val="28"/>
        </w:rPr>
        <w:t>О</w:t>
      </w:r>
      <w:r w:rsidRPr="00241961">
        <w:rPr>
          <w:rFonts w:ascii="Times New Roman" w:eastAsia="Calibri" w:hAnsi="Times New Roman" w:cs="Times New Roman"/>
          <w:b/>
          <w:sz w:val="28"/>
          <w:szCs w:val="28"/>
        </w:rPr>
        <w:t>рганизация и проведение крупных региональных акций по распространению книги, поддержки детского и семейного чтения</w:t>
      </w:r>
      <w:r w:rsidRPr="00241961">
        <w:rPr>
          <w:rFonts w:ascii="Times New Roman" w:hAnsi="Times New Roman" w:cs="Times New Roman"/>
          <w:b/>
          <w:sz w:val="28"/>
          <w:szCs w:val="28"/>
        </w:rPr>
        <w:t>:</w:t>
      </w:r>
    </w:p>
    <w:p w:rsidR="00F75C0D" w:rsidRPr="00F75C0D" w:rsidRDefault="00F75C0D" w:rsidP="00190FAF">
      <w:pPr>
        <w:spacing w:after="0" w:line="240" w:lineRule="auto"/>
        <w:ind w:firstLine="567"/>
        <w:contextualSpacing/>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О</w:t>
      </w:r>
      <w:r w:rsidRPr="00F75C0D">
        <w:rPr>
          <w:rFonts w:ascii="Times New Roman" w:hAnsi="Times New Roman" w:cs="Times New Roman"/>
          <w:b/>
          <w:sz w:val="28"/>
          <w:szCs w:val="28"/>
        </w:rPr>
        <w:t>бластная акция Неделя памяти</w:t>
      </w:r>
      <w:r w:rsidR="00D34EC4">
        <w:rPr>
          <w:rFonts w:ascii="Times New Roman" w:hAnsi="Times New Roman" w:cs="Times New Roman"/>
          <w:b/>
          <w:sz w:val="28"/>
          <w:szCs w:val="28"/>
        </w:rPr>
        <w:t xml:space="preserve"> </w:t>
      </w:r>
      <w:r w:rsidR="00D34EC4" w:rsidRPr="00F75C0D">
        <w:rPr>
          <w:rFonts w:ascii="Times New Roman" w:hAnsi="Times New Roman" w:cs="Times New Roman"/>
          <w:b/>
          <w:sz w:val="28"/>
          <w:szCs w:val="28"/>
        </w:rPr>
        <w:t>«Во имя памяти ушедших, во имя совести живых»</w:t>
      </w:r>
      <w:r w:rsidRPr="00F75C0D">
        <w:rPr>
          <w:rFonts w:ascii="Times New Roman" w:hAnsi="Times New Roman" w:cs="Times New Roman"/>
          <w:b/>
          <w:sz w:val="28"/>
          <w:szCs w:val="28"/>
        </w:rPr>
        <w:t xml:space="preserve">, посвященная 75-летию  освобождения Сталинграда </w:t>
      </w:r>
    </w:p>
    <w:p w:rsidR="00F75C0D" w:rsidRPr="00F75C0D" w:rsidRDefault="00F75C0D" w:rsidP="00190FAF">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С</w:t>
      </w:r>
      <w:r w:rsidRPr="00F75C0D">
        <w:rPr>
          <w:rFonts w:ascii="Times New Roman" w:hAnsi="Times New Roman" w:cs="Times New Roman"/>
          <w:sz w:val="28"/>
          <w:szCs w:val="28"/>
        </w:rPr>
        <w:t xml:space="preserve"> 29 января по 6 февраля во всех детских библиотеках Оренбуржья проходила областная акция Неделя памяти, посвященная 75-летию  освобождения Сталинграда «Во имя памяти ушедших, во имя совести живых». В течение недели в детских библиотеках и образовательных учреждениях области для детей и подростков проходили мероприятия, посвященные Сталинградской битве: библиотекари читали ребятам фрагменты из книг о страшных днях обороны Сталинграда; вспоминали и говорили о героях этого сражения; подростки совершили виртуальные экскурсии по ансамблю-памятнику «Героям Сталинградской битвы» на Мамаевом Кургане. </w:t>
      </w:r>
      <w:r w:rsidR="00B14EDF">
        <w:rPr>
          <w:rFonts w:ascii="Times New Roman" w:hAnsi="Times New Roman" w:cs="Times New Roman"/>
          <w:sz w:val="28"/>
          <w:szCs w:val="28"/>
        </w:rPr>
        <w:t>Акция</w:t>
      </w:r>
      <w:r w:rsidRPr="00F75C0D">
        <w:rPr>
          <w:rFonts w:ascii="Times New Roman" w:hAnsi="Times New Roman" w:cs="Times New Roman"/>
          <w:sz w:val="28"/>
          <w:szCs w:val="28"/>
        </w:rPr>
        <w:t xml:space="preserve"> привлекла внимание читателей из 30 муниципальных образований Оренбургской области и 5 регионов Российской Федерации: Самарская, Липецкая, Саратовская, Белгородская области, Хабаровский край, с общим количеством участников более 3000 человек.</w:t>
      </w:r>
    </w:p>
    <w:p w:rsidR="00F75C0D" w:rsidRPr="00F75C0D" w:rsidRDefault="00F75C0D" w:rsidP="00190FAF">
      <w:pPr>
        <w:spacing w:after="0" w:line="240" w:lineRule="auto"/>
        <w:ind w:firstLine="567"/>
        <w:contextualSpacing/>
        <w:jc w:val="both"/>
        <w:rPr>
          <w:rFonts w:ascii="Times New Roman" w:hAnsi="Times New Roman" w:cs="Times New Roman"/>
          <w:sz w:val="28"/>
          <w:szCs w:val="28"/>
        </w:rPr>
      </w:pPr>
      <w:r w:rsidRPr="00F75C0D">
        <w:rPr>
          <w:rFonts w:ascii="Times New Roman" w:hAnsi="Times New Roman" w:cs="Times New Roman"/>
          <w:sz w:val="28"/>
          <w:szCs w:val="28"/>
        </w:rPr>
        <w:t>В главной детской библиотеке области, в рамках Недели памяти было организовано 7 мероприятий для 375 детей и подростков: экспонирование литературы, посвященной событиям 1941-1945 гг., героям войны и их подвигам; литературно-музыкальные композиции, часы истории, уроки мужества.</w:t>
      </w:r>
    </w:p>
    <w:p w:rsidR="00F75C0D" w:rsidRDefault="00F75C0D" w:rsidP="00190FAF">
      <w:pPr>
        <w:spacing w:after="0" w:line="24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6C64C2">
        <w:rPr>
          <w:rFonts w:ascii="Times New Roman" w:hAnsi="Times New Roman" w:cs="Times New Roman"/>
          <w:b/>
          <w:sz w:val="28"/>
          <w:szCs w:val="28"/>
        </w:rPr>
        <w:t xml:space="preserve">Областной час памяти </w:t>
      </w:r>
      <w:r>
        <w:rPr>
          <w:rFonts w:ascii="Times New Roman" w:hAnsi="Times New Roman" w:cs="Times New Roman"/>
          <w:b/>
          <w:sz w:val="28"/>
          <w:szCs w:val="28"/>
        </w:rPr>
        <w:t xml:space="preserve">«Вызываю огонь на себя» </w:t>
      </w:r>
    </w:p>
    <w:p w:rsidR="00F75C0D" w:rsidRPr="00241961" w:rsidRDefault="00F75C0D" w:rsidP="00190FAF">
      <w:pPr>
        <w:spacing w:after="0" w:line="240" w:lineRule="auto"/>
        <w:ind w:firstLine="567"/>
        <w:jc w:val="both"/>
        <w:rPr>
          <w:rFonts w:ascii="Times New Roman" w:eastAsia="Calibri" w:hAnsi="Times New Roman" w:cs="Times New Roman"/>
          <w:sz w:val="28"/>
          <w:szCs w:val="28"/>
        </w:rPr>
      </w:pPr>
      <w:r w:rsidRPr="00241961">
        <w:rPr>
          <w:rFonts w:ascii="Times New Roman" w:eastAsia="Calibri" w:hAnsi="Times New Roman" w:cs="Times New Roman"/>
          <w:sz w:val="28"/>
          <w:szCs w:val="28"/>
        </w:rPr>
        <w:t>16 марта, накануне второй годовщины гибели Героя России Александра Прохоренко, в Оренбуржье состоялся Областной Час памяти, посвященный подвигу нашего земляка. Участниками Часа памяти стали более 3000 детей и подростков в 82 учреждениях Оренбургской области (библиотеки, образовательные учреждения).</w:t>
      </w:r>
    </w:p>
    <w:p w:rsidR="00F75C0D" w:rsidRDefault="00F75C0D" w:rsidP="00190FAF">
      <w:pPr>
        <w:spacing w:after="0" w:line="240" w:lineRule="auto"/>
        <w:ind w:firstLine="567"/>
        <w:jc w:val="both"/>
        <w:rPr>
          <w:rFonts w:ascii="Times New Roman" w:eastAsia="Calibri" w:hAnsi="Times New Roman" w:cs="Times New Roman"/>
          <w:sz w:val="28"/>
          <w:szCs w:val="28"/>
        </w:rPr>
      </w:pPr>
      <w:r w:rsidRPr="00241961">
        <w:rPr>
          <w:rFonts w:ascii="Times New Roman" w:eastAsia="Calibri" w:hAnsi="Times New Roman" w:cs="Times New Roman"/>
          <w:sz w:val="28"/>
          <w:szCs w:val="28"/>
        </w:rPr>
        <w:t xml:space="preserve">Сотрудники Оренбургской областной полиэтнической детской библиотеки рассказали подросткам о детстве будущего Героя России </w:t>
      </w:r>
      <w:proofErr w:type="spellStart"/>
      <w:r w:rsidRPr="00241961">
        <w:rPr>
          <w:rFonts w:ascii="Times New Roman" w:eastAsia="Calibri" w:hAnsi="Times New Roman" w:cs="Times New Roman"/>
          <w:sz w:val="28"/>
          <w:szCs w:val="28"/>
        </w:rPr>
        <w:t>А.Прохоренко</w:t>
      </w:r>
      <w:proofErr w:type="spellEnd"/>
      <w:r w:rsidR="00B14EDF">
        <w:rPr>
          <w:rFonts w:ascii="Times New Roman" w:eastAsia="Calibri" w:hAnsi="Times New Roman" w:cs="Times New Roman"/>
          <w:sz w:val="28"/>
          <w:szCs w:val="28"/>
        </w:rPr>
        <w:t>,</w:t>
      </w:r>
      <w:r w:rsidRPr="00241961">
        <w:rPr>
          <w:rFonts w:ascii="Times New Roman" w:eastAsia="Calibri" w:hAnsi="Times New Roman" w:cs="Times New Roman"/>
          <w:sz w:val="28"/>
          <w:szCs w:val="28"/>
        </w:rPr>
        <w:t xml:space="preserve"> о том, как формировались представления о воинском долге и службе Отечеству, а также, почему мечтой вчерашнего мальчишки была мечта совершить подвиг. Депутат Законодательного Собрания Оренбургской области, руководитель Оренбургского областного отделения Всероссийской общественной организации ветеранов «Боевое братство» </w:t>
      </w:r>
      <w:proofErr w:type="spellStart"/>
      <w:r w:rsidRPr="00241961">
        <w:rPr>
          <w:rFonts w:ascii="Times New Roman" w:eastAsia="Calibri" w:hAnsi="Times New Roman" w:cs="Times New Roman"/>
          <w:sz w:val="28"/>
          <w:szCs w:val="28"/>
        </w:rPr>
        <w:t>Н.Р.Ибрагимов</w:t>
      </w:r>
      <w:proofErr w:type="spellEnd"/>
      <w:r w:rsidRPr="00241961">
        <w:rPr>
          <w:rFonts w:ascii="Times New Roman" w:eastAsia="Calibri" w:hAnsi="Times New Roman" w:cs="Times New Roman"/>
          <w:sz w:val="28"/>
          <w:szCs w:val="28"/>
        </w:rPr>
        <w:t xml:space="preserve"> рассказал нашим читателям о сложности и важности военной службы, привел примеры героизма солдат и офицеров прошлого и настоящего. </w:t>
      </w:r>
    </w:p>
    <w:p w:rsidR="006834A2" w:rsidRPr="006834A2" w:rsidRDefault="006834A2" w:rsidP="00190FAF">
      <w:pPr>
        <w:spacing w:after="0" w:line="240" w:lineRule="auto"/>
        <w:ind w:firstLine="567"/>
        <w:jc w:val="both"/>
        <w:rPr>
          <w:rFonts w:ascii="Times New Roman" w:eastAsia="Calibri" w:hAnsi="Times New Roman" w:cs="Times New Roman"/>
          <w:b/>
          <w:sz w:val="28"/>
          <w:szCs w:val="28"/>
        </w:rPr>
      </w:pPr>
      <w:r w:rsidRPr="006834A2">
        <w:rPr>
          <w:rFonts w:ascii="Times New Roman" w:eastAsia="Calibri" w:hAnsi="Times New Roman" w:cs="Times New Roman"/>
          <w:b/>
          <w:sz w:val="28"/>
          <w:szCs w:val="28"/>
        </w:rPr>
        <w:t xml:space="preserve">- </w:t>
      </w:r>
      <w:r w:rsidR="006C64C2">
        <w:rPr>
          <w:rFonts w:ascii="Times New Roman" w:eastAsia="Calibri" w:hAnsi="Times New Roman" w:cs="Times New Roman"/>
          <w:b/>
          <w:sz w:val="28"/>
          <w:szCs w:val="28"/>
        </w:rPr>
        <w:t>Д</w:t>
      </w:r>
      <w:r w:rsidR="006C64C2" w:rsidRPr="006834A2">
        <w:rPr>
          <w:rFonts w:ascii="Times New Roman" w:eastAsia="Calibri" w:hAnsi="Times New Roman" w:cs="Times New Roman"/>
          <w:b/>
          <w:sz w:val="28"/>
          <w:szCs w:val="28"/>
        </w:rPr>
        <w:t xml:space="preserve">етский конкурс чтецов </w:t>
      </w:r>
      <w:r w:rsidRPr="006834A2">
        <w:rPr>
          <w:rFonts w:ascii="Times New Roman" w:eastAsia="Calibri" w:hAnsi="Times New Roman" w:cs="Times New Roman"/>
          <w:b/>
          <w:sz w:val="28"/>
          <w:szCs w:val="28"/>
        </w:rPr>
        <w:t xml:space="preserve">«ЧИТАЛКИН в Оренбуржье» </w:t>
      </w:r>
    </w:p>
    <w:p w:rsidR="006834A2" w:rsidRPr="006834A2" w:rsidRDefault="006834A2" w:rsidP="00190FAF">
      <w:pPr>
        <w:spacing w:after="0" w:line="240" w:lineRule="auto"/>
        <w:ind w:firstLine="567"/>
        <w:jc w:val="both"/>
        <w:rPr>
          <w:rFonts w:ascii="Times New Roman" w:eastAsia="Calibri" w:hAnsi="Times New Roman" w:cs="Times New Roman"/>
          <w:sz w:val="28"/>
          <w:szCs w:val="28"/>
        </w:rPr>
      </w:pPr>
      <w:r w:rsidRPr="006834A2">
        <w:rPr>
          <w:rFonts w:ascii="Times New Roman" w:eastAsia="Calibri" w:hAnsi="Times New Roman" w:cs="Times New Roman"/>
          <w:sz w:val="28"/>
          <w:szCs w:val="28"/>
        </w:rPr>
        <w:t>24 и 25 марта в Оренбургской областной полиэтнической детской библиотеке проходил финальный этап конкурса «ЧИТАЛКИН в Оренбуржье», организованный Фондом «маленькое КИНО» при поддержке программы «Родные города» компании «</w:t>
      </w:r>
      <w:proofErr w:type="spellStart"/>
      <w:r w:rsidRPr="006834A2">
        <w:rPr>
          <w:rFonts w:ascii="Times New Roman" w:eastAsia="Calibri" w:hAnsi="Times New Roman" w:cs="Times New Roman"/>
          <w:sz w:val="28"/>
          <w:szCs w:val="28"/>
        </w:rPr>
        <w:t>Газпромнефть</w:t>
      </w:r>
      <w:proofErr w:type="spellEnd"/>
      <w:r w:rsidRPr="006834A2">
        <w:rPr>
          <w:rFonts w:ascii="Times New Roman" w:eastAsia="Calibri" w:hAnsi="Times New Roman" w:cs="Times New Roman"/>
          <w:sz w:val="28"/>
          <w:szCs w:val="28"/>
        </w:rPr>
        <w:t xml:space="preserve">». 50 юных чтецов от 3 до 16 лет из </w:t>
      </w:r>
      <w:proofErr w:type="spellStart"/>
      <w:r w:rsidRPr="006834A2">
        <w:rPr>
          <w:rFonts w:ascii="Times New Roman" w:eastAsia="Calibri" w:hAnsi="Times New Roman" w:cs="Times New Roman"/>
          <w:sz w:val="28"/>
          <w:szCs w:val="28"/>
        </w:rPr>
        <w:t>Илекского</w:t>
      </w:r>
      <w:proofErr w:type="spellEnd"/>
      <w:r w:rsidRPr="006834A2">
        <w:rPr>
          <w:rFonts w:ascii="Times New Roman" w:eastAsia="Calibri" w:hAnsi="Times New Roman" w:cs="Times New Roman"/>
          <w:sz w:val="28"/>
          <w:szCs w:val="28"/>
        </w:rPr>
        <w:t xml:space="preserve">, Красногвардейского, </w:t>
      </w:r>
      <w:proofErr w:type="spellStart"/>
      <w:r w:rsidRPr="006834A2">
        <w:rPr>
          <w:rFonts w:ascii="Times New Roman" w:eastAsia="Calibri" w:hAnsi="Times New Roman" w:cs="Times New Roman"/>
          <w:sz w:val="28"/>
          <w:szCs w:val="28"/>
        </w:rPr>
        <w:t>Бугурусланского</w:t>
      </w:r>
      <w:proofErr w:type="spellEnd"/>
      <w:r w:rsidRPr="006834A2">
        <w:rPr>
          <w:rFonts w:ascii="Times New Roman" w:eastAsia="Calibri" w:hAnsi="Times New Roman" w:cs="Times New Roman"/>
          <w:sz w:val="28"/>
          <w:szCs w:val="28"/>
        </w:rPr>
        <w:t xml:space="preserve">, Оренбургского, </w:t>
      </w:r>
      <w:proofErr w:type="spellStart"/>
      <w:r w:rsidRPr="006834A2">
        <w:rPr>
          <w:rFonts w:ascii="Times New Roman" w:eastAsia="Calibri" w:hAnsi="Times New Roman" w:cs="Times New Roman"/>
          <w:sz w:val="28"/>
          <w:szCs w:val="28"/>
        </w:rPr>
        <w:t>Беляевского</w:t>
      </w:r>
      <w:proofErr w:type="spellEnd"/>
      <w:r w:rsidRPr="006834A2">
        <w:rPr>
          <w:rFonts w:ascii="Times New Roman" w:eastAsia="Calibri" w:hAnsi="Times New Roman" w:cs="Times New Roman"/>
          <w:sz w:val="28"/>
          <w:szCs w:val="28"/>
        </w:rPr>
        <w:t xml:space="preserve"> районов, </w:t>
      </w:r>
      <w:r w:rsidRPr="006834A2">
        <w:rPr>
          <w:rFonts w:ascii="Times New Roman" w:eastAsia="Calibri" w:hAnsi="Times New Roman" w:cs="Times New Roman"/>
          <w:sz w:val="28"/>
          <w:szCs w:val="28"/>
        </w:rPr>
        <w:lastRenderedPageBreak/>
        <w:t>городов Оренбург и Новотроицк стали финалистами конкурса. А участниками отборочного тура конкурса «ЧИТАЛКИН в Оренбуржье», проходившего в библиотеке 3 марта стали 247 детей и подростков из 13 муниципальных образований Оренбургской области.</w:t>
      </w:r>
      <w:r w:rsidR="006372F8">
        <w:rPr>
          <w:rFonts w:ascii="Times New Roman" w:eastAsia="Calibri" w:hAnsi="Times New Roman" w:cs="Times New Roman"/>
          <w:sz w:val="28"/>
          <w:szCs w:val="28"/>
        </w:rPr>
        <w:t xml:space="preserve"> </w:t>
      </w:r>
      <w:r w:rsidRPr="006834A2">
        <w:rPr>
          <w:rFonts w:ascii="Times New Roman" w:eastAsia="Calibri" w:hAnsi="Times New Roman" w:cs="Times New Roman"/>
          <w:sz w:val="28"/>
          <w:szCs w:val="28"/>
        </w:rPr>
        <w:t xml:space="preserve">Дети и подростки, читатели детских библиотек области, прочитали лучшие произведения классической и современной детской литературы, а также произведения, связанные с Оренбуржьем. Все выступления ребят опубликованы на детском </w:t>
      </w:r>
      <w:proofErr w:type="spellStart"/>
      <w:r w:rsidRPr="006834A2">
        <w:rPr>
          <w:rFonts w:ascii="Times New Roman" w:eastAsia="Calibri" w:hAnsi="Times New Roman" w:cs="Times New Roman"/>
          <w:sz w:val="28"/>
          <w:szCs w:val="28"/>
        </w:rPr>
        <w:t>youtube</w:t>
      </w:r>
      <w:proofErr w:type="spellEnd"/>
      <w:r w:rsidRPr="006834A2">
        <w:rPr>
          <w:rFonts w:ascii="Times New Roman" w:eastAsia="Calibri" w:hAnsi="Times New Roman" w:cs="Times New Roman"/>
          <w:sz w:val="28"/>
          <w:szCs w:val="28"/>
        </w:rPr>
        <w:t>-канале «ЧИТАЛКИН». Видеозаписи вошли в основу «Энциклопедии сказок Родных городов».</w:t>
      </w:r>
    </w:p>
    <w:p w:rsidR="006834A2" w:rsidRPr="006834A2" w:rsidRDefault="006834A2" w:rsidP="00190FAF">
      <w:pPr>
        <w:spacing w:after="0" w:line="240" w:lineRule="auto"/>
        <w:ind w:firstLine="567"/>
        <w:jc w:val="both"/>
        <w:rPr>
          <w:rFonts w:ascii="Times New Roman" w:eastAsia="Calibri" w:hAnsi="Times New Roman" w:cs="Times New Roman"/>
          <w:sz w:val="28"/>
          <w:szCs w:val="28"/>
        </w:rPr>
      </w:pPr>
      <w:r w:rsidRPr="006834A2">
        <w:rPr>
          <w:rFonts w:ascii="Times New Roman" w:eastAsia="Calibri" w:hAnsi="Times New Roman" w:cs="Times New Roman"/>
          <w:sz w:val="28"/>
          <w:szCs w:val="28"/>
        </w:rPr>
        <w:t xml:space="preserve">В конце года Фонд </w:t>
      </w:r>
      <w:r w:rsidR="006372F8">
        <w:rPr>
          <w:rFonts w:ascii="Times New Roman" w:eastAsia="Calibri" w:hAnsi="Times New Roman" w:cs="Times New Roman"/>
          <w:sz w:val="28"/>
          <w:szCs w:val="28"/>
        </w:rPr>
        <w:t>«</w:t>
      </w:r>
      <w:r w:rsidRPr="006834A2">
        <w:rPr>
          <w:rFonts w:ascii="Times New Roman" w:eastAsia="Calibri" w:hAnsi="Times New Roman" w:cs="Times New Roman"/>
          <w:sz w:val="28"/>
          <w:szCs w:val="28"/>
        </w:rPr>
        <w:t>маленькое КИНО</w:t>
      </w:r>
      <w:r w:rsidR="006372F8">
        <w:rPr>
          <w:rFonts w:ascii="Times New Roman" w:eastAsia="Calibri" w:hAnsi="Times New Roman" w:cs="Times New Roman"/>
          <w:sz w:val="28"/>
          <w:szCs w:val="28"/>
        </w:rPr>
        <w:t>»</w:t>
      </w:r>
      <w:r w:rsidRPr="006834A2">
        <w:rPr>
          <w:rFonts w:ascii="Times New Roman" w:eastAsia="Calibri" w:hAnsi="Times New Roman" w:cs="Times New Roman"/>
          <w:sz w:val="28"/>
          <w:szCs w:val="28"/>
        </w:rPr>
        <w:t xml:space="preserve"> объявил победителей конкурса </w:t>
      </w:r>
      <w:r w:rsidR="00B14EDF">
        <w:rPr>
          <w:rFonts w:ascii="Times New Roman" w:eastAsia="Calibri" w:hAnsi="Times New Roman" w:cs="Times New Roman"/>
          <w:sz w:val="28"/>
          <w:szCs w:val="28"/>
        </w:rPr>
        <w:t>«</w:t>
      </w:r>
      <w:r w:rsidRPr="006834A2">
        <w:rPr>
          <w:rFonts w:ascii="Times New Roman" w:eastAsia="Calibri" w:hAnsi="Times New Roman" w:cs="Times New Roman"/>
          <w:sz w:val="28"/>
          <w:szCs w:val="28"/>
        </w:rPr>
        <w:t>ЧИТАЛКИН</w:t>
      </w:r>
      <w:r w:rsidR="00B14EDF">
        <w:rPr>
          <w:rFonts w:ascii="Times New Roman" w:eastAsia="Calibri" w:hAnsi="Times New Roman" w:cs="Times New Roman"/>
          <w:sz w:val="28"/>
          <w:szCs w:val="28"/>
        </w:rPr>
        <w:t>»</w:t>
      </w:r>
      <w:r w:rsidRPr="006834A2">
        <w:rPr>
          <w:rFonts w:ascii="Times New Roman" w:eastAsia="Calibri" w:hAnsi="Times New Roman" w:cs="Times New Roman"/>
          <w:sz w:val="28"/>
          <w:szCs w:val="28"/>
        </w:rPr>
        <w:t xml:space="preserve">. На отчетном концерте, который пройдет  в Ханты-Мансийск 3 марта 2019 года Оренбуржье представят </w:t>
      </w:r>
      <w:proofErr w:type="spellStart"/>
      <w:r w:rsidRPr="006834A2">
        <w:rPr>
          <w:rFonts w:ascii="Times New Roman" w:eastAsia="Calibri" w:hAnsi="Times New Roman" w:cs="Times New Roman"/>
          <w:sz w:val="28"/>
          <w:szCs w:val="28"/>
        </w:rPr>
        <w:t>Линара</w:t>
      </w:r>
      <w:proofErr w:type="spellEnd"/>
      <w:r w:rsidRPr="006834A2">
        <w:rPr>
          <w:rFonts w:ascii="Times New Roman" w:eastAsia="Calibri" w:hAnsi="Times New Roman" w:cs="Times New Roman"/>
          <w:sz w:val="28"/>
          <w:szCs w:val="28"/>
        </w:rPr>
        <w:t xml:space="preserve"> </w:t>
      </w:r>
      <w:proofErr w:type="spellStart"/>
      <w:r w:rsidRPr="006834A2">
        <w:rPr>
          <w:rFonts w:ascii="Times New Roman" w:eastAsia="Calibri" w:hAnsi="Times New Roman" w:cs="Times New Roman"/>
          <w:sz w:val="28"/>
          <w:szCs w:val="28"/>
        </w:rPr>
        <w:t>Тугушева</w:t>
      </w:r>
      <w:proofErr w:type="spellEnd"/>
      <w:r w:rsidRPr="006834A2">
        <w:rPr>
          <w:rFonts w:ascii="Times New Roman" w:eastAsia="Calibri" w:hAnsi="Times New Roman" w:cs="Times New Roman"/>
          <w:sz w:val="28"/>
          <w:szCs w:val="28"/>
        </w:rPr>
        <w:t xml:space="preserve"> (</w:t>
      </w:r>
      <w:proofErr w:type="spellStart"/>
      <w:r w:rsidRPr="006834A2">
        <w:rPr>
          <w:rFonts w:ascii="Times New Roman" w:eastAsia="Calibri" w:hAnsi="Times New Roman" w:cs="Times New Roman"/>
          <w:sz w:val="28"/>
          <w:szCs w:val="28"/>
        </w:rPr>
        <w:t>г</w:t>
      </w:r>
      <w:proofErr w:type="gramStart"/>
      <w:r w:rsidRPr="006834A2">
        <w:rPr>
          <w:rFonts w:ascii="Times New Roman" w:eastAsia="Calibri" w:hAnsi="Times New Roman" w:cs="Times New Roman"/>
          <w:sz w:val="28"/>
          <w:szCs w:val="28"/>
        </w:rPr>
        <w:t>.Н</w:t>
      </w:r>
      <w:proofErr w:type="gramEnd"/>
      <w:r w:rsidRPr="006834A2">
        <w:rPr>
          <w:rFonts w:ascii="Times New Roman" w:eastAsia="Calibri" w:hAnsi="Times New Roman" w:cs="Times New Roman"/>
          <w:sz w:val="28"/>
          <w:szCs w:val="28"/>
        </w:rPr>
        <w:t>овотроицк</w:t>
      </w:r>
      <w:proofErr w:type="spellEnd"/>
      <w:r w:rsidRPr="006834A2">
        <w:rPr>
          <w:rFonts w:ascii="Times New Roman" w:eastAsia="Calibri" w:hAnsi="Times New Roman" w:cs="Times New Roman"/>
          <w:sz w:val="28"/>
          <w:szCs w:val="28"/>
        </w:rPr>
        <w:t>) и Кристина Савкина (</w:t>
      </w:r>
      <w:proofErr w:type="spellStart"/>
      <w:r w:rsidRPr="006834A2">
        <w:rPr>
          <w:rFonts w:ascii="Times New Roman" w:eastAsia="Calibri" w:hAnsi="Times New Roman" w:cs="Times New Roman"/>
          <w:sz w:val="28"/>
          <w:szCs w:val="28"/>
        </w:rPr>
        <w:t>г.Новотроицк</w:t>
      </w:r>
      <w:proofErr w:type="spellEnd"/>
      <w:r w:rsidRPr="006834A2">
        <w:rPr>
          <w:rFonts w:ascii="Times New Roman" w:eastAsia="Calibri" w:hAnsi="Times New Roman" w:cs="Times New Roman"/>
          <w:sz w:val="28"/>
          <w:szCs w:val="28"/>
        </w:rPr>
        <w:t>). Перелёт и проживание детям и сопровождающим оплатит Фонд и кинофестиваль.</w:t>
      </w:r>
    </w:p>
    <w:p w:rsidR="00241961" w:rsidRPr="00241961" w:rsidRDefault="00241961" w:rsidP="00190FAF">
      <w:pPr>
        <w:spacing w:after="0" w:line="240" w:lineRule="auto"/>
        <w:ind w:firstLine="567"/>
        <w:jc w:val="both"/>
        <w:rPr>
          <w:rFonts w:ascii="Times New Roman" w:eastAsia="Calibri" w:hAnsi="Times New Roman" w:cs="Times New Roman"/>
          <w:sz w:val="28"/>
          <w:szCs w:val="28"/>
        </w:rPr>
      </w:pPr>
      <w:r w:rsidRPr="00241961">
        <w:rPr>
          <w:rFonts w:ascii="Times New Roman" w:eastAsia="Calibri" w:hAnsi="Times New Roman" w:cs="Times New Roman"/>
          <w:b/>
          <w:sz w:val="28"/>
          <w:szCs w:val="28"/>
        </w:rPr>
        <w:t>- Областной конкурс «Читающая семья Оренбуржья»</w:t>
      </w:r>
    </w:p>
    <w:p w:rsidR="00241961" w:rsidRPr="00241961" w:rsidRDefault="00241961" w:rsidP="00190FAF">
      <w:pPr>
        <w:spacing w:after="0" w:line="240" w:lineRule="auto"/>
        <w:ind w:firstLine="567"/>
        <w:jc w:val="both"/>
        <w:rPr>
          <w:rFonts w:ascii="Times New Roman" w:eastAsia="Calibri" w:hAnsi="Times New Roman" w:cs="Times New Roman"/>
          <w:sz w:val="28"/>
          <w:szCs w:val="28"/>
        </w:rPr>
      </w:pPr>
      <w:r w:rsidRPr="00241961">
        <w:rPr>
          <w:rFonts w:ascii="Times New Roman" w:eastAsia="Calibri" w:hAnsi="Times New Roman" w:cs="Times New Roman"/>
          <w:sz w:val="28"/>
          <w:szCs w:val="28"/>
        </w:rPr>
        <w:t>31 марта состоялся двенадцатый ежегодный областной конкурс «Читающая семья Оренбуржья». Организатор Конкурса - Оренбургская областная полиэтническая детская библиотека, при поддержке Министерства культуры и внешних связей Оренбургской области.</w:t>
      </w:r>
      <w:r w:rsidR="006372F8">
        <w:rPr>
          <w:rFonts w:ascii="Times New Roman" w:eastAsia="Calibri" w:hAnsi="Times New Roman" w:cs="Times New Roman"/>
          <w:sz w:val="28"/>
          <w:szCs w:val="28"/>
        </w:rPr>
        <w:t xml:space="preserve"> </w:t>
      </w:r>
      <w:proofErr w:type="gramStart"/>
      <w:r w:rsidRPr="00241961">
        <w:rPr>
          <w:rFonts w:ascii="Times New Roman" w:eastAsia="Calibri" w:hAnsi="Times New Roman" w:cs="Times New Roman"/>
          <w:sz w:val="28"/>
          <w:szCs w:val="28"/>
        </w:rPr>
        <w:t>В отборочных турах областного конкурса «Читающая семья Оренбуржья - 2018», которые проходили в 24 муниципальных образованиях Оренбургской области, приняли участие 128 семей.</w:t>
      </w:r>
      <w:proofErr w:type="gramEnd"/>
      <w:r>
        <w:rPr>
          <w:rFonts w:ascii="Times New Roman" w:eastAsia="Calibri" w:hAnsi="Times New Roman" w:cs="Times New Roman"/>
          <w:sz w:val="28"/>
          <w:szCs w:val="28"/>
        </w:rPr>
        <w:t xml:space="preserve">  </w:t>
      </w:r>
      <w:proofErr w:type="gramStart"/>
      <w:r w:rsidRPr="00241961">
        <w:rPr>
          <w:rFonts w:ascii="Times New Roman" w:eastAsia="Calibri" w:hAnsi="Times New Roman" w:cs="Times New Roman"/>
          <w:sz w:val="28"/>
          <w:szCs w:val="28"/>
        </w:rPr>
        <w:t>Лучшие</w:t>
      </w:r>
      <w:proofErr w:type="gramEnd"/>
      <w:r w:rsidRPr="00241961">
        <w:rPr>
          <w:rFonts w:ascii="Times New Roman" w:eastAsia="Calibri" w:hAnsi="Times New Roman" w:cs="Times New Roman"/>
          <w:sz w:val="28"/>
          <w:szCs w:val="28"/>
        </w:rPr>
        <w:t xml:space="preserve"> – 6 семей - вышли в финал.</w:t>
      </w:r>
    </w:p>
    <w:p w:rsidR="00241961" w:rsidRPr="00241961" w:rsidRDefault="00241961" w:rsidP="00190FAF">
      <w:pPr>
        <w:spacing w:after="0" w:line="240" w:lineRule="auto"/>
        <w:ind w:firstLine="567"/>
        <w:jc w:val="both"/>
        <w:rPr>
          <w:rFonts w:ascii="Times New Roman" w:eastAsia="Calibri" w:hAnsi="Times New Roman" w:cs="Times New Roman"/>
          <w:sz w:val="28"/>
          <w:szCs w:val="28"/>
        </w:rPr>
      </w:pPr>
      <w:r w:rsidRPr="00241961">
        <w:rPr>
          <w:rFonts w:ascii="Times New Roman" w:eastAsia="Calibri" w:hAnsi="Times New Roman" w:cs="Times New Roman"/>
          <w:sz w:val="28"/>
          <w:szCs w:val="28"/>
        </w:rPr>
        <w:t>На главном литературном семейном празднике Оренбуржья, читающие семьи рассказали о своих литературных традициях и увлечениях, показали свою семейную сплоченность, представили свои любимые книги.</w:t>
      </w:r>
    </w:p>
    <w:p w:rsidR="00241961" w:rsidRPr="00241961" w:rsidRDefault="00241961" w:rsidP="00190FAF">
      <w:pPr>
        <w:spacing w:after="0" w:line="240" w:lineRule="auto"/>
        <w:ind w:firstLine="567"/>
        <w:jc w:val="both"/>
        <w:rPr>
          <w:rFonts w:ascii="Times New Roman" w:eastAsia="Calibri" w:hAnsi="Times New Roman" w:cs="Times New Roman"/>
          <w:sz w:val="28"/>
          <w:szCs w:val="28"/>
        </w:rPr>
      </w:pPr>
      <w:r w:rsidRPr="00241961">
        <w:rPr>
          <w:rFonts w:ascii="Times New Roman" w:eastAsia="Calibri" w:hAnsi="Times New Roman" w:cs="Times New Roman"/>
          <w:sz w:val="28"/>
          <w:szCs w:val="28"/>
        </w:rPr>
        <w:t>Победителем XII ежегодного областного конкурса «Читающая семья Оренбуржья - 2018» стала семья Палатовых (</w:t>
      </w:r>
      <w:proofErr w:type="spellStart"/>
      <w:r w:rsidRPr="00241961">
        <w:rPr>
          <w:rFonts w:ascii="Times New Roman" w:eastAsia="Calibri" w:hAnsi="Times New Roman" w:cs="Times New Roman"/>
          <w:sz w:val="28"/>
          <w:szCs w:val="28"/>
        </w:rPr>
        <w:t>г</w:t>
      </w:r>
      <w:proofErr w:type="gramStart"/>
      <w:r w:rsidRPr="00241961">
        <w:rPr>
          <w:rFonts w:ascii="Times New Roman" w:eastAsia="Calibri" w:hAnsi="Times New Roman" w:cs="Times New Roman"/>
          <w:sz w:val="28"/>
          <w:szCs w:val="28"/>
        </w:rPr>
        <w:t>.М</w:t>
      </w:r>
      <w:proofErr w:type="gramEnd"/>
      <w:r w:rsidRPr="00241961">
        <w:rPr>
          <w:rFonts w:ascii="Times New Roman" w:eastAsia="Calibri" w:hAnsi="Times New Roman" w:cs="Times New Roman"/>
          <w:sz w:val="28"/>
          <w:szCs w:val="28"/>
        </w:rPr>
        <w:t>едногорск</w:t>
      </w:r>
      <w:proofErr w:type="spellEnd"/>
      <w:r w:rsidRPr="00241961">
        <w:rPr>
          <w:rFonts w:ascii="Times New Roman" w:eastAsia="Calibri" w:hAnsi="Times New Roman" w:cs="Times New Roman"/>
          <w:sz w:val="28"/>
          <w:szCs w:val="28"/>
        </w:rPr>
        <w:t>).</w:t>
      </w:r>
      <w:r w:rsidR="00B14EDF">
        <w:rPr>
          <w:rFonts w:ascii="Times New Roman" w:eastAsia="Calibri" w:hAnsi="Times New Roman" w:cs="Times New Roman"/>
          <w:sz w:val="28"/>
          <w:szCs w:val="28"/>
        </w:rPr>
        <w:t xml:space="preserve"> </w:t>
      </w:r>
      <w:r w:rsidRPr="00241961">
        <w:rPr>
          <w:rFonts w:ascii="Times New Roman" w:eastAsia="Calibri" w:hAnsi="Times New Roman" w:cs="Times New Roman"/>
          <w:sz w:val="28"/>
          <w:szCs w:val="28"/>
        </w:rPr>
        <w:t xml:space="preserve">В номинации «Самая творческая читающая семья Оренбуржья – 2018» победила семья </w:t>
      </w:r>
      <w:proofErr w:type="spellStart"/>
      <w:r w:rsidRPr="00241961">
        <w:rPr>
          <w:rFonts w:ascii="Times New Roman" w:eastAsia="Calibri" w:hAnsi="Times New Roman" w:cs="Times New Roman"/>
          <w:sz w:val="28"/>
          <w:szCs w:val="28"/>
        </w:rPr>
        <w:t>Белицких</w:t>
      </w:r>
      <w:proofErr w:type="spellEnd"/>
      <w:r w:rsidRPr="00241961">
        <w:rPr>
          <w:rFonts w:ascii="Times New Roman" w:eastAsia="Calibri" w:hAnsi="Times New Roman" w:cs="Times New Roman"/>
          <w:sz w:val="28"/>
          <w:szCs w:val="28"/>
        </w:rPr>
        <w:t xml:space="preserve"> (</w:t>
      </w:r>
      <w:proofErr w:type="spellStart"/>
      <w:r w:rsidRPr="00241961">
        <w:rPr>
          <w:rFonts w:ascii="Times New Roman" w:eastAsia="Calibri" w:hAnsi="Times New Roman" w:cs="Times New Roman"/>
          <w:sz w:val="28"/>
          <w:szCs w:val="28"/>
        </w:rPr>
        <w:t>г</w:t>
      </w:r>
      <w:proofErr w:type="gramStart"/>
      <w:r w:rsidRPr="00241961">
        <w:rPr>
          <w:rFonts w:ascii="Times New Roman" w:eastAsia="Calibri" w:hAnsi="Times New Roman" w:cs="Times New Roman"/>
          <w:sz w:val="28"/>
          <w:szCs w:val="28"/>
        </w:rPr>
        <w:t>.О</w:t>
      </w:r>
      <w:proofErr w:type="gramEnd"/>
      <w:r w:rsidRPr="00241961">
        <w:rPr>
          <w:rFonts w:ascii="Times New Roman" w:eastAsia="Calibri" w:hAnsi="Times New Roman" w:cs="Times New Roman"/>
          <w:sz w:val="28"/>
          <w:szCs w:val="28"/>
        </w:rPr>
        <w:t>ренбург</w:t>
      </w:r>
      <w:proofErr w:type="spellEnd"/>
      <w:r w:rsidRPr="00241961">
        <w:rPr>
          <w:rFonts w:ascii="Times New Roman" w:eastAsia="Calibri" w:hAnsi="Times New Roman" w:cs="Times New Roman"/>
          <w:sz w:val="28"/>
          <w:szCs w:val="28"/>
        </w:rPr>
        <w:t xml:space="preserve">).«Самой  дружной читающей семья Оренбуржья – 2018» стала семья </w:t>
      </w:r>
      <w:proofErr w:type="spellStart"/>
      <w:r w:rsidRPr="00241961">
        <w:rPr>
          <w:rFonts w:ascii="Times New Roman" w:eastAsia="Calibri" w:hAnsi="Times New Roman" w:cs="Times New Roman"/>
          <w:sz w:val="28"/>
          <w:szCs w:val="28"/>
        </w:rPr>
        <w:t>Качкалда</w:t>
      </w:r>
      <w:proofErr w:type="spellEnd"/>
      <w:r w:rsidRPr="00241961">
        <w:rPr>
          <w:rFonts w:ascii="Times New Roman" w:eastAsia="Calibri" w:hAnsi="Times New Roman" w:cs="Times New Roman"/>
          <w:sz w:val="28"/>
          <w:szCs w:val="28"/>
        </w:rPr>
        <w:t xml:space="preserve"> (</w:t>
      </w:r>
      <w:proofErr w:type="spellStart"/>
      <w:r w:rsidRPr="00241961">
        <w:rPr>
          <w:rFonts w:ascii="Times New Roman" w:eastAsia="Calibri" w:hAnsi="Times New Roman" w:cs="Times New Roman"/>
          <w:sz w:val="28"/>
          <w:szCs w:val="28"/>
        </w:rPr>
        <w:t>г.Орск</w:t>
      </w:r>
      <w:proofErr w:type="spellEnd"/>
      <w:r w:rsidRPr="00241961">
        <w:rPr>
          <w:rFonts w:ascii="Times New Roman" w:eastAsia="Calibri" w:hAnsi="Times New Roman" w:cs="Times New Roman"/>
          <w:sz w:val="28"/>
          <w:szCs w:val="28"/>
        </w:rPr>
        <w:t>).Семья Рябининых (</w:t>
      </w:r>
      <w:proofErr w:type="spellStart"/>
      <w:r w:rsidRPr="00241961">
        <w:rPr>
          <w:rFonts w:ascii="Times New Roman" w:eastAsia="Calibri" w:hAnsi="Times New Roman" w:cs="Times New Roman"/>
          <w:sz w:val="28"/>
          <w:szCs w:val="28"/>
        </w:rPr>
        <w:t>с.Беляевка</w:t>
      </w:r>
      <w:proofErr w:type="spellEnd"/>
      <w:r w:rsidRPr="00241961">
        <w:rPr>
          <w:rFonts w:ascii="Times New Roman" w:eastAsia="Calibri" w:hAnsi="Times New Roman" w:cs="Times New Roman"/>
          <w:sz w:val="28"/>
          <w:szCs w:val="28"/>
        </w:rPr>
        <w:t xml:space="preserve">) признана «Самой читающей семейной династией Оренбуржья – 2018».«Самой эрудированной читающей семьей Оренбуржья – 2018» стала семья </w:t>
      </w:r>
      <w:proofErr w:type="spellStart"/>
      <w:r w:rsidRPr="00241961">
        <w:rPr>
          <w:rFonts w:ascii="Times New Roman" w:eastAsia="Calibri" w:hAnsi="Times New Roman" w:cs="Times New Roman"/>
          <w:sz w:val="28"/>
          <w:szCs w:val="28"/>
        </w:rPr>
        <w:t>Охромович</w:t>
      </w:r>
      <w:proofErr w:type="spellEnd"/>
      <w:r w:rsidRPr="00241961">
        <w:rPr>
          <w:rFonts w:ascii="Times New Roman" w:eastAsia="Calibri" w:hAnsi="Times New Roman" w:cs="Times New Roman"/>
          <w:sz w:val="28"/>
          <w:szCs w:val="28"/>
        </w:rPr>
        <w:t xml:space="preserve"> (</w:t>
      </w:r>
      <w:proofErr w:type="spellStart"/>
      <w:r w:rsidRPr="00241961">
        <w:rPr>
          <w:rFonts w:ascii="Times New Roman" w:eastAsia="Calibri" w:hAnsi="Times New Roman" w:cs="Times New Roman"/>
          <w:sz w:val="28"/>
          <w:szCs w:val="28"/>
        </w:rPr>
        <w:t>г</w:t>
      </w:r>
      <w:proofErr w:type="gramStart"/>
      <w:r w:rsidRPr="00241961">
        <w:rPr>
          <w:rFonts w:ascii="Times New Roman" w:eastAsia="Calibri" w:hAnsi="Times New Roman" w:cs="Times New Roman"/>
          <w:sz w:val="28"/>
          <w:szCs w:val="28"/>
        </w:rPr>
        <w:t>.О</w:t>
      </w:r>
      <w:proofErr w:type="gramEnd"/>
      <w:r w:rsidRPr="00241961">
        <w:rPr>
          <w:rFonts w:ascii="Times New Roman" w:eastAsia="Calibri" w:hAnsi="Times New Roman" w:cs="Times New Roman"/>
          <w:sz w:val="28"/>
          <w:szCs w:val="28"/>
        </w:rPr>
        <w:t>ренбург</w:t>
      </w:r>
      <w:proofErr w:type="spellEnd"/>
      <w:r w:rsidRPr="00241961">
        <w:rPr>
          <w:rFonts w:ascii="Times New Roman" w:eastAsia="Calibri" w:hAnsi="Times New Roman" w:cs="Times New Roman"/>
          <w:sz w:val="28"/>
          <w:szCs w:val="28"/>
        </w:rPr>
        <w:t xml:space="preserve">).В номинации «Самая читающая семья Оренбуржья – 2018 – хранитель национальных традиций» победу заслуженно получила семья </w:t>
      </w:r>
      <w:proofErr w:type="spellStart"/>
      <w:r w:rsidRPr="00241961">
        <w:rPr>
          <w:rFonts w:ascii="Times New Roman" w:eastAsia="Calibri" w:hAnsi="Times New Roman" w:cs="Times New Roman"/>
          <w:sz w:val="28"/>
          <w:szCs w:val="28"/>
        </w:rPr>
        <w:t>Полидановых</w:t>
      </w:r>
      <w:proofErr w:type="spellEnd"/>
      <w:r w:rsidRPr="00241961">
        <w:rPr>
          <w:rFonts w:ascii="Times New Roman" w:eastAsia="Calibri" w:hAnsi="Times New Roman" w:cs="Times New Roman"/>
          <w:sz w:val="28"/>
          <w:szCs w:val="28"/>
        </w:rPr>
        <w:t xml:space="preserve"> (</w:t>
      </w:r>
      <w:proofErr w:type="spellStart"/>
      <w:r w:rsidRPr="00241961">
        <w:rPr>
          <w:rFonts w:ascii="Times New Roman" w:eastAsia="Calibri" w:hAnsi="Times New Roman" w:cs="Times New Roman"/>
          <w:sz w:val="28"/>
          <w:szCs w:val="28"/>
        </w:rPr>
        <w:t>п.Тюльган</w:t>
      </w:r>
      <w:proofErr w:type="spellEnd"/>
      <w:r w:rsidRPr="00241961">
        <w:rPr>
          <w:rFonts w:ascii="Times New Roman" w:eastAsia="Calibri" w:hAnsi="Times New Roman" w:cs="Times New Roman"/>
          <w:sz w:val="28"/>
          <w:szCs w:val="28"/>
        </w:rPr>
        <w:t>).</w:t>
      </w:r>
    </w:p>
    <w:p w:rsidR="00241961" w:rsidRPr="00241961" w:rsidRDefault="00241961" w:rsidP="00190FAF">
      <w:pPr>
        <w:spacing w:after="0" w:line="240" w:lineRule="auto"/>
        <w:ind w:firstLine="567"/>
        <w:jc w:val="both"/>
        <w:rPr>
          <w:rFonts w:ascii="Times New Roman" w:eastAsia="Calibri" w:hAnsi="Times New Roman" w:cs="Times New Roman"/>
          <w:b/>
          <w:sz w:val="28"/>
          <w:szCs w:val="28"/>
        </w:rPr>
      </w:pPr>
      <w:r w:rsidRPr="00241961">
        <w:rPr>
          <w:rFonts w:ascii="Times New Roman" w:eastAsia="Calibri" w:hAnsi="Times New Roman" w:cs="Times New Roman"/>
          <w:sz w:val="28"/>
          <w:szCs w:val="28"/>
        </w:rPr>
        <w:t xml:space="preserve">- </w:t>
      </w:r>
      <w:r w:rsidRPr="00241961">
        <w:rPr>
          <w:rFonts w:ascii="Times New Roman" w:eastAsia="Calibri" w:hAnsi="Times New Roman" w:cs="Times New Roman"/>
          <w:b/>
          <w:sz w:val="28"/>
          <w:szCs w:val="28"/>
        </w:rPr>
        <w:t>Региональный этап VII Всероссийского конкурса юных чтецов «Живая классика»</w:t>
      </w:r>
    </w:p>
    <w:p w:rsidR="00241961" w:rsidRPr="00241961" w:rsidRDefault="00241961" w:rsidP="00190FAF">
      <w:pPr>
        <w:spacing w:after="0" w:line="240" w:lineRule="auto"/>
        <w:ind w:firstLine="567"/>
        <w:jc w:val="both"/>
        <w:rPr>
          <w:rFonts w:ascii="Times New Roman" w:eastAsia="Calibri" w:hAnsi="Times New Roman" w:cs="Times New Roman"/>
          <w:sz w:val="28"/>
          <w:szCs w:val="28"/>
        </w:rPr>
      </w:pPr>
      <w:r w:rsidRPr="00241961">
        <w:rPr>
          <w:rFonts w:ascii="Times New Roman" w:eastAsia="Calibri" w:hAnsi="Times New Roman" w:cs="Times New Roman"/>
          <w:sz w:val="28"/>
          <w:szCs w:val="28"/>
        </w:rPr>
        <w:t>5 апреля состоялся региональный этап VII Всероссийского конкурса юных чтецов «Живая классика».</w:t>
      </w:r>
    </w:p>
    <w:p w:rsidR="00241961" w:rsidRPr="00241961" w:rsidRDefault="00241961" w:rsidP="00190FAF">
      <w:pPr>
        <w:spacing w:after="0" w:line="240" w:lineRule="auto"/>
        <w:ind w:firstLine="567"/>
        <w:jc w:val="both"/>
        <w:rPr>
          <w:rFonts w:ascii="Times New Roman" w:eastAsia="Calibri" w:hAnsi="Times New Roman" w:cs="Times New Roman"/>
          <w:sz w:val="28"/>
          <w:szCs w:val="28"/>
        </w:rPr>
      </w:pPr>
      <w:r w:rsidRPr="00241961">
        <w:rPr>
          <w:rFonts w:ascii="Times New Roman" w:eastAsia="Calibri" w:hAnsi="Times New Roman" w:cs="Times New Roman"/>
          <w:sz w:val="28"/>
          <w:szCs w:val="28"/>
        </w:rPr>
        <w:t>Организаторы регионального этапа Всероссийского конкурса  – Министерство образования Оренбургской области, Министерство культуры и внешних связей Оренбургской области, Оренбургская областная полиэтническая детская библиотека, Оренбургский областной Дворец творчества детей и молодежи им. В.П. Поляничко.</w:t>
      </w:r>
    </w:p>
    <w:p w:rsidR="00241961" w:rsidRPr="00241961" w:rsidRDefault="00241961" w:rsidP="00190FAF">
      <w:pPr>
        <w:spacing w:after="0" w:line="240" w:lineRule="auto"/>
        <w:ind w:firstLine="567"/>
        <w:jc w:val="both"/>
        <w:rPr>
          <w:rFonts w:ascii="Times New Roman" w:eastAsia="Calibri" w:hAnsi="Times New Roman" w:cs="Times New Roman"/>
          <w:sz w:val="28"/>
          <w:szCs w:val="28"/>
        </w:rPr>
      </w:pPr>
      <w:r w:rsidRPr="00241961">
        <w:rPr>
          <w:rFonts w:ascii="Times New Roman" w:eastAsia="Calibri" w:hAnsi="Times New Roman" w:cs="Times New Roman"/>
          <w:sz w:val="28"/>
          <w:szCs w:val="28"/>
        </w:rPr>
        <w:t xml:space="preserve">33 участника - победители отборочного регионального этапа конкурса «Живая классика» - читали фрагменты из книг российских и зарубежных авторов: Н.Н. Носов, И. Ильф и Е. Петров, А.А. Фадеев, </w:t>
      </w:r>
      <w:proofErr w:type="spellStart"/>
      <w:r w:rsidRPr="00241961">
        <w:rPr>
          <w:rFonts w:ascii="Times New Roman" w:eastAsia="Calibri" w:hAnsi="Times New Roman" w:cs="Times New Roman"/>
          <w:sz w:val="28"/>
          <w:szCs w:val="28"/>
        </w:rPr>
        <w:t>С.Лагерлёф</w:t>
      </w:r>
      <w:proofErr w:type="spellEnd"/>
      <w:r w:rsidRPr="00241961">
        <w:rPr>
          <w:rFonts w:ascii="Times New Roman" w:eastAsia="Calibri" w:hAnsi="Times New Roman" w:cs="Times New Roman"/>
          <w:sz w:val="28"/>
          <w:szCs w:val="28"/>
        </w:rPr>
        <w:t xml:space="preserve">, А.Т. Аверченко, Б. Шоу, Б.Л. Васильев, А.А. </w:t>
      </w:r>
      <w:proofErr w:type="spellStart"/>
      <w:r w:rsidRPr="00241961">
        <w:rPr>
          <w:rFonts w:ascii="Times New Roman" w:eastAsia="Calibri" w:hAnsi="Times New Roman" w:cs="Times New Roman"/>
          <w:sz w:val="28"/>
          <w:szCs w:val="28"/>
        </w:rPr>
        <w:t>Лиханов</w:t>
      </w:r>
      <w:proofErr w:type="spellEnd"/>
      <w:r w:rsidRPr="00241961">
        <w:rPr>
          <w:rFonts w:ascii="Times New Roman" w:eastAsia="Calibri" w:hAnsi="Times New Roman" w:cs="Times New Roman"/>
          <w:sz w:val="28"/>
          <w:szCs w:val="28"/>
        </w:rPr>
        <w:t xml:space="preserve">. По итогам конкурса представлять </w:t>
      </w:r>
      <w:r w:rsidRPr="00241961">
        <w:rPr>
          <w:rFonts w:ascii="Times New Roman" w:eastAsia="Calibri" w:hAnsi="Times New Roman" w:cs="Times New Roman"/>
          <w:sz w:val="28"/>
          <w:szCs w:val="28"/>
        </w:rPr>
        <w:lastRenderedPageBreak/>
        <w:t>Оренбургскую область на Всероссийском финале конкурса в Международном детском центре «Артек» в Крыму будут:</w:t>
      </w:r>
      <w:r w:rsidR="00B14EDF">
        <w:rPr>
          <w:rFonts w:ascii="Times New Roman" w:eastAsia="Calibri" w:hAnsi="Times New Roman" w:cs="Times New Roman"/>
          <w:sz w:val="28"/>
          <w:szCs w:val="28"/>
        </w:rPr>
        <w:t xml:space="preserve"> </w:t>
      </w:r>
      <w:proofErr w:type="spellStart"/>
      <w:r w:rsidR="00B14EDF">
        <w:rPr>
          <w:rFonts w:ascii="Times New Roman" w:eastAsia="Calibri" w:hAnsi="Times New Roman" w:cs="Times New Roman"/>
          <w:sz w:val="28"/>
          <w:szCs w:val="28"/>
        </w:rPr>
        <w:t>Д</w:t>
      </w:r>
      <w:r w:rsidRPr="00241961">
        <w:rPr>
          <w:rFonts w:ascii="Times New Roman" w:eastAsia="Calibri" w:hAnsi="Times New Roman" w:cs="Times New Roman"/>
          <w:sz w:val="28"/>
          <w:szCs w:val="28"/>
        </w:rPr>
        <w:t>якин</w:t>
      </w:r>
      <w:proofErr w:type="spellEnd"/>
      <w:r w:rsidRPr="00241961">
        <w:rPr>
          <w:rFonts w:ascii="Times New Roman" w:eastAsia="Calibri" w:hAnsi="Times New Roman" w:cs="Times New Roman"/>
          <w:sz w:val="28"/>
          <w:szCs w:val="28"/>
        </w:rPr>
        <w:t xml:space="preserve"> Дмитрий, </w:t>
      </w:r>
      <w:proofErr w:type="spellStart"/>
      <w:r w:rsidRPr="00241961">
        <w:rPr>
          <w:rFonts w:ascii="Times New Roman" w:eastAsia="Calibri" w:hAnsi="Times New Roman" w:cs="Times New Roman"/>
          <w:sz w:val="28"/>
          <w:szCs w:val="28"/>
        </w:rPr>
        <w:t>Кувандыкский</w:t>
      </w:r>
      <w:proofErr w:type="spellEnd"/>
      <w:r w:rsidRPr="00241961">
        <w:rPr>
          <w:rFonts w:ascii="Times New Roman" w:eastAsia="Calibri" w:hAnsi="Times New Roman" w:cs="Times New Roman"/>
          <w:sz w:val="28"/>
          <w:szCs w:val="28"/>
        </w:rPr>
        <w:t xml:space="preserve"> городской округ</w:t>
      </w:r>
      <w:r w:rsidR="00B14EDF">
        <w:rPr>
          <w:rFonts w:ascii="Times New Roman" w:eastAsia="Calibri" w:hAnsi="Times New Roman" w:cs="Times New Roman"/>
          <w:sz w:val="28"/>
          <w:szCs w:val="28"/>
        </w:rPr>
        <w:t xml:space="preserve">; </w:t>
      </w:r>
      <w:r w:rsidRPr="00241961">
        <w:rPr>
          <w:rFonts w:ascii="Times New Roman" w:eastAsia="Calibri" w:hAnsi="Times New Roman" w:cs="Times New Roman"/>
          <w:sz w:val="28"/>
          <w:szCs w:val="28"/>
        </w:rPr>
        <w:t xml:space="preserve">Лобанов Егор, </w:t>
      </w:r>
      <w:proofErr w:type="spellStart"/>
      <w:r w:rsidRPr="00241961">
        <w:rPr>
          <w:rFonts w:ascii="Times New Roman" w:eastAsia="Calibri" w:hAnsi="Times New Roman" w:cs="Times New Roman"/>
          <w:sz w:val="28"/>
          <w:szCs w:val="28"/>
        </w:rPr>
        <w:t>г</w:t>
      </w:r>
      <w:proofErr w:type="gramStart"/>
      <w:r w:rsidRPr="00241961">
        <w:rPr>
          <w:rFonts w:ascii="Times New Roman" w:eastAsia="Calibri" w:hAnsi="Times New Roman" w:cs="Times New Roman"/>
          <w:sz w:val="28"/>
          <w:szCs w:val="28"/>
        </w:rPr>
        <w:t>.Н</w:t>
      </w:r>
      <w:proofErr w:type="gramEnd"/>
      <w:r w:rsidRPr="00241961">
        <w:rPr>
          <w:rFonts w:ascii="Times New Roman" w:eastAsia="Calibri" w:hAnsi="Times New Roman" w:cs="Times New Roman"/>
          <w:sz w:val="28"/>
          <w:szCs w:val="28"/>
        </w:rPr>
        <w:t>овотроицк</w:t>
      </w:r>
      <w:proofErr w:type="spellEnd"/>
      <w:r w:rsidR="00B14EDF">
        <w:rPr>
          <w:rFonts w:ascii="Times New Roman" w:eastAsia="Calibri" w:hAnsi="Times New Roman" w:cs="Times New Roman"/>
          <w:sz w:val="28"/>
          <w:szCs w:val="28"/>
        </w:rPr>
        <w:t xml:space="preserve">; </w:t>
      </w:r>
      <w:r w:rsidRPr="00241961">
        <w:rPr>
          <w:rFonts w:ascii="Times New Roman" w:eastAsia="Calibri" w:hAnsi="Times New Roman" w:cs="Times New Roman"/>
          <w:sz w:val="28"/>
          <w:szCs w:val="28"/>
        </w:rPr>
        <w:t>Гаврик Семен, Оренбургский район</w:t>
      </w:r>
      <w:r w:rsidR="00B14EDF">
        <w:rPr>
          <w:rFonts w:ascii="Times New Roman" w:eastAsia="Calibri" w:hAnsi="Times New Roman" w:cs="Times New Roman"/>
          <w:sz w:val="28"/>
          <w:szCs w:val="28"/>
        </w:rPr>
        <w:t>.</w:t>
      </w:r>
    </w:p>
    <w:p w:rsidR="00241961" w:rsidRPr="00241961" w:rsidRDefault="00241961" w:rsidP="00190FAF">
      <w:pPr>
        <w:spacing w:after="0" w:line="240" w:lineRule="auto"/>
        <w:ind w:firstLine="567"/>
        <w:jc w:val="both"/>
        <w:rPr>
          <w:rFonts w:ascii="Times New Roman" w:eastAsia="Calibri" w:hAnsi="Times New Roman" w:cs="Times New Roman"/>
          <w:sz w:val="28"/>
          <w:szCs w:val="28"/>
        </w:rPr>
      </w:pPr>
      <w:r w:rsidRPr="00241961">
        <w:rPr>
          <w:rFonts w:ascii="Times New Roman" w:eastAsia="Calibri" w:hAnsi="Times New Roman" w:cs="Times New Roman"/>
          <w:sz w:val="28"/>
          <w:szCs w:val="28"/>
        </w:rPr>
        <w:t xml:space="preserve">- </w:t>
      </w:r>
      <w:r w:rsidR="00190FAF">
        <w:rPr>
          <w:rFonts w:ascii="Times New Roman" w:eastAsia="Calibri" w:hAnsi="Times New Roman" w:cs="Times New Roman"/>
          <w:b/>
          <w:sz w:val="28"/>
          <w:szCs w:val="28"/>
        </w:rPr>
        <w:t>Всероссийская акция «</w:t>
      </w:r>
      <w:proofErr w:type="spellStart"/>
      <w:r w:rsidR="00190FAF">
        <w:rPr>
          <w:rFonts w:ascii="Times New Roman" w:eastAsia="Calibri" w:hAnsi="Times New Roman" w:cs="Times New Roman"/>
          <w:b/>
          <w:sz w:val="28"/>
          <w:szCs w:val="28"/>
        </w:rPr>
        <w:t>Библионочь</w:t>
      </w:r>
      <w:proofErr w:type="spellEnd"/>
    </w:p>
    <w:p w:rsidR="00241961" w:rsidRPr="00241961" w:rsidRDefault="00241961" w:rsidP="00190FAF">
      <w:pPr>
        <w:spacing w:after="0" w:line="240" w:lineRule="auto"/>
        <w:ind w:firstLine="567"/>
        <w:jc w:val="both"/>
        <w:rPr>
          <w:rFonts w:ascii="Times New Roman" w:eastAsia="Calibri" w:hAnsi="Times New Roman" w:cs="Times New Roman"/>
          <w:sz w:val="28"/>
          <w:szCs w:val="28"/>
        </w:rPr>
      </w:pPr>
      <w:r w:rsidRPr="00241961">
        <w:rPr>
          <w:rFonts w:ascii="Times New Roman" w:eastAsia="Calibri" w:hAnsi="Times New Roman" w:cs="Times New Roman"/>
          <w:sz w:val="28"/>
          <w:szCs w:val="28"/>
        </w:rPr>
        <w:t>21 апреля, в рамках  Всероссийской акции «</w:t>
      </w:r>
      <w:proofErr w:type="spellStart"/>
      <w:r w:rsidRPr="00241961">
        <w:rPr>
          <w:rFonts w:ascii="Times New Roman" w:eastAsia="Calibri" w:hAnsi="Times New Roman" w:cs="Times New Roman"/>
          <w:sz w:val="28"/>
          <w:szCs w:val="28"/>
        </w:rPr>
        <w:t>Библионочь</w:t>
      </w:r>
      <w:proofErr w:type="spellEnd"/>
      <w:r w:rsidRPr="00241961">
        <w:rPr>
          <w:rFonts w:ascii="Times New Roman" w:eastAsia="Calibri" w:hAnsi="Times New Roman" w:cs="Times New Roman"/>
          <w:sz w:val="28"/>
          <w:szCs w:val="28"/>
        </w:rPr>
        <w:t xml:space="preserve"> – 2018», главная детская библиотека Оренбуржья открыла своим читателям волшебство книг и позволила по-новому взглянуть на любимые литературные произведения и на библиотеку вообще. В этот вечер мальчишки и девчонки окунулись в невероятной мир знаний и развлечений: в темной комнате почитали с фонариком жуткие рассказы; узнали ответы на все интересующие их вопросы.</w:t>
      </w:r>
      <w:r w:rsidR="006372F8">
        <w:rPr>
          <w:rFonts w:ascii="Times New Roman" w:eastAsia="Calibri" w:hAnsi="Times New Roman" w:cs="Times New Roman"/>
          <w:sz w:val="28"/>
          <w:szCs w:val="28"/>
        </w:rPr>
        <w:t xml:space="preserve"> </w:t>
      </w:r>
      <w:r w:rsidRPr="00241961">
        <w:rPr>
          <w:rFonts w:ascii="Times New Roman" w:eastAsia="Calibri" w:hAnsi="Times New Roman" w:cs="Times New Roman"/>
          <w:sz w:val="28"/>
          <w:szCs w:val="28"/>
        </w:rPr>
        <w:t>Известная оренбургская детская писательница Надежда Кузнецова пригласила ребят принять участие в литературной игре на воображение «А что будет, если…?».</w:t>
      </w:r>
      <w:r w:rsidR="006372F8">
        <w:rPr>
          <w:rFonts w:ascii="Times New Roman" w:eastAsia="Calibri" w:hAnsi="Times New Roman" w:cs="Times New Roman"/>
          <w:sz w:val="28"/>
          <w:szCs w:val="28"/>
        </w:rPr>
        <w:t xml:space="preserve"> </w:t>
      </w:r>
      <w:r w:rsidRPr="00241961">
        <w:rPr>
          <w:rFonts w:ascii="Times New Roman" w:eastAsia="Calibri" w:hAnsi="Times New Roman" w:cs="Times New Roman"/>
          <w:sz w:val="28"/>
          <w:szCs w:val="28"/>
        </w:rPr>
        <w:t>Почувствовать себя юными физиками и химиками, а также поучаствовать в невероятных экспериментах, ребята могли на площадке «Научных сказок».</w:t>
      </w:r>
      <w:r w:rsidR="006372F8">
        <w:rPr>
          <w:rFonts w:ascii="Times New Roman" w:eastAsia="Calibri" w:hAnsi="Times New Roman" w:cs="Times New Roman"/>
          <w:sz w:val="28"/>
          <w:szCs w:val="28"/>
        </w:rPr>
        <w:t xml:space="preserve"> </w:t>
      </w:r>
      <w:r w:rsidRPr="00241961">
        <w:rPr>
          <w:rFonts w:ascii="Times New Roman" w:eastAsia="Calibri" w:hAnsi="Times New Roman" w:cs="Times New Roman"/>
          <w:sz w:val="28"/>
          <w:szCs w:val="28"/>
        </w:rPr>
        <w:t>Любители</w:t>
      </w:r>
      <w:r w:rsidR="006372F8">
        <w:rPr>
          <w:rFonts w:ascii="Times New Roman" w:eastAsia="Calibri" w:hAnsi="Times New Roman" w:cs="Times New Roman"/>
          <w:sz w:val="28"/>
          <w:szCs w:val="28"/>
        </w:rPr>
        <w:t xml:space="preserve"> </w:t>
      </w:r>
      <w:r w:rsidRPr="00241961">
        <w:rPr>
          <w:rFonts w:ascii="Times New Roman" w:eastAsia="Calibri" w:hAnsi="Times New Roman" w:cs="Times New Roman"/>
          <w:sz w:val="28"/>
          <w:szCs w:val="28"/>
        </w:rPr>
        <w:t>творчества побывали на мастер-классах по изготовлению книжных закладок и по рисованию пейзажа с помощью парафиновой свечи, а также попробовали свои силы в изготовлении «Магической открытки» в стиле «</w:t>
      </w:r>
      <w:proofErr w:type="spellStart"/>
      <w:r w:rsidRPr="00241961">
        <w:rPr>
          <w:rFonts w:ascii="Times New Roman" w:eastAsia="Calibri" w:hAnsi="Times New Roman" w:cs="Times New Roman"/>
          <w:sz w:val="28"/>
          <w:szCs w:val="28"/>
        </w:rPr>
        <w:t>кардмейкинг</w:t>
      </w:r>
      <w:proofErr w:type="spellEnd"/>
      <w:r w:rsidRPr="00241961">
        <w:rPr>
          <w:rFonts w:ascii="Times New Roman" w:eastAsia="Calibri" w:hAnsi="Times New Roman" w:cs="Times New Roman"/>
          <w:sz w:val="28"/>
          <w:szCs w:val="28"/>
        </w:rPr>
        <w:t>» и изготовили атрибут настоящего Мага – волшебную палочку.</w:t>
      </w:r>
      <w:r w:rsidR="006372F8">
        <w:rPr>
          <w:rFonts w:ascii="Times New Roman" w:eastAsia="Calibri" w:hAnsi="Times New Roman" w:cs="Times New Roman"/>
          <w:sz w:val="28"/>
          <w:szCs w:val="28"/>
        </w:rPr>
        <w:t xml:space="preserve"> </w:t>
      </w:r>
      <w:r w:rsidRPr="00241961">
        <w:rPr>
          <w:rFonts w:ascii="Times New Roman" w:eastAsia="Calibri" w:hAnsi="Times New Roman" w:cs="Times New Roman"/>
          <w:sz w:val="28"/>
          <w:szCs w:val="28"/>
        </w:rPr>
        <w:t>В этом году мероприятия «</w:t>
      </w:r>
      <w:proofErr w:type="spellStart"/>
      <w:r w:rsidRPr="00241961">
        <w:rPr>
          <w:rFonts w:ascii="Times New Roman" w:eastAsia="Calibri" w:hAnsi="Times New Roman" w:cs="Times New Roman"/>
          <w:sz w:val="28"/>
          <w:szCs w:val="28"/>
        </w:rPr>
        <w:t>Библионочи</w:t>
      </w:r>
      <w:proofErr w:type="spellEnd"/>
      <w:r w:rsidRPr="00241961">
        <w:rPr>
          <w:rFonts w:ascii="Times New Roman" w:eastAsia="Calibri" w:hAnsi="Times New Roman" w:cs="Times New Roman"/>
          <w:sz w:val="28"/>
          <w:szCs w:val="28"/>
        </w:rPr>
        <w:t>» в Оренбургской областной полиэтнической детской библиотекой посетили более 700 детей и их родителей.</w:t>
      </w:r>
    </w:p>
    <w:p w:rsidR="00241961" w:rsidRPr="00241961" w:rsidRDefault="00241961" w:rsidP="00190FAF">
      <w:pPr>
        <w:spacing w:after="0" w:line="240" w:lineRule="auto"/>
        <w:ind w:firstLine="567"/>
        <w:jc w:val="both"/>
        <w:rPr>
          <w:rFonts w:ascii="Times New Roman" w:eastAsia="Calibri" w:hAnsi="Times New Roman" w:cs="Times New Roman"/>
          <w:sz w:val="28"/>
          <w:szCs w:val="28"/>
        </w:rPr>
      </w:pPr>
      <w:r w:rsidRPr="00241961">
        <w:rPr>
          <w:rFonts w:ascii="Times New Roman" w:eastAsia="Calibri" w:hAnsi="Times New Roman" w:cs="Times New Roman"/>
          <w:sz w:val="28"/>
          <w:szCs w:val="28"/>
        </w:rPr>
        <w:t xml:space="preserve">- </w:t>
      </w:r>
      <w:r w:rsidRPr="00241961">
        <w:rPr>
          <w:rFonts w:ascii="Times New Roman" w:eastAsia="Calibri" w:hAnsi="Times New Roman" w:cs="Times New Roman"/>
          <w:b/>
          <w:sz w:val="28"/>
          <w:szCs w:val="28"/>
        </w:rPr>
        <w:t xml:space="preserve">Областной детский литературный конкурс «Когда </w:t>
      </w:r>
      <w:proofErr w:type="spellStart"/>
      <w:r w:rsidRPr="00241961">
        <w:rPr>
          <w:rFonts w:ascii="Times New Roman" w:eastAsia="Calibri" w:hAnsi="Times New Roman" w:cs="Times New Roman"/>
          <w:b/>
          <w:sz w:val="28"/>
          <w:szCs w:val="28"/>
        </w:rPr>
        <w:t>Воробьишко</w:t>
      </w:r>
      <w:proofErr w:type="spellEnd"/>
      <w:r w:rsidRPr="00241961">
        <w:rPr>
          <w:rFonts w:ascii="Times New Roman" w:eastAsia="Calibri" w:hAnsi="Times New Roman" w:cs="Times New Roman"/>
          <w:b/>
          <w:sz w:val="28"/>
          <w:szCs w:val="28"/>
        </w:rPr>
        <w:t xml:space="preserve"> вырос большой:</w:t>
      </w:r>
      <w:r w:rsidR="00190FAF">
        <w:rPr>
          <w:rFonts w:ascii="Times New Roman" w:eastAsia="Calibri" w:hAnsi="Times New Roman" w:cs="Times New Roman"/>
          <w:b/>
          <w:sz w:val="28"/>
          <w:szCs w:val="28"/>
        </w:rPr>
        <w:t xml:space="preserve"> продолжи сказку А.М. Горького»</w:t>
      </w:r>
    </w:p>
    <w:p w:rsidR="00241961" w:rsidRPr="00241961" w:rsidRDefault="00241961" w:rsidP="00190FAF">
      <w:pPr>
        <w:spacing w:after="0" w:line="240" w:lineRule="auto"/>
        <w:ind w:firstLine="567"/>
        <w:jc w:val="both"/>
        <w:rPr>
          <w:rFonts w:ascii="Times New Roman" w:eastAsia="Calibri" w:hAnsi="Times New Roman" w:cs="Times New Roman"/>
          <w:sz w:val="28"/>
          <w:szCs w:val="28"/>
        </w:rPr>
      </w:pPr>
      <w:r w:rsidRPr="00241961">
        <w:rPr>
          <w:rFonts w:ascii="Times New Roman" w:eastAsia="Calibri" w:hAnsi="Times New Roman" w:cs="Times New Roman"/>
          <w:sz w:val="28"/>
          <w:szCs w:val="28"/>
        </w:rPr>
        <w:t xml:space="preserve">16 апреля подведены итоги областного детского литературного конкурса «Когда </w:t>
      </w:r>
      <w:proofErr w:type="spellStart"/>
      <w:r w:rsidRPr="00241961">
        <w:rPr>
          <w:rFonts w:ascii="Times New Roman" w:eastAsia="Calibri" w:hAnsi="Times New Roman" w:cs="Times New Roman"/>
          <w:sz w:val="28"/>
          <w:szCs w:val="28"/>
        </w:rPr>
        <w:t>Воробьишко</w:t>
      </w:r>
      <w:proofErr w:type="spellEnd"/>
      <w:r w:rsidRPr="00241961">
        <w:rPr>
          <w:rFonts w:ascii="Times New Roman" w:eastAsia="Calibri" w:hAnsi="Times New Roman" w:cs="Times New Roman"/>
          <w:sz w:val="28"/>
          <w:szCs w:val="28"/>
        </w:rPr>
        <w:t xml:space="preserve"> вырос большой: продолжи сказку А.М. </w:t>
      </w:r>
      <w:proofErr w:type="spellStart"/>
      <w:r w:rsidRPr="00241961">
        <w:rPr>
          <w:rFonts w:ascii="Times New Roman" w:eastAsia="Calibri" w:hAnsi="Times New Roman" w:cs="Times New Roman"/>
          <w:sz w:val="28"/>
          <w:szCs w:val="28"/>
        </w:rPr>
        <w:t>Горького»</w:t>
      </w:r>
      <w:proofErr w:type="gramStart"/>
      <w:r w:rsidRPr="00241961">
        <w:rPr>
          <w:rFonts w:ascii="Times New Roman" w:eastAsia="Calibri" w:hAnsi="Times New Roman" w:cs="Times New Roman"/>
          <w:sz w:val="28"/>
          <w:szCs w:val="28"/>
        </w:rPr>
        <w:t>.В</w:t>
      </w:r>
      <w:proofErr w:type="spellEnd"/>
      <w:proofErr w:type="gramEnd"/>
      <w:r w:rsidRPr="00241961">
        <w:rPr>
          <w:rFonts w:ascii="Times New Roman" w:eastAsia="Calibri" w:hAnsi="Times New Roman" w:cs="Times New Roman"/>
          <w:sz w:val="28"/>
          <w:szCs w:val="28"/>
        </w:rPr>
        <w:t xml:space="preserve"> конкурсе приняли участие читатели из 27 территорий Оренбургской области, было представлено 206 работ.</w:t>
      </w:r>
      <w:r>
        <w:rPr>
          <w:rFonts w:ascii="Times New Roman" w:eastAsia="Calibri" w:hAnsi="Times New Roman" w:cs="Times New Roman"/>
          <w:sz w:val="28"/>
          <w:szCs w:val="28"/>
        </w:rPr>
        <w:t xml:space="preserve"> </w:t>
      </w:r>
      <w:r w:rsidRPr="00241961">
        <w:rPr>
          <w:rFonts w:ascii="Times New Roman" w:eastAsia="Calibri" w:hAnsi="Times New Roman" w:cs="Times New Roman"/>
          <w:sz w:val="28"/>
          <w:szCs w:val="28"/>
        </w:rPr>
        <w:t>Все конкурсные работы были отсмотрены членами  жюри: педагогами, библиотекарями, писателями  Оренбургского регионального отделения «Союза российских писателей».</w:t>
      </w:r>
    </w:p>
    <w:p w:rsidR="00241961" w:rsidRPr="00241961" w:rsidRDefault="00241961" w:rsidP="00190FAF">
      <w:pPr>
        <w:spacing w:after="0" w:line="240" w:lineRule="auto"/>
        <w:ind w:firstLine="567"/>
        <w:jc w:val="both"/>
        <w:rPr>
          <w:rFonts w:ascii="Times New Roman" w:eastAsia="Calibri" w:hAnsi="Times New Roman" w:cs="Times New Roman"/>
          <w:sz w:val="28"/>
          <w:szCs w:val="28"/>
        </w:rPr>
      </w:pPr>
      <w:r w:rsidRPr="00241961">
        <w:rPr>
          <w:rFonts w:ascii="Times New Roman" w:eastAsia="Calibri" w:hAnsi="Times New Roman" w:cs="Times New Roman"/>
          <w:sz w:val="28"/>
          <w:szCs w:val="28"/>
        </w:rPr>
        <w:t xml:space="preserve">- </w:t>
      </w:r>
      <w:r w:rsidRPr="00241961">
        <w:rPr>
          <w:rFonts w:ascii="Times New Roman" w:eastAsia="Calibri" w:hAnsi="Times New Roman" w:cs="Times New Roman"/>
          <w:b/>
          <w:sz w:val="28"/>
          <w:szCs w:val="28"/>
        </w:rPr>
        <w:t>Международная акция «Читаем детям о войне»</w:t>
      </w:r>
    </w:p>
    <w:p w:rsidR="00241961" w:rsidRPr="00241961" w:rsidRDefault="00241961" w:rsidP="00190FAF">
      <w:pPr>
        <w:spacing w:after="0" w:line="240" w:lineRule="auto"/>
        <w:ind w:firstLine="567"/>
        <w:jc w:val="both"/>
        <w:rPr>
          <w:rFonts w:ascii="Times New Roman" w:eastAsia="Calibri" w:hAnsi="Times New Roman" w:cs="Times New Roman"/>
          <w:sz w:val="28"/>
          <w:szCs w:val="28"/>
        </w:rPr>
      </w:pPr>
      <w:r w:rsidRPr="00241961">
        <w:rPr>
          <w:rFonts w:ascii="Times New Roman" w:eastAsia="Calibri" w:hAnsi="Times New Roman" w:cs="Times New Roman"/>
          <w:sz w:val="28"/>
          <w:szCs w:val="28"/>
        </w:rPr>
        <w:t>4 мая в шестой раз в Оренбургской области прошла международная акция «Читаем детям о войне». В этот день, по всему миру - в библиотеках, школах, учреждениях дополнительного образования - детям читают лучшие художественные произведения о Великой Отечественной войне.</w:t>
      </w:r>
    </w:p>
    <w:p w:rsidR="00241961" w:rsidRPr="00241961" w:rsidRDefault="00241961" w:rsidP="00190FAF">
      <w:pPr>
        <w:spacing w:after="0" w:line="240" w:lineRule="auto"/>
        <w:ind w:firstLine="567"/>
        <w:jc w:val="both"/>
        <w:rPr>
          <w:rFonts w:ascii="Times New Roman" w:eastAsia="Calibri" w:hAnsi="Times New Roman" w:cs="Times New Roman"/>
          <w:sz w:val="28"/>
          <w:szCs w:val="28"/>
        </w:rPr>
      </w:pPr>
      <w:r w:rsidRPr="00241961">
        <w:rPr>
          <w:rFonts w:ascii="Times New Roman" w:eastAsia="Calibri" w:hAnsi="Times New Roman" w:cs="Times New Roman"/>
          <w:sz w:val="28"/>
          <w:szCs w:val="28"/>
        </w:rPr>
        <w:t>В Оренбуржье в Акции приняли участие 10335 детей и подростков. Повести и рассказы о событиях Великой Отечественной войны им прочитали члены Правительства Оренбургской области, представители органов местного самоуправления, ветераны и участники боевых действий, представители искусства, культуры и средств массовой информации.</w:t>
      </w:r>
    </w:p>
    <w:p w:rsidR="006372F8" w:rsidRDefault="00241961" w:rsidP="00190FAF">
      <w:pPr>
        <w:spacing w:after="0" w:line="240" w:lineRule="auto"/>
        <w:ind w:firstLine="567"/>
        <w:jc w:val="both"/>
        <w:rPr>
          <w:rFonts w:ascii="Times New Roman" w:eastAsia="Calibri" w:hAnsi="Times New Roman" w:cs="Times New Roman"/>
          <w:sz w:val="28"/>
          <w:szCs w:val="28"/>
        </w:rPr>
      </w:pPr>
      <w:r w:rsidRPr="00241961">
        <w:rPr>
          <w:rFonts w:ascii="Times New Roman" w:eastAsia="Calibri" w:hAnsi="Times New Roman" w:cs="Times New Roman"/>
          <w:sz w:val="28"/>
          <w:szCs w:val="28"/>
        </w:rPr>
        <w:t xml:space="preserve">В главной детской библиотеке региона вице-губернатор – заместитель председателя Правительства Оренбургской области по социальной политике Самсонов П.В. познакомил подростков с рассказом </w:t>
      </w:r>
      <w:proofErr w:type="spellStart"/>
      <w:r w:rsidRPr="00241961">
        <w:rPr>
          <w:rFonts w:ascii="Times New Roman" w:eastAsia="Calibri" w:hAnsi="Times New Roman" w:cs="Times New Roman"/>
          <w:sz w:val="28"/>
          <w:szCs w:val="28"/>
        </w:rPr>
        <w:t>Б.Полевого</w:t>
      </w:r>
      <w:proofErr w:type="spellEnd"/>
      <w:r w:rsidRPr="00241961">
        <w:rPr>
          <w:rFonts w:ascii="Times New Roman" w:eastAsia="Calibri" w:hAnsi="Times New Roman" w:cs="Times New Roman"/>
          <w:sz w:val="28"/>
          <w:szCs w:val="28"/>
        </w:rPr>
        <w:t xml:space="preserve"> «Последний день Матвея Кузьмина». Это произведение было выбрано не случайно: рассказ о самом пожилом Герое Советского Союза (посмертно) - Кузьмине М.К.- в полной мере раскрывает героизм простых людей в страшные годы Великой Отечественной войны. </w:t>
      </w:r>
    </w:p>
    <w:p w:rsidR="00241961" w:rsidRDefault="00241961" w:rsidP="00190FAF">
      <w:pPr>
        <w:spacing w:after="0" w:line="240" w:lineRule="auto"/>
        <w:ind w:firstLine="567"/>
        <w:jc w:val="both"/>
        <w:rPr>
          <w:rFonts w:ascii="Times New Roman" w:eastAsia="Calibri" w:hAnsi="Times New Roman" w:cs="Times New Roman"/>
          <w:sz w:val="28"/>
          <w:szCs w:val="28"/>
          <w:shd w:val="clear" w:color="auto" w:fill="FFFFFF"/>
        </w:rPr>
      </w:pPr>
      <w:r w:rsidRPr="00241961">
        <w:rPr>
          <w:rFonts w:ascii="Times New Roman" w:eastAsia="Calibri" w:hAnsi="Times New Roman" w:cs="Times New Roman"/>
          <w:sz w:val="28"/>
          <w:szCs w:val="28"/>
          <w:shd w:val="clear" w:color="auto" w:fill="FFFFFF"/>
        </w:rPr>
        <w:lastRenderedPageBreak/>
        <w:t xml:space="preserve">В Год добровольца и волонтёра в литературно-патриотической акции «Читаем детям о войне – 2018» активное участие приняли волонтеры - студенты Оренбургского государственного университета, участники добровольческого движения «Волонтер ОГУ». </w:t>
      </w:r>
      <w:proofErr w:type="gramStart"/>
      <w:r w:rsidRPr="006372F8">
        <w:rPr>
          <w:rFonts w:ascii="Times New Roman" w:eastAsia="Calibri" w:hAnsi="Times New Roman" w:cs="Times New Roman"/>
          <w:sz w:val="28"/>
          <w:szCs w:val="28"/>
          <w:shd w:val="clear" w:color="auto" w:fill="FFFFFF"/>
        </w:rPr>
        <w:t>С 26 апреля по 10 мая</w:t>
      </w:r>
      <w:r w:rsidRPr="00241961">
        <w:rPr>
          <w:rFonts w:ascii="Times New Roman" w:eastAsia="Calibri" w:hAnsi="Times New Roman" w:cs="Times New Roman"/>
          <w:sz w:val="28"/>
          <w:szCs w:val="28"/>
          <w:shd w:val="clear" w:color="auto" w:fill="FFFFFF"/>
        </w:rPr>
        <w:t xml:space="preserve"> в общеобразовательных школах, гимназиях и библиотеках города студенты прочитали детям рассказ </w:t>
      </w:r>
      <w:proofErr w:type="spellStart"/>
      <w:r w:rsidRPr="00241961">
        <w:rPr>
          <w:rFonts w:ascii="Times New Roman" w:eastAsia="Calibri" w:hAnsi="Times New Roman" w:cs="Times New Roman"/>
          <w:sz w:val="28"/>
          <w:szCs w:val="28"/>
          <w:shd w:val="clear" w:color="auto" w:fill="FFFFFF"/>
        </w:rPr>
        <w:t>С.Алексеева</w:t>
      </w:r>
      <w:proofErr w:type="spellEnd"/>
      <w:r w:rsidRPr="00241961">
        <w:rPr>
          <w:rFonts w:ascii="Times New Roman" w:eastAsia="Calibri" w:hAnsi="Times New Roman" w:cs="Times New Roman"/>
          <w:sz w:val="28"/>
          <w:szCs w:val="28"/>
          <w:shd w:val="clear" w:color="auto" w:fill="FFFFFF"/>
        </w:rPr>
        <w:t xml:space="preserve"> «Брестская крепость», рассказы «Свеча» </w:t>
      </w:r>
      <w:proofErr w:type="spellStart"/>
      <w:r w:rsidRPr="00241961">
        <w:rPr>
          <w:rFonts w:ascii="Times New Roman" w:eastAsia="Calibri" w:hAnsi="Times New Roman" w:cs="Times New Roman"/>
          <w:sz w:val="28"/>
          <w:szCs w:val="28"/>
          <w:shd w:val="clear" w:color="auto" w:fill="FFFFFF"/>
        </w:rPr>
        <w:t>К.Симонова</w:t>
      </w:r>
      <w:proofErr w:type="spellEnd"/>
      <w:r w:rsidRPr="00241961">
        <w:rPr>
          <w:rFonts w:ascii="Times New Roman" w:eastAsia="Calibri" w:hAnsi="Times New Roman" w:cs="Times New Roman"/>
          <w:sz w:val="28"/>
          <w:szCs w:val="28"/>
          <w:shd w:val="clear" w:color="auto" w:fill="FFFFFF"/>
        </w:rPr>
        <w:t xml:space="preserve"> и «Рассказ об отсутствующем» </w:t>
      </w:r>
      <w:proofErr w:type="spellStart"/>
      <w:r w:rsidRPr="00241961">
        <w:rPr>
          <w:rFonts w:ascii="Times New Roman" w:eastAsia="Calibri" w:hAnsi="Times New Roman" w:cs="Times New Roman"/>
          <w:sz w:val="28"/>
          <w:szCs w:val="28"/>
          <w:shd w:val="clear" w:color="auto" w:fill="FFFFFF"/>
        </w:rPr>
        <w:t>Л.Кассиля</w:t>
      </w:r>
      <w:proofErr w:type="spellEnd"/>
      <w:r w:rsidRPr="00241961">
        <w:rPr>
          <w:rFonts w:ascii="Times New Roman" w:eastAsia="Calibri" w:hAnsi="Times New Roman" w:cs="Times New Roman"/>
          <w:sz w:val="28"/>
          <w:szCs w:val="28"/>
          <w:shd w:val="clear" w:color="auto" w:fill="FFFFFF"/>
        </w:rPr>
        <w:t xml:space="preserve">, познакомили с произведениями о войне </w:t>
      </w:r>
      <w:proofErr w:type="spellStart"/>
      <w:r w:rsidRPr="00241961">
        <w:rPr>
          <w:rFonts w:ascii="Times New Roman" w:eastAsia="Calibri" w:hAnsi="Times New Roman" w:cs="Times New Roman"/>
          <w:sz w:val="28"/>
          <w:szCs w:val="28"/>
          <w:shd w:val="clear" w:color="auto" w:fill="FFFFFF"/>
        </w:rPr>
        <w:t>С.Георгиевской</w:t>
      </w:r>
      <w:proofErr w:type="spellEnd"/>
      <w:r w:rsidRPr="00241961">
        <w:rPr>
          <w:rFonts w:ascii="Times New Roman" w:eastAsia="Calibri" w:hAnsi="Times New Roman" w:cs="Times New Roman"/>
          <w:sz w:val="28"/>
          <w:szCs w:val="28"/>
          <w:shd w:val="clear" w:color="auto" w:fill="FFFFFF"/>
        </w:rPr>
        <w:t xml:space="preserve"> «Галина мама» и </w:t>
      </w:r>
      <w:proofErr w:type="spellStart"/>
      <w:r w:rsidRPr="00241961">
        <w:rPr>
          <w:rFonts w:ascii="Times New Roman" w:eastAsia="Calibri" w:hAnsi="Times New Roman" w:cs="Times New Roman"/>
          <w:sz w:val="28"/>
          <w:szCs w:val="28"/>
          <w:shd w:val="clear" w:color="auto" w:fill="FFFFFF"/>
        </w:rPr>
        <w:t>А.Очкина</w:t>
      </w:r>
      <w:proofErr w:type="spellEnd"/>
      <w:r w:rsidRPr="00241961">
        <w:rPr>
          <w:rFonts w:ascii="Times New Roman" w:eastAsia="Calibri" w:hAnsi="Times New Roman" w:cs="Times New Roman"/>
          <w:sz w:val="28"/>
          <w:szCs w:val="28"/>
          <w:shd w:val="clear" w:color="auto" w:fill="FFFFFF"/>
        </w:rPr>
        <w:t xml:space="preserve"> «Иван - я, Федоровы - мы».</w:t>
      </w:r>
      <w:proofErr w:type="gramEnd"/>
      <w:r w:rsidRPr="00241961">
        <w:rPr>
          <w:rFonts w:ascii="Times New Roman" w:eastAsia="Calibri" w:hAnsi="Times New Roman" w:cs="Times New Roman"/>
          <w:sz w:val="28"/>
          <w:szCs w:val="28"/>
          <w:shd w:val="clear" w:color="auto" w:fill="FFFFFF"/>
        </w:rPr>
        <w:t xml:space="preserve"> Благодаря активному участию волонтёров рамки акции расширились: более 500 детей и подростков познакомились с рассказами и повестями о войне. </w:t>
      </w:r>
    </w:p>
    <w:p w:rsidR="006C64C2" w:rsidRPr="006C64C2" w:rsidRDefault="006C64C2" w:rsidP="00190FAF">
      <w:pPr>
        <w:spacing w:after="0" w:line="240" w:lineRule="auto"/>
        <w:ind w:firstLine="567"/>
        <w:jc w:val="both"/>
        <w:rPr>
          <w:rFonts w:ascii="Times New Roman" w:eastAsia="Calibri" w:hAnsi="Times New Roman" w:cs="Times New Roman"/>
          <w:sz w:val="28"/>
          <w:szCs w:val="28"/>
          <w:shd w:val="clear" w:color="auto" w:fill="FFFFFF"/>
        </w:rPr>
      </w:pPr>
      <w:r w:rsidRPr="006C64C2">
        <w:rPr>
          <w:rFonts w:ascii="Times New Roman" w:eastAsia="Calibri" w:hAnsi="Times New Roman" w:cs="Times New Roman"/>
          <w:sz w:val="28"/>
          <w:szCs w:val="28"/>
          <w:shd w:val="clear" w:color="auto" w:fill="FFFFFF"/>
        </w:rPr>
        <w:t xml:space="preserve">Так же в рамках литературно-патриотической акции «Читаем детям о войне» в течение всего 2018 года областная </w:t>
      </w:r>
      <w:r w:rsidRPr="006C64C2">
        <w:rPr>
          <w:rFonts w:ascii="Times New Roman" w:eastAsia="Calibri" w:hAnsi="Times New Roman" w:cs="Times New Roman"/>
          <w:b/>
          <w:sz w:val="28"/>
          <w:szCs w:val="28"/>
          <w:shd w:val="clear" w:color="auto" w:fill="FFFFFF"/>
        </w:rPr>
        <w:t>передвижная книжная выставка «Библиотека юного патриота»</w:t>
      </w:r>
      <w:r w:rsidRPr="006C64C2">
        <w:rPr>
          <w:rFonts w:ascii="Times New Roman" w:eastAsia="Calibri" w:hAnsi="Times New Roman" w:cs="Times New Roman"/>
          <w:sz w:val="28"/>
          <w:szCs w:val="28"/>
          <w:shd w:val="clear" w:color="auto" w:fill="FFFFFF"/>
        </w:rPr>
        <w:t xml:space="preserve"> путешествовала по детским библиотекам Оренбуржья. На выставке были представлены классическая и современная художественная литература, исторические книги о выдающихся соотечественниках, великих полководцах, земляках – героях России, Советского Союза, Социалистического труда и полных кавалеров Ордена Славы</w:t>
      </w:r>
      <w:r w:rsidR="00B14EDF">
        <w:rPr>
          <w:rFonts w:ascii="Times New Roman" w:eastAsia="Calibri" w:hAnsi="Times New Roman" w:cs="Times New Roman"/>
          <w:sz w:val="28"/>
          <w:szCs w:val="28"/>
          <w:shd w:val="clear" w:color="auto" w:fill="FFFFFF"/>
        </w:rPr>
        <w:t>.</w:t>
      </w:r>
      <w:r w:rsidRPr="006C64C2">
        <w:rPr>
          <w:rFonts w:ascii="Times New Roman" w:eastAsia="Calibri" w:hAnsi="Times New Roman" w:cs="Times New Roman"/>
          <w:sz w:val="28"/>
          <w:szCs w:val="28"/>
          <w:shd w:val="clear" w:color="auto" w:fill="FFFFFF"/>
        </w:rPr>
        <w:t xml:space="preserve">  </w:t>
      </w:r>
    </w:p>
    <w:p w:rsidR="006C64C2" w:rsidRPr="006C64C2" w:rsidRDefault="006C64C2" w:rsidP="00190FAF">
      <w:pPr>
        <w:spacing w:after="0" w:line="240" w:lineRule="auto"/>
        <w:ind w:firstLine="567"/>
        <w:jc w:val="both"/>
        <w:rPr>
          <w:rFonts w:ascii="Times New Roman" w:eastAsia="Calibri" w:hAnsi="Times New Roman" w:cs="Times New Roman"/>
          <w:sz w:val="28"/>
          <w:szCs w:val="28"/>
          <w:shd w:val="clear" w:color="auto" w:fill="FFFFFF"/>
        </w:rPr>
      </w:pPr>
      <w:r w:rsidRPr="006C64C2">
        <w:rPr>
          <w:rFonts w:ascii="Times New Roman" w:eastAsia="Calibri" w:hAnsi="Times New Roman" w:cs="Times New Roman"/>
          <w:sz w:val="28"/>
          <w:szCs w:val="28"/>
          <w:shd w:val="clear" w:color="auto" w:fill="FFFFFF"/>
        </w:rPr>
        <w:t>С 12 февраля по 23 декабря 2018 года выставка проехала по трём маршрутам:</w:t>
      </w:r>
    </w:p>
    <w:p w:rsidR="006C64C2" w:rsidRPr="006C64C2" w:rsidRDefault="006C64C2" w:rsidP="00190FAF">
      <w:pPr>
        <w:spacing w:after="0" w:line="240" w:lineRule="auto"/>
        <w:ind w:firstLine="567"/>
        <w:jc w:val="both"/>
        <w:rPr>
          <w:rFonts w:ascii="Times New Roman" w:eastAsia="Calibri" w:hAnsi="Times New Roman" w:cs="Times New Roman"/>
          <w:sz w:val="28"/>
          <w:szCs w:val="28"/>
          <w:shd w:val="clear" w:color="auto" w:fill="FFFFFF"/>
        </w:rPr>
      </w:pPr>
      <w:r w:rsidRPr="006C64C2">
        <w:rPr>
          <w:rFonts w:ascii="Times New Roman" w:eastAsia="Calibri" w:hAnsi="Times New Roman" w:cs="Times New Roman"/>
          <w:sz w:val="28"/>
          <w:szCs w:val="28"/>
          <w:shd w:val="clear" w:color="auto" w:fill="FFFFFF"/>
        </w:rPr>
        <w:t xml:space="preserve"> -  с. Сакмара, с. </w:t>
      </w:r>
      <w:proofErr w:type="gramStart"/>
      <w:r w:rsidRPr="006C64C2">
        <w:rPr>
          <w:rFonts w:ascii="Times New Roman" w:eastAsia="Calibri" w:hAnsi="Times New Roman" w:cs="Times New Roman"/>
          <w:sz w:val="28"/>
          <w:szCs w:val="28"/>
          <w:shd w:val="clear" w:color="auto" w:fill="FFFFFF"/>
        </w:rPr>
        <w:t>Октябрьское</w:t>
      </w:r>
      <w:proofErr w:type="gramEnd"/>
      <w:r w:rsidRPr="006C64C2">
        <w:rPr>
          <w:rFonts w:ascii="Times New Roman" w:eastAsia="Calibri" w:hAnsi="Times New Roman" w:cs="Times New Roman"/>
          <w:sz w:val="28"/>
          <w:szCs w:val="28"/>
          <w:shd w:val="clear" w:color="auto" w:fill="FFFFFF"/>
        </w:rPr>
        <w:t>, п. Тюльган, п. Саракташ, п. Беляевка;</w:t>
      </w:r>
    </w:p>
    <w:p w:rsidR="006C64C2" w:rsidRPr="006C64C2" w:rsidRDefault="006C64C2" w:rsidP="00190FAF">
      <w:pPr>
        <w:spacing w:after="0" w:line="240" w:lineRule="auto"/>
        <w:ind w:firstLine="567"/>
        <w:jc w:val="both"/>
        <w:rPr>
          <w:rFonts w:ascii="Times New Roman" w:eastAsia="Calibri" w:hAnsi="Times New Roman" w:cs="Times New Roman"/>
          <w:sz w:val="28"/>
          <w:szCs w:val="28"/>
          <w:shd w:val="clear" w:color="auto" w:fill="FFFFFF"/>
        </w:rPr>
      </w:pPr>
      <w:r w:rsidRPr="006C64C2">
        <w:rPr>
          <w:rFonts w:ascii="Times New Roman" w:eastAsia="Calibri" w:hAnsi="Times New Roman" w:cs="Times New Roman"/>
          <w:sz w:val="28"/>
          <w:szCs w:val="28"/>
          <w:shd w:val="clear" w:color="auto" w:fill="FFFFFF"/>
        </w:rPr>
        <w:t>-  г. Соль-Илецк, п. Акбулак;</w:t>
      </w:r>
    </w:p>
    <w:p w:rsidR="006C64C2" w:rsidRPr="006C64C2" w:rsidRDefault="006C64C2" w:rsidP="00190FAF">
      <w:pPr>
        <w:spacing w:after="0" w:line="240" w:lineRule="auto"/>
        <w:ind w:firstLine="567"/>
        <w:jc w:val="both"/>
        <w:rPr>
          <w:rFonts w:ascii="Times New Roman" w:eastAsia="Calibri" w:hAnsi="Times New Roman" w:cs="Times New Roman"/>
          <w:sz w:val="28"/>
          <w:szCs w:val="28"/>
          <w:shd w:val="clear" w:color="auto" w:fill="FFFFFF"/>
        </w:rPr>
      </w:pPr>
      <w:r w:rsidRPr="006C64C2">
        <w:rPr>
          <w:rFonts w:ascii="Times New Roman" w:eastAsia="Calibri" w:hAnsi="Times New Roman" w:cs="Times New Roman"/>
          <w:sz w:val="28"/>
          <w:szCs w:val="28"/>
          <w:shd w:val="clear" w:color="auto" w:fill="FFFFFF"/>
        </w:rPr>
        <w:t xml:space="preserve">- с. Северное, </w:t>
      </w:r>
      <w:proofErr w:type="spellStart"/>
      <w:r w:rsidRPr="006C64C2">
        <w:rPr>
          <w:rFonts w:ascii="Times New Roman" w:eastAsia="Calibri" w:hAnsi="Times New Roman" w:cs="Times New Roman"/>
          <w:sz w:val="28"/>
          <w:szCs w:val="28"/>
          <w:shd w:val="clear" w:color="auto" w:fill="FFFFFF"/>
        </w:rPr>
        <w:t>Бугурусланский</w:t>
      </w:r>
      <w:proofErr w:type="spellEnd"/>
      <w:r w:rsidRPr="006C64C2">
        <w:rPr>
          <w:rFonts w:ascii="Times New Roman" w:eastAsia="Calibri" w:hAnsi="Times New Roman" w:cs="Times New Roman"/>
          <w:sz w:val="28"/>
          <w:szCs w:val="28"/>
          <w:shd w:val="clear" w:color="auto" w:fill="FFFFFF"/>
        </w:rPr>
        <w:t xml:space="preserve"> район (село Михайловка), г. Бугуруслан, </w:t>
      </w:r>
      <w:proofErr w:type="spellStart"/>
      <w:r w:rsidRPr="006C64C2">
        <w:rPr>
          <w:rFonts w:ascii="Times New Roman" w:eastAsia="Calibri" w:hAnsi="Times New Roman" w:cs="Times New Roman"/>
          <w:sz w:val="28"/>
          <w:szCs w:val="28"/>
          <w:shd w:val="clear" w:color="auto" w:fill="FFFFFF"/>
        </w:rPr>
        <w:t>с</w:t>
      </w:r>
      <w:proofErr w:type="gramStart"/>
      <w:r w:rsidRPr="006C64C2">
        <w:rPr>
          <w:rFonts w:ascii="Times New Roman" w:eastAsia="Calibri" w:hAnsi="Times New Roman" w:cs="Times New Roman"/>
          <w:sz w:val="28"/>
          <w:szCs w:val="28"/>
          <w:shd w:val="clear" w:color="auto" w:fill="FFFFFF"/>
        </w:rPr>
        <w:t>.А</w:t>
      </w:r>
      <w:proofErr w:type="gramEnd"/>
      <w:r w:rsidRPr="006C64C2">
        <w:rPr>
          <w:rFonts w:ascii="Times New Roman" w:eastAsia="Calibri" w:hAnsi="Times New Roman" w:cs="Times New Roman"/>
          <w:sz w:val="28"/>
          <w:szCs w:val="28"/>
          <w:shd w:val="clear" w:color="auto" w:fill="FFFFFF"/>
        </w:rPr>
        <w:t>секеево</w:t>
      </w:r>
      <w:proofErr w:type="spellEnd"/>
      <w:r w:rsidRPr="006C64C2">
        <w:rPr>
          <w:rFonts w:ascii="Times New Roman" w:eastAsia="Calibri" w:hAnsi="Times New Roman" w:cs="Times New Roman"/>
          <w:sz w:val="28"/>
          <w:szCs w:val="28"/>
          <w:shd w:val="clear" w:color="auto" w:fill="FFFFFF"/>
        </w:rPr>
        <w:t>, с. Матвеевка, г. Абдулино, п. Пономаревка, с. Шарлык.</w:t>
      </w:r>
    </w:p>
    <w:p w:rsidR="006C64C2" w:rsidRPr="006C64C2" w:rsidRDefault="006C64C2" w:rsidP="00190FAF">
      <w:pPr>
        <w:spacing w:after="0" w:line="240" w:lineRule="auto"/>
        <w:ind w:firstLine="567"/>
        <w:jc w:val="both"/>
        <w:rPr>
          <w:rFonts w:ascii="Times New Roman" w:eastAsia="Calibri" w:hAnsi="Times New Roman" w:cs="Times New Roman"/>
          <w:sz w:val="28"/>
          <w:szCs w:val="28"/>
          <w:shd w:val="clear" w:color="auto" w:fill="FFFFFF"/>
        </w:rPr>
      </w:pPr>
      <w:r w:rsidRPr="006C64C2">
        <w:rPr>
          <w:rFonts w:ascii="Times New Roman" w:eastAsia="Calibri" w:hAnsi="Times New Roman" w:cs="Times New Roman"/>
          <w:sz w:val="28"/>
          <w:szCs w:val="28"/>
          <w:shd w:val="clear" w:color="auto" w:fill="FFFFFF"/>
        </w:rPr>
        <w:t>С момента начала работы выставки её посетителями стали больше 3500 юных читателей, педагогов, родителей, в  15-ти центральных детских библиотеках муниципальных образований Оренбургской области. С использованием книг выставки было проведено более 60 мероприятий патриотической направленности: уроки мужества, часы истории и патриотизма.</w:t>
      </w:r>
    </w:p>
    <w:p w:rsidR="00241961" w:rsidRPr="00241961" w:rsidRDefault="00241961" w:rsidP="00190FAF">
      <w:pPr>
        <w:spacing w:after="0" w:line="240" w:lineRule="auto"/>
        <w:ind w:firstLine="567"/>
        <w:jc w:val="both"/>
        <w:rPr>
          <w:rFonts w:ascii="Times New Roman" w:eastAsia="Calibri" w:hAnsi="Times New Roman" w:cs="Times New Roman"/>
          <w:sz w:val="28"/>
          <w:szCs w:val="28"/>
        </w:rPr>
      </w:pPr>
      <w:r w:rsidRPr="00241961">
        <w:rPr>
          <w:rFonts w:ascii="Times New Roman" w:eastAsia="Calibri" w:hAnsi="Times New Roman" w:cs="Times New Roman"/>
          <w:sz w:val="28"/>
          <w:szCs w:val="28"/>
        </w:rPr>
        <w:t xml:space="preserve">- </w:t>
      </w:r>
      <w:r w:rsidR="00190FAF" w:rsidRPr="00190FAF">
        <w:rPr>
          <w:rFonts w:ascii="Times New Roman" w:eastAsia="Calibri" w:hAnsi="Times New Roman" w:cs="Times New Roman"/>
          <w:b/>
          <w:sz w:val="28"/>
          <w:szCs w:val="28"/>
        </w:rPr>
        <w:t>О</w:t>
      </w:r>
      <w:r w:rsidRPr="00241961">
        <w:rPr>
          <w:rFonts w:ascii="Times New Roman" w:eastAsia="Calibri" w:hAnsi="Times New Roman" w:cs="Times New Roman"/>
          <w:b/>
          <w:sz w:val="28"/>
          <w:szCs w:val="28"/>
        </w:rPr>
        <w:t>бластной Единый день чтения «Оренбургское детство с книгой»</w:t>
      </w:r>
    </w:p>
    <w:p w:rsidR="00241961" w:rsidRPr="00241961" w:rsidRDefault="00241961" w:rsidP="00190FAF">
      <w:pPr>
        <w:spacing w:after="0" w:line="240" w:lineRule="auto"/>
        <w:ind w:firstLine="567"/>
        <w:jc w:val="both"/>
        <w:rPr>
          <w:rFonts w:ascii="Times New Roman" w:eastAsia="Calibri" w:hAnsi="Times New Roman" w:cs="Times New Roman"/>
          <w:sz w:val="28"/>
          <w:szCs w:val="28"/>
        </w:rPr>
      </w:pPr>
      <w:r w:rsidRPr="00241961">
        <w:rPr>
          <w:rFonts w:ascii="Times New Roman" w:eastAsia="Calibri" w:hAnsi="Times New Roman" w:cs="Times New Roman"/>
          <w:sz w:val="28"/>
          <w:szCs w:val="28"/>
        </w:rPr>
        <w:t>Третий год  Оренбургская областная полиэтническая детская библиотека  организует  в Оренбуржье  Единый день чтения «Оренбургское детство с книгой». Акция проводится в рамках областного  Дня детства и международного Дня семьи. 19 мая 2018 г. в 75 детских культурных и образовательных учреждениях Оренбургской области более 2500 детей прослушали и обсудили  лучшие образцы детской литературы, поучаствовали в литературных играх, викторинах, конкурсах.</w:t>
      </w:r>
    </w:p>
    <w:p w:rsidR="00241961" w:rsidRPr="00241961" w:rsidRDefault="00241961" w:rsidP="00190FAF">
      <w:pPr>
        <w:spacing w:after="0" w:line="240" w:lineRule="auto"/>
        <w:ind w:firstLine="567"/>
        <w:jc w:val="both"/>
        <w:rPr>
          <w:rFonts w:ascii="Times New Roman" w:eastAsia="Calibri" w:hAnsi="Times New Roman" w:cs="Times New Roman"/>
          <w:b/>
          <w:sz w:val="28"/>
          <w:szCs w:val="28"/>
        </w:rPr>
      </w:pPr>
      <w:r w:rsidRPr="00241961">
        <w:rPr>
          <w:rFonts w:ascii="Times New Roman" w:eastAsia="Calibri" w:hAnsi="Times New Roman" w:cs="Times New Roman"/>
          <w:sz w:val="28"/>
          <w:szCs w:val="28"/>
        </w:rPr>
        <w:t xml:space="preserve">- </w:t>
      </w:r>
      <w:r w:rsidRPr="00241961">
        <w:rPr>
          <w:rFonts w:ascii="Times New Roman" w:eastAsia="Calibri" w:hAnsi="Times New Roman" w:cs="Times New Roman"/>
          <w:b/>
          <w:sz w:val="28"/>
          <w:szCs w:val="28"/>
        </w:rPr>
        <w:t xml:space="preserve">Областной </w:t>
      </w:r>
      <w:proofErr w:type="spellStart"/>
      <w:r w:rsidRPr="00241961">
        <w:rPr>
          <w:rFonts w:ascii="Times New Roman" w:eastAsia="Calibri" w:hAnsi="Times New Roman" w:cs="Times New Roman"/>
          <w:b/>
          <w:sz w:val="28"/>
          <w:szCs w:val="28"/>
        </w:rPr>
        <w:t>флешмоб</w:t>
      </w:r>
      <w:proofErr w:type="spellEnd"/>
      <w:r w:rsidRPr="00241961">
        <w:rPr>
          <w:rFonts w:ascii="Times New Roman" w:eastAsia="Calibri" w:hAnsi="Times New Roman" w:cs="Times New Roman"/>
          <w:b/>
          <w:sz w:val="28"/>
          <w:szCs w:val="28"/>
        </w:rPr>
        <w:t xml:space="preserve"> «Любимый Пушкин»</w:t>
      </w:r>
    </w:p>
    <w:p w:rsidR="00241961" w:rsidRDefault="00241961" w:rsidP="00190FAF">
      <w:pPr>
        <w:spacing w:after="0" w:line="240" w:lineRule="auto"/>
        <w:ind w:firstLine="567"/>
        <w:jc w:val="both"/>
        <w:rPr>
          <w:rFonts w:ascii="Times New Roman" w:eastAsia="Calibri" w:hAnsi="Times New Roman" w:cs="Times New Roman"/>
          <w:sz w:val="28"/>
          <w:szCs w:val="28"/>
        </w:rPr>
      </w:pPr>
      <w:r w:rsidRPr="00241961">
        <w:rPr>
          <w:rFonts w:ascii="Times New Roman" w:eastAsia="Calibri" w:hAnsi="Times New Roman" w:cs="Times New Roman"/>
          <w:sz w:val="28"/>
          <w:szCs w:val="28"/>
        </w:rPr>
        <w:t xml:space="preserve">6 июня вся </w:t>
      </w:r>
      <w:r>
        <w:rPr>
          <w:rFonts w:ascii="Times New Roman" w:eastAsia="Calibri" w:hAnsi="Times New Roman" w:cs="Times New Roman"/>
          <w:sz w:val="28"/>
          <w:szCs w:val="28"/>
        </w:rPr>
        <w:t xml:space="preserve"> </w:t>
      </w:r>
      <w:r w:rsidRPr="00241961">
        <w:rPr>
          <w:rFonts w:ascii="Times New Roman" w:eastAsia="Calibri" w:hAnsi="Times New Roman" w:cs="Times New Roman"/>
          <w:sz w:val="28"/>
          <w:szCs w:val="28"/>
        </w:rPr>
        <w:t xml:space="preserve">третий  год   Оренбургская областная полиэтническая детская библиотека инициирует   литературный </w:t>
      </w:r>
      <w:proofErr w:type="spellStart"/>
      <w:r w:rsidRPr="00241961">
        <w:rPr>
          <w:rFonts w:ascii="Times New Roman" w:eastAsia="Calibri" w:hAnsi="Times New Roman" w:cs="Times New Roman"/>
          <w:sz w:val="28"/>
          <w:szCs w:val="28"/>
        </w:rPr>
        <w:t>флешмоб</w:t>
      </w:r>
      <w:proofErr w:type="spellEnd"/>
      <w:r w:rsidRPr="00241961">
        <w:rPr>
          <w:rFonts w:ascii="Times New Roman" w:eastAsia="Calibri" w:hAnsi="Times New Roman" w:cs="Times New Roman"/>
          <w:sz w:val="28"/>
          <w:szCs w:val="28"/>
        </w:rPr>
        <w:t xml:space="preserve"> «Любимый Пушкин», в котором с каждым разом принимает участие все большее число детей и подростков Оренбуржья. Так  в  2018 году на улицы городов и сел вышли сотрудники  152 библиотек, участниками </w:t>
      </w:r>
      <w:proofErr w:type="spellStart"/>
      <w:r w:rsidRPr="00241961">
        <w:rPr>
          <w:rFonts w:ascii="Times New Roman" w:eastAsia="Calibri" w:hAnsi="Times New Roman" w:cs="Times New Roman"/>
          <w:sz w:val="28"/>
          <w:szCs w:val="28"/>
        </w:rPr>
        <w:t>флешмоба</w:t>
      </w:r>
      <w:proofErr w:type="spellEnd"/>
      <w:r w:rsidRPr="00241961">
        <w:rPr>
          <w:rFonts w:ascii="Times New Roman" w:eastAsia="Calibri" w:hAnsi="Times New Roman" w:cs="Times New Roman"/>
          <w:sz w:val="28"/>
          <w:szCs w:val="28"/>
        </w:rPr>
        <w:t xml:space="preserve"> стали 5500  любителей творчества великого классика.</w:t>
      </w:r>
    </w:p>
    <w:p w:rsidR="006834A2" w:rsidRPr="006834A2" w:rsidRDefault="006834A2" w:rsidP="00190FAF">
      <w:pPr>
        <w:spacing w:after="0" w:line="240" w:lineRule="auto"/>
        <w:ind w:firstLine="567"/>
        <w:jc w:val="both"/>
        <w:rPr>
          <w:rFonts w:ascii="Times New Roman" w:eastAsia="Calibri" w:hAnsi="Times New Roman" w:cs="Times New Roman"/>
          <w:b/>
          <w:sz w:val="28"/>
          <w:szCs w:val="28"/>
        </w:rPr>
      </w:pPr>
      <w:r w:rsidRPr="006834A2">
        <w:rPr>
          <w:rFonts w:ascii="Times New Roman" w:eastAsia="Calibri" w:hAnsi="Times New Roman" w:cs="Times New Roman"/>
          <w:b/>
          <w:sz w:val="28"/>
          <w:szCs w:val="28"/>
        </w:rPr>
        <w:t xml:space="preserve">- Летний читальный зал на траве </w:t>
      </w:r>
    </w:p>
    <w:p w:rsidR="006834A2" w:rsidRDefault="00696D09" w:rsidP="00190FAF">
      <w:pPr>
        <w:spacing w:after="0" w:line="240" w:lineRule="auto"/>
        <w:ind w:firstLine="567"/>
        <w:jc w:val="both"/>
        <w:rPr>
          <w:rFonts w:ascii="Times New Roman" w:eastAsia="Calibri" w:hAnsi="Times New Roman" w:cs="Times New Roman"/>
          <w:sz w:val="28"/>
          <w:szCs w:val="28"/>
        </w:rPr>
      </w:pPr>
      <w:r w:rsidRPr="00696D09">
        <w:rPr>
          <w:rFonts w:ascii="Times New Roman" w:eastAsia="Calibri" w:hAnsi="Times New Roman" w:cs="Times New Roman"/>
          <w:sz w:val="28"/>
          <w:szCs w:val="28"/>
        </w:rPr>
        <w:t xml:space="preserve">Уже пятый сезон библиотекари  каждый вторник и четверг в парке </w:t>
      </w:r>
      <w:proofErr w:type="spellStart"/>
      <w:r w:rsidRPr="00696D09">
        <w:rPr>
          <w:rFonts w:ascii="Times New Roman" w:eastAsia="Calibri" w:hAnsi="Times New Roman" w:cs="Times New Roman"/>
          <w:sz w:val="28"/>
          <w:szCs w:val="28"/>
        </w:rPr>
        <w:t>им</w:t>
      </w:r>
      <w:proofErr w:type="gramStart"/>
      <w:r w:rsidRPr="00696D09">
        <w:rPr>
          <w:rFonts w:ascii="Times New Roman" w:eastAsia="Calibri" w:hAnsi="Times New Roman" w:cs="Times New Roman"/>
          <w:sz w:val="28"/>
          <w:szCs w:val="28"/>
        </w:rPr>
        <w:t>.П</w:t>
      </w:r>
      <w:proofErr w:type="gramEnd"/>
      <w:r w:rsidRPr="00696D09">
        <w:rPr>
          <w:rFonts w:ascii="Times New Roman" w:eastAsia="Calibri" w:hAnsi="Times New Roman" w:cs="Times New Roman"/>
          <w:sz w:val="28"/>
          <w:szCs w:val="28"/>
        </w:rPr>
        <w:t>еровского</w:t>
      </w:r>
      <w:proofErr w:type="spellEnd"/>
      <w:r w:rsidRPr="00696D09">
        <w:rPr>
          <w:rFonts w:ascii="Times New Roman" w:eastAsia="Calibri" w:hAnsi="Times New Roman" w:cs="Times New Roman"/>
          <w:sz w:val="28"/>
          <w:szCs w:val="28"/>
        </w:rPr>
        <w:t xml:space="preserve"> и в парке отдыха «Тополя» радовали своих  юных читателей литературными мероприятиями, мастер-классами, знакомством с лучшими </w:t>
      </w:r>
      <w:r w:rsidRPr="00696D09">
        <w:rPr>
          <w:rFonts w:ascii="Times New Roman" w:eastAsia="Calibri" w:hAnsi="Times New Roman" w:cs="Times New Roman"/>
          <w:sz w:val="28"/>
          <w:szCs w:val="28"/>
        </w:rPr>
        <w:lastRenderedPageBreak/>
        <w:t>произведениями отечественной и зарубежной детской литературы на открытом воздухе</w:t>
      </w:r>
      <w:r>
        <w:rPr>
          <w:rFonts w:ascii="Times New Roman" w:eastAsia="Calibri" w:hAnsi="Times New Roman" w:cs="Times New Roman"/>
          <w:sz w:val="28"/>
          <w:szCs w:val="28"/>
        </w:rPr>
        <w:t xml:space="preserve">. </w:t>
      </w:r>
      <w:r w:rsidR="006834A2" w:rsidRPr="006834A2">
        <w:rPr>
          <w:rFonts w:ascii="Times New Roman" w:eastAsia="Calibri" w:hAnsi="Times New Roman" w:cs="Times New Roman"/>
          <w:sz w:val="28"/>
          <w:szCs w:val="28"/>
        </w:rPr>
        <w:t xml:space="preserve"> В 2018 году, за три летних месяца </w:t>
      </w:r>
      <w:r>
        <w:rPr>
          <w:rFonts w:ascii="Times New Roman" w:eastAsia="Calibri" w:hAnsi="Times New Roman" w:cs="Times New Roman"/>
          <w:sz w:val="28"/>
          <w:szCs w:val="28"/>
        </w:rPr>
        <w:t>в летнем читальном зале</w:t>
      </w:r>
      <w:r w:rsidR="006834A2" w:rsidRPr="006834A2">
        <w:rPr>
          <w:rFonts w:ascii="Times New Roman" w:eastAsia="Calibri" w:hAnsi="Times New Roman" w:cs="Times New Roman"/>
          <w:sz w:val="28"/>
          <w:szCs w:val="28"/>
        </w:rPr>
        <w:t xml:space="preserve"> состоялось 22 встречи, их участниками стали 2134 ребенка.</w:t>
      </w:r>
    </w:p>
    <w:p w:rsidR="006834A2" w:rsidRPr="006834A2" w:rsidRDefault="006834A2" w:rsidP="00190FAF">
      <w:pPr>
        <w:spacing w:after="0" w:line="240" w:lineRule="auto"/>
        <w:ind w:firstLine="567"/>
        <w:jc w:val="both"/>
        <w:rPr>
          <w:rFonts w:ascii="Times New Roman" w:eastAsia="Calibri" w:hAnsi="Times New Roman" w:cs="Times New Roman"/>
          <w:b/>
          <w:sz w:val="28"/>
          <w:szCs w:val="28"/>
        </w:rPr>
      </w:pPr>
      <w:r w:rsidRPr="006834A2">
        <w:rPr>
          <w:rFonts w:ascii="Times New Roman" w:eastAsia="Calibri" w:hAnsi="Times New Roman" w:cs="Times New Roman"/>
          <w:b/>
          <w:sz w:val="28"/>
          <w:szCs w:val="28"/>
        </w:rPr>
        <w:t>- Областная летняя акция #Ч</w:t>
      </w:r>
      <w:r w:rsidR="006C64C2">
        <w:rPr>
          <w:rFonts w:ascii="Times New Roman" w:eastAsia="Calibri" w:hAnsi="Times New Roman" w:cs="Times New Roman"/>
          <w:b/>
          <w:sz w:val="28"/>
          <w:szCs w:val="28"/>
        </w:rPr>
        <w:t>ИТАЯ</w:t>
      </w:r>
      <w:r w:rsidRPr="006834A2">
        <w:rPr>
          <w:rFonts w:ascii="Times New Roman" w:eastAsia="Calibri" w:hAnsi="Times New Roman" w:cs="Times New Roman"/>
          <w:b/>
          <w:sz w:val="28"/>
          <w:szCs w:val="28"/>
        </w:rPr>
        <w:t>Л</w:t>
      </w:r>
      <w:r w:rsidR="006C64C2">
        <w:rPr>
          <w:rFonts w:ascii="Times New Roman" w:eastAsia="Calibri" w:hAnsi="Times New Roman" w:cs="Times New Roman"/>
          <w:b/>
          <w:sz w:val="28"/>
          <w:szCs w:val="28"/>
        </w:rPr>
        <w:t>ЕТАЮ</w:t>
      </w:r>
    </w:p>
    <w:p w:rsidR="006834A2" w:rsidRPr="006834A2" w:rsidRDefault="006834A2" w:rsidP="00190FAF">
      <w:pPr>
        <w:spacing w:after="0" w:line="240" w:lineRule="auto"/>
        <w:ind w:firstLine="567"/>
        <w:jc w:val="both"/>
        <w:rPr>
          <w:rFonts w:ascii="Times New Roman" w:eastAsia="Calibri" w:hAnsi="Times New Roman" w:cs="Times New Roman"/>
          <w:sz w:val="28"/>
          <w:szCs w:val="28"/>
        </w:rPr>
      </w:pPr>
      <w:r w:rsidRPr="006834A2">
        <w:rPr>
          <w:rFonts w:ascii="Times New Roman" w:eastAsia="Calibri" w:hAnsi="Times New Roman" w:cs="Times New Roman"/>
          <w:sz w:val="28"/>
          <w:szCs w:val="28"/>
        </w:rPr>
        <w:t>7 сентября в Оренбургской областной полиэтнической детской библиотеке состоялся литературный праздник - подведение итогов летней акции #</w:t>
      </w:r>
      <w:proofErr w:type="spellStart"/>
      <w:r w:rsidRPr="006834A2">
        <w:rPr>
          <w:rFonts w:ascii="Times New Roman" w:eastAsia="Calibri" w:hAnsi="Times New Roman" w:cs="Times New Roman"/>
          <w:sz w:val="28"/>
          <w:szCs w:val="28"/>
        </w:rPr>
        <w:t>ЧитаяЛетаю</w:t>
      </w:r>
      <w:proofErr w:type="spellEnd"/>
      <w:r w:rsidRPr="006834A2">
        <w:rPr>
          <w:rFonts w:ascii="Times New Roman" w:eastAsia="Calibri" w:hAnsi="Times New Roman" w:cs="Times New Roman"/>
          <w:sz w:val="28"/>
          <w:szCs w:val="28"/>
        </w:rPr>
        <w:t xml:space="preserve">. В течение лета юные </w:t>
      </w:r>
      <w:proofErr w:type="spellStart"/>
      <w:r w:rsidRPr="006834A2">
        <w:rPr>
          <w:rFonts w:ascii="Times New Roman" w:eastAsia="Calibri" w:hAnsi="Times New Roman" w:cs="Times New Roman"/>
          <w:sz w:val="28"/>
          <w:szCs w:val="28"/>
        </w:rPr>
        <w:t>оренбуржцы</w:t>
      </w:r>
      <w:proofErr w:type="spellEnd"/>
      <w:r w:rsidRPr="006834A2">
        <w:rPr>
          <w:rFonts w:ascii="Times New Roman" w:eastAsia="Calibri" w:hAnsi="Times New Roman" w:cs="Times New Roman"/>
          <w:sz w:val="28"/>
          <w:szCs w:val="28"/>
        </w:rPr>
        <w:t xml:space="preserve"> читали книги о воздушных путешествиях, а потом делились своими впечатлениями в электронном читательском дневнике. Участниками акции стали читатели библиотек Оренбургского, </w:t>
      </w:r>
      <w:proofErr w:type="spellStart"/>
      <w:r w:rsidRPr="006834A2">
        <w:rPr>
          <w:rFonts w:ascii="Times New Roman" w:eastAsia="Calibri" w:hAnsi="Times New Roman" w:cs="Times New Roman"/>
          <w:sz w:val="28"/>
          <w:szCs w:val="28"/>
        </w:rPr>
        <w:t>Новосергиевского</w:t>
      </w:r>
      <w:proofErr w:type="spellEnd"/>
      <w:r w:rsidRPr="006834A2">
        <w:rPr>
          <w:rFonts w:ascii="Times New Roman" w:eastAsia="Calibri" w:hAnsi="Times New Roman" w:cs="Times New Roman"/>
          <w:sz w:val="28"/>
          <w:szCs w:val="28"/>
        </w:rPr>
        <w:t xml:space="preserve">, </w:t>
      </w:r>
      <w:proofErr w:type="spellStart"/>
      <w:r w:rsidRPr="006834A2">
        <w:rPr>
          <w:rFonts w:ascii="Times New Roman" w:eastAsia="Calibri" w:hAnsi="Times New Roman" w:cs="Times New Roman"/>
          <w:sz w:val="28"/>
          <w:szCs w:val="28"/>
        </w:rPr>
        <w:t>Асекеевского</w:t>
      </w:r>
      <w:proofErr w:type="spellEnd"/>
      <w:r w:rsidRPr="006834A2">
        <w:rPr>
          <w:rFonts w:ascii="Times New Roman" w:eastAsia="Calibri" w:hAnsi="Times New Roman" w:cs="Times New Roman"/>
          <w:sz w:val="28"/>
          <w:szCs w:val="28"/>
        </w:rPr>
        <w:t xml:space="preserve">, Красногвардейского, </w:t>
      </w:r>
      <w:proofErr w:type="spellStart"/>
      <w:r w:rsidRPr="006834A2">
        <w:rPr>
          <w:rFonts w:ascii="Times New Roman" w:eastAsia="Calibri" w:hAnsi="Times New Roman" w:cs="Times New Roman"/>
          <w:sz w:val="28"/>
          <w:szCs w:val="28"/>
        </w:rPr>
        <w:t>Бугурусланского</w:t>
      </w:r>
      <w:proofErr w:type="spellEnd"/>
      <w:r w:rsidRPr="006834A2">
        <w:rPr>
          <w:rFonts w:ascii="Times New Roman" w:eastAsia="Calibri" w:hAnsi="Times New Roman" w:cs="Times New Roman"/>
          <w:sz w:val="28"/>
          <w:szCs w:val="28"/>
        </w:rPr>
        <w:t xml:space="preserve"> районов, городов Оренбурга, Бузулука и даже из Учалинского района Республики Башкортостан - всего более 50 человек. </w:t>
      </w:r>
      <w:r w:rsidR="006C64C2" w:rsidRPr="006C64C2">
        <w:rPr>
          <w:rFonts w:ascii="Times New Roman" w:eastAsia="Calibri" w:hAnsi="Times New Roman" w:cs="Times New Roman"/>
          <w:sz w:val="28"/>
          <w:szCs w:val="28"/>
        </w:rPr>
        <w:t>90 отзывов на прочитанные книги размещены на сайте главной детской библиотеки области в электронном ресурсе #</w:t>
      </w:r>
      <w:proofErr w:type="spellStart"/>
      <w:r w:rsidR="006C64C2" w:rsidRPr="006C64C2">
        <w:rPr>
          <w:rFonts w:ascii="Times New Roman" w:eastAsia="Calibri" w:hAnsi="Times New Roman" w:cs="Times New Roman"/>
          <w:sz w:val="28"/>
          <w:szCs w:val="28"/>
        </w:rPr>
        <w:t>ЧитаяЛетаю</w:t>
      </w:r>
      <w:proofErr w:type="spellEnd"/>
      <w:r w:rsidR="006C64C2" w:rsidRPr="006C64C2">
        <w:rPr>
          <w:rFonts w:ascii="Times New Roman" w:eastAsia="Calibri" w:hAnsi="Times New Roman" w:cs="Times New Roman"/>
          <w:sz w:val="28"/>
          <w:szCs w:val="28"/>
        </w:rPr>
        <w:t>.</w:t>
      </w:r>
    </w:p>
    <w:p w:rsidR="006834A2" w:rsidRPr="006834A2" w:rsidRDefault="006834A2" w:rsidP="00190FAF">
      <w:pPr>
        <w:spacing w:after="0" w:line="240" w:lineRule="auto"/>
        <w:ind w:firstLine="567"/>
        <w:jc w:val="both"/>
        <w:rPr>
          <w:rFonts w:ascii="Times New Roman" w:eastAsia="Calibri" w:hAnsi="Times New Roman" w:cs="Times New Roman"/>
          <w:sz w:val="28"/>
          <w:szCs w:val="28"/>
        </w:rPr>
      </w:pPr>
      <w:r w:rsidRPr="006834A2">
        <w:rPr>
          <w:rFonts w:ascii="Times New Roman" w:eastAsia="Calibri" w:hAnsi="Times New Roman" w:cs="Times New Roman"/>
          <w:sz w:val="28"/>
          <w:szCs w:val="28"/>
        </w:rPr>
        <w:t xml:space="preserve">- </w:t>
      </w:r>
      <w:r w:rsidRPr="006834A2">
        <w:rPr>
          <w:rFonts w:ascii="Times New Roman" w:eastAsia="Calibri" w:hAnsi="Times New Roman" w:cs="Times New Roman"/>
          <w:b/>
          <w:sz w:val="28"/>
          <w:szCs w:val="28"/>
        </w:rPr>
        <w:t>Областная культурно-просветительская акция «Умный сентябрь»</w:t>
      </w:r>
    </w:p>
    <w:p w:rsidR="006834A2" w:rsidRPr="006834A2" w:rsidRDefault="006834A2" w:rsidP="00190FAF">
      <w:pPr>
        <w:spacing w:after="0" w:line="240" w:lineRule="auto"/>
        <w:ind w:firstLine="567"/>
        <w:jc w:val="both"/>
        <w:rPr>
          <w:rFonts w:ascii="Times New Roman" w:eastAsia="Calibri" w:hAnsi="Times New Roman" w:cs="Times New Roman"/>
          <w:sz w:val="28"/>
          <w:szCs w:val="28"/>
        </w:rPr>
      </w:pPr>
      <w:r w:rsidRPr="006834A2">
        <w:rPr>
          <w:rFonts w:ascii="Times New Roman" w:eastAsia="Calibri" w:hAnsi="Times New Roman" w:cs="Times New Roman"/>
          <w:sz w:val="28"/>
          <w:szCs w:val="28"/>
        </w:rPr>
        <w:t>Второй год подряд с 1 по 30 сентября в Оренбуржье проходила областная культурно-просветительская акция «Умный сентябрь»</w:t>
      </w:r>
      <w:r w:rsidR="00B14EDF">
        <w:rPr>
          <w:rFonts w:ascii="Times New Roman" w:eastAsia="Calibri" w:hAnsi="Times New Roman" w:cs="Times New Roman"/>
          <w:sz w:val="28"/>
          <w:szCs w:val="28"/>
        </w:rPr>
        <w:t xml:space="preserve">. </w:t>
      </w:r>
      <w:r w:rsidRPr="006834A2">
        <w:rPr>
          <w:rFonts w:ascii="Times New Roman" w:eastAsia="Calibri" w:hAnsi="Times New Roman" w:cs="Times New Roman"/>
          <w:sz w:val="28"/>
          <w:szCs w:val="28"/>
        </w:rPr>
        <w:t xml:space="preserve">Весь месяц в детских библиотеках и образовательных учреждениях Оренбургской области для детей и подростков проходили «умные» мероприятия: экскурсии по библиотекам, дни открытых дверей, обзоры книг, познавательные часы истории и краеведения, громкие чтения, уроки </w:t>
      </w:r>
      <w:proofErr w:type="gramStart"/>
      <w:r w:rsidRPr="006834A2">
        <w:rPr>
          <w:rFonts w:ascii="Times New Roman" w:eastAsia="Calibri" w:hAnsi="Times New Roman" w:cs="Times New Roman"/>
          <w:sz w:val="28"/>
          <w:szCs w:val="28"/>
        </w:rPr>
        <w:t>интернет-безопасности</w:t>
      </w:r>
      <w:proofErr w:type="gramEnd"/>
      <w:r w:rsidRPr="006834A2">
        <w:rPr>
          <w:rFonts w:ascii="Times New Roman" w:eastAsia="Calibri" w:hAnsi="Times New Roman" w:cs="Times New Roman"/>
          <w:sz w:val="28"/>
          <w:szCs w:val="28"/>
        </w:rPr>
        <w:t xml:space="preserve">,  экологической грамотности, милосердия и доброты. В акции «Умный сентябрь» приняли участие 250 библиотек из 28 районов и городов Оренбургской области. Участниками мероприятий стали 18000 детей и подростков. </w:t>
      </w:r>
    </w:p>
    <w:p w:rsidR="006834A2" w:rsidRPr="006834A2" w:rsidRDefault="006834A2" w:rsidP="00190FAF">
      <w:pPr>
        <w:spacing w:after="0" w:line="240" w:lineRule="auto"/>
        <w:ind w:firstLine="567"/>
        <w:jc w:val="both"/>
        <w:rPr>
          <w:rFonts w:ascii="Times New Roman" w:eastAsia="Calibri" w:hAnsi="Times New Roman" w:cs="Times New Roman"/>
          <w:sz w:val="28"/>
          <w:szCs w:val="28"/>
        </w:rPr>
      </w:pPr>
      <w:r w:rsidRPr="006834A2">
        <w:rPr>
          <w:rFonts w:ascii="Times New Roman" w:eastAsia="Calibri" w:hAnsi="Times New Roman" w:cs="Times New Roman"/>
          <w:sz w:val="28"/>
          <w:szCs w:val="28"/>
        </w:rPr>
        <w:tab/>
        <w:t xml:space="preserve">В главной детской библиотеке Оренбуржья, в рамках акции «Умный сентябрь», было организовано 48 мероприятий, на которых побывало 850 ребят. </w:t>
      </w:r>
    </w:p>
    <w:p w:rsidR="006834A2" w:rsidRPr="006834A2" w:rsidRDefault="006834A2" w:rsidP="00190FAF">
      <w:pPr>
        <w:spacing w:after="0" w:line="240" w:lineRule="auto"/>
        <w:ind w:firstLine="567"/>
        <w:jc w:val="both"/>
        <w:rPr>
          <w:rFonts w:ascii="Times New Roman" w:eastAsia="Calibri" w:hAnsi="Times New Roman" w:cs="Times New Roman"/>
          <w:b/>
          <w:sz w:val="28"/>
          <w:szCs w:val="28"/>
        </w:rPr>
      </w:pPr>
      <w:r w:rsidRPr="006834A2">
        <w:rPr>
          <w:rFonts w:ascii="Times New Roman" w:eastAsia="Calibri" w:hAnsi="Times New Roman" w:cs="Times New Roman"/>
          <w:b/>
          <w:sz w:val="28"/>
          <w:szCs w:val="28"/>
        </w:rPr>
        <w:t>- Областная культурная акция «Три дня в сентябре: Пушкин в Оренбуржье», посвященная 185-летию приезда великого русского</w:t>
      </w:r>
      <w:r w:rsidR="00190FAF">
        <w:rPr>
          <w:rFonts w:ascii="Times New Roman" w:eastAsia="Calibri" w:hAnsi="Times New Roman" w:cs="Times New Roman"/>
          <w:b/>
          <w:sz w:val="28"/>
          <w:szCs w:val="28"/>
        </w:rPr>
        <w:t xml:space="preserve"> поэта А. С. Пушкина в Оренбург</w:t>
      </w:r>
    </w:p>
    <w:p w:rsidR="006834A2" w:rsidRPr="006834A2" w:rsidRDefault="006834A2" w:rsidP="00190FAF">
      <w:pPr>
        <w:spacing w:after="0" w:line="240" w:lineRule="auto"/>
        <w:ind w:firstLine="567"/>
        <w:jc w:val="both"/>
        <w:rPr>
          <w:rFonts w:ascii="Times New Roman" w:eastAsia="Calibri" w:hAnsi="Times New Roman" w:cs="Times New Roman"/>
          <w:sz w:val="28"/>
          <w:szCs w:val="28"/>
        </w:rPr>
      </w:pPr>
      <w:r w:rsidRPr="006834A2">
        <w:rPr>
          <w:rFonts w:ascii="Times New Roman" w:eastAsia="Calibri" w:hAnsi="Times New Roman" w:cs="Times New Roman"/>
          <w:sz w:val="28"/>
          <w:szCs w:val="28"/>
        </w:rPr>
        <w:t>18 - 20 сентября в Оренбургской области прошла культурная акция «Три дня в сентябре: Пушкин в Оренбуржье», посвященная 185-летию приезда великого русского поэта А. С. Пушкина в Оренбург. Организатором акции выступила Оренбургская областная полиэтническая детская библиотека. В акции приняли участие 36 библиотек и 5 школ из 20 районов и городов области. Участниками акции стали около  3000  детей и подростков.</w:t>
      </w:r>
    </w:p>
    <w:p w:rsidR="006834A2" w:rsidRPr="006834A2" w:rsidRDefault="006834A2" w:rsidP="00190FAF">
      <w:pPr>
        <w:spacing w:after="0" w:line="240" w:lineRule="auto"/>
        <w:ind w:firstLine="567"/>
        <w:jc w:val="both"/>
        <w:rPr>
          <w:rFonts w:ascii="Times New Roman" w:eastAsia="Calibri" w:hAnsi="Times New Roman" w:cs="Times New Roman"/>
          <w:b/>
          <w:bCs/>
          <w:sz w:val="28"/>
          <w:szCs w:val="28"/>
        </w:rPr>
      </w:pPr>
      <w:r w:rsidRPr="006834A2">
        <w:rPr>
          <w:rFonts w:ascii="Times New Roman" w:eastAsia="Calibri" w:hAnsi="Times New Roman" w:cs="Times New Roman"/>
          <w:b/>
          <w:bCs/>
          <w:sz w:val="28"/>
          <w:szCs w:val="28"/>
        </w:rPr>
        <w:t>- Участие в ежегодном празднике первоклассников «Дети - наше будущее»</w:t>
      </w:r>
    </w:p>
    <w:p w:rsidR="006834A2" w:rsidRPr="006834A2" w:rsidRDefault="006834A2" w:rsidP="00190FAF">
      <w:pPr>
        <w:spacing w:after="0" w:line="240" w:lineRule="auto"/>
        <w:ind w:firstLine="567"/>
        <w:jc w:val="both"/>
        <w:rPr>
          <w:rFonts w:ascii="Times New Roman" w:eastAsia="Calibri" w:hAnsi="Times New Roman" w:cs="Times New Roman"/>
          <w:sz w:val="28"/>
          <w:szCs w:val="28"/>
        </w:rPr>
      </w:pPr>
      <w:r w:rsidRPr="006834A2">
        <w:rPr>
          <w:rFonts w:ascii="Times New Roman" w:eastAsia="Calibri" w:hAnsi="Times New Roman" w:cs="Times New Roman"/>
          <w:bCs/>
          <w:sz w:val="28"/>
          <w:szCs w:val="28"/>
        </w:rPr>
        <w:t>15 сентября</w:t>
      </w:r>
      <w:r w:rsidRPr="006834A2">
        <w:rPr>
          <w:rFonts w:ascii="Times New Roman" w:eastAsia="Calibri" w:hAnsi="Times New Roman" w:cs="Times New Roman"/>
          <w:b/>
          <w:bCs/>
          <w:sz w:val="28"/>
          <w:szCs w:val="28"/>
        </w:rPr>
        <w:t> </w:t>
      </w:r>
      <w:r w:rsidRPr="006834A2">
        <w:rPr>
          <w:rFonts w:ascii="Times New Roman" w:eastAsia="Calibri" w:hAnsi="Times New Roman" w:cs="Times New Roman"/>
          <w:sz w:val="28"/>
          <w:szCs w:val="28"/>
        </w:rPr>
        <w:t>Оренбургская областная полиэтническая детская библиотека приняла участие в ежегодном празднике первоклассников «Дети - наше будущее», организованном компанией «</w:t>
      </w:r>
      <w:proofErr w:type="spellStart"/>
      <w:r w:rsidRPr="006834A2">
        <w:rPr>
          <w:rFonts w:ascii="Times New Roman" w:eastAsia="Calibri" w:hAnsi="Times New Roman" w:cs="Times New Roman"/>
          <w:sz w:val="28"/>
          <w:szCs w:val="28"/>
        </w:rPr>
        <w:t>Уфанет</w:t>
      </w:r>
      <w:proofErr w:type="spellEnd"/>
      <w:r w:rsidRPr="006834A2">
        <w:rPr>
          <w:rFonts w:ascii="Times New Roman" w:eastAsia="Calibri" w:hAnsi="Times New Roman" w:cs="Times New Roman"/>
          <w:sz w:val="28"/>
          <w:szCs w:val="28"/>
        </w:rPr>
        <w:t xml:space="preserve">». На творческой площадке нашей библиотеки дети и их родители познакомились с книжной выставкой лучших художественных произведений и познавательных изданий  «Детство с книгой». Приняв участие в интерактивных  играх, наши маленькие друзья узнали, чем же интересна  профессия «библиотекарь». Также мальчишки и девчонки стали участниками  интересных познавательных, подвижных игр и литературной </w:t>
      </w:r>
      <w:r w:rsidRPr="006834A2">
        <w:rPr>
          <w:rFonts w:ascii="Times New Roman" w:eastAsia="Calibri" w:hAnsi="Times New Roman" w:cs="Times New Roman"/>
          <w:sz w:val="28"/>
          <w:szCs w:val="28"/>
        </w:rPr>
        <w:lastRenderedPageBreak/>
        <w:t>викторины «Профессии сказочных героев». Всего библиотечную площадку праздника посетили 2178 детей и их родителей.  </w:t>
      </w:r>
    </w:p>
    <w:p w:rsidR="006834A2" w:rsidRPr="006834A2" w:rsidRDefault="006834A2" w:rsidP="00190FAF">
      <w:pPr>
        <w:spacing w:after="0" w:line="240" w:lineRule="auto"/>
        <w:ind w:firstLine="567"/>
        <w:jc w:val="both"/>
        <w:rPr>
          <w:rFonts w:ascii="Times New Roman" w:eastAsia="Calibri" w:hAnsi="Times New Roman" w:cs="Times New Roman"/>
          <w:b/>
          <w:bCs/>
          <w:sz w:val="28"/>
          <w:szCs w:val="28"/>
        </w:rPr>
      </w:pPr>
      <w:r w:rsidRPr="006834A2">
        <w:rPr>
          <w:rFonts w:ascii="Times New Roman" w:eastAsia="Calibri" w:hAnsi="Times New Roman" w:cs="Times New Roman"/>
          <w:b/>
          <w:bCs/>
          <w:sz w:val="28"/>
          <w:szCs w:val="28"/>
        </w:rPr>
        <w:t>- Областной конкурс творческих работ «Бассейну Урала – чистые берега и добрососедство»</w:t>
      </w:r>
    </w:p>
    <w:p w:rsidR="006834A2" w:rsidRPr="006834A2" w:rsidRDefault="006834A2" w:rsidP="00190FAF">
      <w:pPr>
        <w:spacing w:after="0" w:line="240" w:lineRule="auto"/>
        <w:ind w:firstLine="567"/>
        <w:jc w:val="both"/>
        <w:rPr>
          <w:rFonts w:ascii="Times New Roman" w:eastAsia="Calibri" w:hAnsi="Times New Roman" w:cs="Times New Roman"/>
          <w:sz w:val="28"/>
          <w:szCs w:val="28"/>
        </w:rPr>
      </w:pPr>
      <w:r w:rsidRPr="006834A2">
        <w:rPr>
          <w:rFonts w:ascii="Times New Roman" w:eastAsia="Calibri" w:hAnsi="Times New Roman" w:cs="Times New Roman"/>
          <w:bCs/>
          <w:sz w:val="28"/>
          <w:szCs w:val="28"/>
        </w:rPr>
        <w:t>16 октября</w:t>
      </w:r>
      <w:r w:rsidRPr="006834A2">
        <w:rPr>
          <w:rFonts w:ascii="Times New Roman" w:eastAsia="Calibri" w:hAnsi="Times New Roman" w:cs="Times New Roman"/>
          <w:b/>
          <w:bCs/>
          <w:sz w:val="28"/>
          <w:szCs w:val="28"/>
        </w:rPr>
        <w:t> </w:t>
      </w:r>
      <w:r w:rsidRPr="006834A2">
        <w:rPr>
          <w:rFonts w:ascii="Times New Roman" w:eastAsia="Calibri" w:hAnsi="Times New Roman" w:cs="Times New Roman"/>
          <w:sz w:val="28"/>
          <w:szCs w:val="28"/>
        </w:rPr>
        <w:t>в Оренбургской областной полиэтнической детской библиотеке состоялся детский праздник – подведение итогов областного конкурса творческих работ «Бассейну Урала – чистые берега и добрососедство».</w:t>
      </w:r>
    </w:p>
    <w:p w:rsidR="006834A2" w:rsidRDefault="006834A2" w:rsidP="00190FAF">
      <w:pPr>
        <w:spacing w:after="0" w:line="240" w:lineRule="auto"/>
        <w:ind w:firstLine="567"/>
        <w:jc w:val="both"/>
        <w:rPr>
          <w:rFonts w:ascii="Times New Roman" w:eastAsia="Calibri" w:hAnsi="Times New Roman" w:cs="Times New Roman"/>
          <w:sz w:val="28"/>
          <w:szCs w:val="28"/>
        </w:rPr>
      </w:pPr>
      <w:r w:rsidRPr="006834A2">
        <w:rPr>
          <w:rFonts w:ascii="Times New Roman" w:eastAsia="Calibri" w:hAnsi="Times New Roman" w:cs="Times New Roman"/>
          <w:sz w:val="28"/>
          <w:szCs w:val="28"/>
        </w:rPr>
        <w:t xml:space="preserve">Организаторы конкурса  Оренбургская областная общественная организация «Совет женщин» и Западно-Казахстанское областное общественное объединение «Союз женщин </w:t>
      </w:r>
      <w:proofErr w:type="spellStart"/>
      <w:r w:rsidRPr="006834A2">
        <w:rPr>
          <w:rFonts w:ascii="Times New Roman" w:eastAsia="Calibri" w:hAnsi="Times New Roman" w:cs="Times New Roman"/>
          <w:sz w:val="28"/>
          <w:szCs w:val="28"/>
        </w:rPr>
        <w:t>Приуралья</w:t>
      </w:r>
      <w:proofErr w:type="spellEnd"/>
      <w:r w:rsidRPr="006834A2">
        <w:rPr>
          <w:rFonts w:ascii="Times New Roman" w:eastAsia="Calibri" w:hAnsi="Times New Roman" w:cs="Times New Roman"/>
          <w:sz w:val="28"/>
          <w:szCs w:val="28"/>
        </w:rPr>
        <w:t xml:space="preserve"> – </w:t>
      </w:r>
      <w:proofErr w:type="spellStart"/>
      <w:r w:rsidRPr="006834A2">
        <w:rPr>
          <w:rFonts w:ascii="Times New Roman" w:eastAsia="Calibri" w:hAnsi="Times New Roman" w:cs="Times New Roman"/>
          <w:sz w:val="28"/>
          <w:szCs w:val="28"/>
        </w:rPr>
        <w:t>Ymit</w:t>
      </w:r>
      <w:proofErr w:type="spellEnd"/>
      <w:r w:rsidRPr="006834A2">
        <w:rPr>
          <w:rFonts w:ascii="Times New Roman" w:eastAsia="Calibri" w:hAnsi="Times New Roman" w:cs="Times New Roman"/>
          <w:sz w:val="28"/>
          <w:szCs w:val="28"/>
        </w:rPr>
        <w:t xml:space="preserve">». В конкурсе приняли участие 209 человек из Оренбургского, Красногвардейского, </w:t>
      </w:r>
      <w:proofErr w:type="spellStart"/>
      <w:r w:rsidRPr="006834A2">
        <w:rPr>
          <w:rFonts w:ascii="Times New Roman" w:eastAsia="Calibri" w:hAnsi="Times New Roman" w:cs="Times New Roman"/>
          <w:sz w:val="28"/>
          <w:szCs w:val="28"/>
        </w:rPr>
        <w:t>Асекеевского</w:t>
      </w:r>
      <w:proofErr w:type="spellEnd"/>
      <w:r w:rsidRPr="006834A2">
        <w:rPr>
          <w:rFonts w:ascii="Times New Roman" w:eastAsia="Calibri" w:hAnsi="Times New Roman" w:cs="Times New Roman"/>
          <w:sz w:val="28"/>
          <w:szCs w:val="28"/>
        </w:rPr>
        <w:t xml:space="preserve"> районов, городов Оренбург, Соль-Илецк, Орск.  На конкурсную программу было представлено 274 работы. Все работы размещены на сайте Оренбургской областной детской библиотеки.</w:t>
      </w:r>
    </w:p>
    <w:p w:rsidR="00BE5691" w:rsidRPr="00696D09" w:rsidRDefault="00BE5691" w:rsidP="00190FAF">
      <w:pPr>
        <w:spacing w:after="0" w:line="240" w:lineRule="auto"/>
        <w:ind w:firstLine="567"/>
        <w:jc w:val="both"/>
        <w:rPr>
          <w:rFonts w:ascii="Times New Roman" w:eastAsia="Calibri" w:hAnsi="Times New Roman" w:cs="Times New Roman"/>
          <w:b/>
          <w:bCs/>
          <w:sz w:val="28"/>
          <w:szCs w:val="28"/>
        </w:rPr>
      </w:pPr>
      <w:r w:rsidRPr="00696D09">
        <w:rPr>
          <w:rFonts w:ascii="Times New Roman" w:eastAsia="Calibri" w:hAnsi="Times New Roman" w:cs="Times New Roman"/>
          <w:b/>
          <w:bCs/>
          <w:sz w:val="28"/>
          <w:szCs w:val="28"/>
        </w:rPr>
        <w:t xml:space="preserve">- «Открытый взгляд»: проект по организации </w:t>
      </w:r>
      <w:proofErr w:type="spellStart"/>
      <w:r w:rsidRPr="00696D09">
        <w:rPr>
          <w:rFonts w:ascii="Times New Roman" w:eastAsia="Calibri" w:hAnsi="Times New Roman" w:cs="Times New Roman"/>
          <w:b/>
          <w:bCs/>
          <w:sz w:val="28"/>
          <w:szCs w:val="28"/>
        </w:rPr>
        <w:t>видеообщений</w:t>
      </w:r>
      <w:proofErr w:type="spellEnd"/>
      <w:r w:rsidR="006372F8" w:rsidRPr="00696D09">
        <w:rPr>
          <w:rFonts w:ascii="Times New Roman" w:eastAsia="Calibri" w:hAnsi="Times New Roman" w:cs="Times New Roman"/>
          <w:b/>
          <w:bCs/>
          <w:sz w:val="28"/>
          <w:szCs w:val="28"/>
        </w:rPr>
        <w:t xml:space="preserve"> детей</w:t>
      </w:r>
      <w:r w:rsidRPr="00696D09">
        <w:rPr>
          <w:rFonts w:ascii="Times New Roman" w:eastAsia="Calibri" w:hAnsi="Times New Roman" w:cs="Times New Roman"/>
          <w:b/>
          <w:bCs/>
          <w:sz w:val="28"/>
          <w:szCs w:val="28"/>
        </w:rPr>
        <w:t xml:space="preserve"> </w:t>
      </w:r>
      <w:r w:rsidR="00190FAF" w:rsidRPr="00190FAF">
        <w:rPr>
          <w:rFonts w:ascii="Times New Roman" w:eastAsia="Calibri" w:hAnsi="Times New Roman" w:cs="Times New Roman"/>
          <w:b/>
          <w:bCs/>
          <w:sz w:val="28"/>
          <w:szCs w:val="28"/>
        </w:rPr>
        <w:t>- читателей библиотек из России и зарубежных стран</w:t>
      </w:r>
    </w:p>
    <w:p w:rsidR="00BE5691" w:rsidRPr="00BE5691" w:rsidRDefault="00BE5691" w:rsidP="00190FAF">
      <w:pPr>
        <w:spacing w:after="0" w:line="240" w:lineRule="auto"/>
        <w:ind w:firstLine="567"/>
        <w:jc w:val="both"/>
        <w:rPr>
          <w:rFonts w:ascii="Times New Roman" w:eastAsia="Calibri" w:hAnsi="Times New Roman" w:cs="Times New Roman"/>
          <w:sz w:val="28"/>
          <w:szCs w:val="28"/>
        </w:rPr>
      </w:pPr>
      <w:r w:rsidRPr="006372F8">
        <w:rPr>
          <w:rFonts w:ascii="Times New Roman" w:eastAsia="Calibri" w:hAnsi="Times New Roman" w:cs="Times New Roman"/>
          <w:bCs/>
          <w:sz w:val="28"/>
          <w:szCs w:val="28"/>
        </w:rPr>
        <w:t>22 октября</w:t>
      </w:r>
      <w:r w:rsidRPr="00BE5691">
        <w:rPr>
          <w:rFonts w:ascii="Times New Roman" w:eastAsia="Calibri" w:hAnsi="Times New Roman" w:cs="Times New Roman"/>
          <w:sz w:val="28"/>
          <w:szCs w:val="28"/>
        </w:rPr>
        <w:t xml:space="preserve"> состоялось </w:t>
      </w:r>
      <w:proofErr w:type="spellStart"/>
      <w:r w:rsidRPr="00BE5691">
        <w:rPr>
          <w:rFonts w:ascii="Times New Roman" w:eastAsia="Calibri" w:hAnsi="Times New Roman" w:cs="Times New Roman"/>
          <w:sz w:val="28"/>
          <w:szCs w:val="28"/>
        </w:rPr>
        <w:t>видеообщение</w:t>
      </w:r>
      <w:proofErr w:type="spellEnd"/>
      <w:r w:rsidRPr="00BE5691">
        <w:rPr>
          <w:rFonts w:ascii="Times New Roman" w:eastAsia="Calibri" w:hAnsi="Times New Roman" w:cs="Times New Roman"/>
          <w:sz w:val="28"/>
          <w:szCs w:val="28"/>
        </w:rPr>
        <w:t xml:space="preserve"> читателей Оренбургской областной полиэтнической детской библиотеки (Российская Федерация) и Центральной городской детской библиотеки им. С. </w:t>
      </w:r>
      <w:proofErr w:type="spellStart"/>
      <w:r w:rsidRPr="00BE5691">
        <w:rPr>
          <w:rFonts w:ascii="Times New Roman" w:eastAsia="Calibri" w:hAnsi="Times New Roman" w:cs="Times New Roman"/>
          <w:sz w:val="28"/>
          <w:szCs w:val="28"/>
        </w:rPr>
        <w:t>Бегалина</w:t>
      </w:r>
      <w:proofErr w:type="spellEnd"/>
      <w:r w:rsidRPr="00BE5691">
        <w:rPr>
          <w:rFonts w:ascii="Times New Roman" w:eastAsia="Calibri" w:hAnsi="Times New Roman" w:cs="Times New Roman"/>
          <w:sz w:val="28"/>
          <w:szCs w:val="28"/>
        </w:rPr>
        <w:t>, город Алматы (республика Казахстан).</w:t>
      </w:r>
      <w:r w:rsidR="00696D09">
        <w:rPr>
          <w:rFonts w:ascii="Times New Roman" w:eastAsia="Calibri" w:hAnsi="Times New Roman" w:cs="Times New Roman"/>
          <w:sz w:val="28"/>
          <w:szCs w:val="28"/>
        </w:rPr>
        <w:t xml:space="preserve"> </w:t>
      </w:r>
      <w:r w:rsidRPr="00BE5691">
        <w:rPr>
          <w:rFonts w:ascii="Times New Roman" w:eastAsia="Calibri" w:hAnsi="Times New Roman" w:cs="Times New Roman"/>
          <w:sz w:val="28"/>
          <w:szCs w:val="28"/>
        </w:rPr>
        <w:t xml:space="preserve">В ходе </w:t>
      </w:r>
      <w:proofErr w:type="spellStart"/>
      <w:r w:rsidRPr="00BE5691">
        <w:rPr>
          <w:rFonts w:ascii="Times New Roman" w:eastAsia="Calibri" w:hAnsi="Times New Roman" w:cs="Times New Roman"/>
          <w:sz w:val="28"/>
          <w:szCs w:val="28"/>
        </w:rPr>
        <w:t>видеообщения</w:t>
      </w:r>
      <w:proofErr w:type="spellEnd"/>
      <w:r w:rsidRPr="00BE5691">
        <w:rPr>
          <w:rFonts w:ascii="Times New Roman" w:eastAsia="Calibri" w:hAnsi="Times New Roman" w:cs="Times New Roman"/>
          <w:sz w:val="28"/>
          <w:szCs w:val="28"/>
        </w:rPr>
        <w:t>, дети и подростки показали себя настоящими знатоками истории и культуры своих ближайших соседей - они задавали вопросы, требующие глубоких знаний литературы, истории, краеведения.</w:t>
      </w:r>
    </w:p>
    <w:p w:rsidR="00BE5691" w:rsidRPr="00BE5691" w:rsidRDefault="00BE5691" w:rsidP="00190FAF">
      <w:pPr>
        <w:spacing w:after="0" w:line="240" w:lineRule="auto"/>
        <w:ind w:firstLine="567"/>
        <w:jc w:val="both"/>
        <w:rPr>
          <w:rFonts w:ascii="Times New Roman" w:eastAsia="Calibri" w:hAnsi="Times New Roman" w:cs="Times New Roman"/>
          <w:sz w:val="28"/>
          <w:szCs w:val="28"/>
        </w:rPr>
      </w:pPr>
      <w:r w:rsidRPr="00BE5691">
        <w:rPr>
          <w:rFonts w:ascii="Times New Roman" w:eastAsia="Calibri" w:hAnsi="Times New Roman" w:cs="Times New Roman"/>
          <w:sz w:val="28"/>
          <w:szCs w:val="28"/>
        </w:rPr>
        <w:t xml:space="preserve">Юные </w:t>
      </w:r>
      <w:proofErr w:type="spellStart"/>
      <w:r w:rsidRPr="00BE5691">
        <w:rPr>
          <w:rFonts w:ascii="Times New Roman" w:eastAsia="Calibri" w:hAnsi="Times New Roman" w:cs="Times New Roman"/>
          <w:sz w:val="28"/>
          <w:szCs w:val="28"/>
        </w:rPr>
        <w:t>оренбуржцы</w:t>
      </w:r>
      <w:proofErr w:type="spellEnd"/>
      <w:r w:rsidRPr="00BE5691">
        <w:rPr>
          <w:rFonts w:ascii="Times New Roman" w:eastAsia="Calibri" w:hAnsi="Times New Roman" w:cs="Times New Roman"/>
          <w:sz w:val="28"/>
          <w:szCs w:val="28"/>
        </w:rPr>
        <w:t xml:space="preserve"> и </w:t>
      </w:r>
      <w:proofErr w:type="spellStart"/>
      <w:r w:rsidRPr="00BE5691">
        <w:rPr>
          <w:rFonts w:ascii="Times New Roman" w:eastAsia="Calibri" w:hAnsi="Times New Roman" w:cs="Times New Roman"/>
          <w:sz w:val="28"/>
          <w:szCs w:val="28"/>
        </w:rPr>
        <w:t>алматинцы</w:t>
      </w:r>
      <w:proofErr w:type="spellEnd"/>
      <w:r w:rsidRPr="00BE5691">
        <w:rPr>
          <w:rFonts w:ascii="Times New Roman" w:eastAsia="Calibri" w:hAnsi="Times New Roman" w:cs="Times New Roman"/>
          <w:sz w:val="28"/>
          <w:szCs w:val="28"/>
        </w:rPr>
        <w:t xml:space="preserve"> рассказали о книгах, которые они читают, а также о любимых русских и казахских писателях и поэтах.</w:t>
      </w:r>
    </w:p>
    <w:p w:rsidR="00BE5691" w:rsidRDefault="00BE5691" w:rsidP="00190FAF">
      <w:pPr>
        <w:spacing w:after="0" w:line="240" w:lineRule="auto"/>
        <w:ind w:firstLine="567"/>
        <w:jc w:val="both"/>
        <w:rPr>
          <w:rFonts w:ascii="Times New Roman" w:eastAsia="Calibri" w:hAnsi="Times New Roman" w:cs="Times New Roman"/>
          <w:sz w:val="28"/>
          <w:szCs w:val="28"/>
        </w:rPr>
      </w:pPr>
      <w:r w:rsidRPr="00BE5691">
        <w:rPr>
          <w:rFonts w:ascii="Times New Roman" w:eastAsia="Calibri" w:hAnsi="Times New Roman" w:cs="Times New Roman"/>
          <w:sz w:val="28"/>
          <w:szCs w:val="28"/>
        </w:rPr>
        <w:t>Проект «Открытый взгляд» служит расширению возможности общения между детьми - читателями библиотек; знакомству с историей и культурой народов, проживающих на территории России и зарубежных стран. А форма проведения позволяет ребятам обсудить актуальные для них вопросы дружбы, отношений со сверстниками, свои любимые книги.</w:t>
      </w:r>
    </w:p>
    <w:p w:rsidR="005C4CBD" w:rsidRPr="005C4CBD" w:rsidRDefault="005C4CBD" w:rsidP="00190FAF">
      <w:pPr>
        <w:spacing w:after="0" w:line="240" w:lineRule="auto"/>
        <w:ind w:firstLine="567"/>
        <w:jc w:val="both"/>
        <w:rPr>
          <w:rFonts w:ascii="Times New Roman" w:eastAsia="Calibri" w:hAnsi="Times New Roman" w:cs="Times New Roman"/>
          <w:b/>
          <w:sz w:val="28"/>
          <w:szCs w:val="28"/>
        </w:rPr>
      </w:pPr>
      <w:r w:rsidRPr="005C4CBD">
        <w:rPr>
          <w:rFonts w:ascii="Times New Roman" w:eastAsia="Calibri" w:hAnsi="Times New Roman" w:cs="Times New Roman"/>
          <w:b/>
          <w:sz w:val="28"/>
          <w:szCs w:val="28"/>
        </w:rPr>
        <w:t>- Всероссийская культурно-образовательная акция «Ночь искусств»</w:t>
      </w:r>
    </w:p>
    <w:p w:rsidR="005C4CBD" w:rsidRPr="005C4CBD" w:rsidRDefault="005C4CBD" w:rsidP="00190FAF">
      <w:pPr>
        <w:spacing w:after="0" w:line="240" w:lineRule="auto"/>
        <w:ind w:firstLine="567"/>
        <w:jc w:val="both"/>
        <w:rPr>
          <w:rFonts w:ascii="Times New Roman" w:eastAsia="Calibri" w:hAnsi="Times New Roman" w:cs="Times New Roman"/>
          <w:sz w:val="28"/>
          <w:szCs w:val="28"/>
        </w:rPr>
      </w:pPr>
      <w:r w:rsidRPr="005C4CBD">
        <w:rPr>
          <w:rFonts w:ascii="Times New Roman" w:eastAsia="Calibri" w:hAnsi="Times New Roman" w:cs="Times New Roman"/>
          <w:sz w:val="28"/>
          <w:szCs w:val="28"/>
        </w:rPr>
        <w:t xml:space="preserve">4 ноября 2018 года Оренбургская областная полиэтническая детская библиотека в четвертый раз стала участником Всероссийской культурно-образовательной акции «Ночь искусств». В библиотеке состоялся импровизированный концерт «Я – талант!», подготовленный читателями. В нем приняло участие более 70 детей и их родителей. </w:t>
      </w:r>
    </w:p>
    <w:p w:rsidR="006834A2" w:rsidRPr="006834A2" w:rsidRDefault="006834A2" w:rsidP="00190FAF">
      <w:pPr>
        <w:spacing w:after="0" w:line="240" w:lineRule="auto"/>
        <w:ind w:firstLine="567"/>
        <w:jc w:val="both"/>
        <w:rPr>
          <w:rFonts w:ascii="Times New Roman" w:eastAsia="Calibri" w:hAnsi="Times New Roman" w:cs="Times New Roman"/>
          <w:b/>
          <w:bCs/>
          <w:sz w:val="28"/>
          <w:szCs w:val="28"/>
        </w:rPr>
      </w:pPr>
      <w:r w:rsidRPr="006834A2">
        <w:rPr>
          <w:rFonts w:ascii="Times New Roman" w:eastAsia="Calibri" w:hAnsi="Times New Roman" w:cs="Times New Roman"/>
          <w:b/>
          <w:bCs/>
          <w:sz w:val="28"/>
          <w:szCs w:val="28"/>
        </w:rPr>
        <w:t>- Всероссийская олимпиада «Символы России»</w:t>
      </w:r>
    </w:p>
    <w:p w:rsidR="006834A2" w:rsidRPr="006834A2" w:rsidRDefault="006834A2" w:rsidP="00190FAF">
      <w:pPr>
        <w:spacing w:after="0" w:line="240" w:lineRule="auto"/>
        <w:ind w:firstLine="567"/>
        <w:jc w:val="both"/>
        <w:rPr>
          <w:rFonts w:ascii="Times New Roman" w:eastAsia="Calibri" w:hAnsi="Times New Roman" w:cs="Times New Roman"/>
          <w:sz w:val="28"/>
          <w:szCs w:val="28"/>
        </w:rPr>
      </w:pPr>
      <w:r w:rsidRPr="006834A2">
        <w:rPr>
          <w:rFonts w:ascii="Times New Roman" w:eastAsia="Calibri" w:hAnsi="Times New Roman" w:cs="Times New Roman"/>
          <w:bCs/>
          <w:sz w:val="28"/>
          <w:szCs w:val="28"/>
        </w:rPr>
        <w:t>22 ноября</w:t>
      </w:r>
      <w:r w:rsidRPr="006834A2">
        <w:rPr>
          <w:rFonts w:ascii="Times New Roman" w:eastAsia="Calibri" w:hAnsi="Times New Roman" w:cs="Times New Roman"/>
          <w:sz w:val="28"/>
          <w:szCs w:val="28"/>
        </w:rPr>
        <w:t> </w:t>
      </w:r>
      <w:r w:rsidRPr="006834A2">
        <w:rPr>
          <w:rFonts w:ascii="Times New Roman" w:eastAsia="Calibri" w:hAnsi="Times New Roman" w:cs="Times New Roman"/>
          <w:bCs/>
          <w:sz w:val="28"/>
          <w:szCs w:val="28"/>
        </w:rPr>
        <w:t>2018 г.</w:t>
      </w:r>
      <w:r w:rsidRPr="006834A2">
        <w:rPr>
          <w:rFonts w:ascii="Times New Roman" w:eastAsia="Calibri" w:hAnsi="Times New Roman" w:cs="Times New Roman"/>
          <w:sz w:val="28"/>
          <w:szCs w:val="28"/>
        </w:rPr>
        <w:t>  в регионах РФ состоялась  Всероссийская  олимпиада «Символы России. Литературные юбилеи», учредителями которой стали Министерство культуры Российской Федерации, Литературный институт им. А. М. Горького, Государственный музей истории российской литературы им. В. И. Даля, Российская государственная детская библиотека.</w:t>
      </w:r>
    </w:p>
    <w:p w:rsidR="006834A2" w:rsidRPr="006834A2" w:rsidRDefault="006834A2" w:rsidP="00190FAF">
      <w:pPr>
        <w:spacing w:after="0" w:line="240" w:lineRule="auto"/>
        <w:ind w:firstLine="567"/>
        <w:jc w:val="both"/>
        <w:rPr>
          <w:rFonts w:ascii="Times New Roman" w:eastAsia="Calibri" w:hAnsi="Times New Roman" w:cs="Times New Roman"/>
          <w:sz w:val="28"/>
          <w:szCs w:val="28"/>
        </w:rPr>
      </w:pPr>
      <w:r w:rsidRPr="006834A2">
        <w:rPr>
          <w:rFonts w:ascii="Times New Roman" w:eastAsia="Calibri" w:hAnsi="Times New Roman" w:cs="Times New Roman"/>
          <w:sz w:val="28"/>
          <w:szCs w:val="28"/>
        </w:rPr>
        <w:t xml:space="preserve">Координатором проведения олимпиады на территории Оренбуржья выступила Оренбургская областная полиэтническая детская библиотека. Участниками олимпиады в регионе стали 2011 детей из 19 муниципальных образований: городов Оренбург, Соль-Илецк, Александровского, </w:t>
      </w:r>
      <w:proofErr w:type="spellStart"/>
      <w:r w:rsidRPr="006834A2">
        <w:rPr>
          <w:rFonts w:ascii="Times New Roman" w:eastAsia="Calibri" w:hAnsi="Times New Roman" w:cs="Times New Roman"/>
          <w:sz w:val="28"/>
          <w:szCs w:val="28"/>
        </w:rPr>
        <w:t>Асекеевского</w:t>
      </w:r>
      <w:proofErr w:type="spellEnd"/>
      <w:r w:rsidRPr="006834A2">
        <w:rPr>
          <w:rFonts w:ascii="Times New Roman" w:eastAsia="Calibri" w:hAnsi="Times New Roman" w:cs="Times New Roman"/>
          <w:sz w:val="28"/>
          <w:szCs w:val="28"/>
        </w:rPr>
        <w:t xml:space="preserve">,  </w:t>
      </w:r>
      <w:proofErr w:type="spellStart"/>
      <w:r w:rsidRPr="006834A2">
        <w:rPr>
          <w:rFonts w:ascii="Times New Roman" w:eastAsia="Calibri" w:hAnsi="Times New Roman" w:cs="Times New Roman"/>
          <w:sz w:val="28"/>
          <w:szCs w:val="28"/>
        </w:rPr>
        <w:t>Грачевского</w:t>
      </w:r>
      <w:proofErr w:type="spellEnd"/>
      <w:r w:rsidRPr="006834A2">
        <w:rPr>
          <w:rFonts w:ascii="Times New Roman" w:eastAsia="Calibri" w:hAnsi="Times New Roman" w:cs="Times New Roman"/>
          <w:sz w:val="28"/>
          <w:szCs w:val="28"/>
        </w:rPr>
        <w:t xml:space="preserve">, </w:t>
      </w:r>
      <w:proofErr w:type="spellStart"/>
      <w:r w:rsidRPr="006834A2">
        <w:rPr>
          <w:rFonts w:ascii="Times New Roman" w:eastAsia="Calibri" w:hAnsi="Times New Roman" w:cs="Times New Roman"/>
          <w:sz w:val="28"/>
          <w:szCs w:val="28"/>
        </w:rPr>
        <w:t>Новосергиевского</w:t>
      </w:r>
      <w:proofErr w:type="spellEnd"/>
      <w:r w:rsidRPr="006834A2">
        <w:rPr>
          <w:rFonts w:ascii="Times New Roman" w:eastAsia="Calibri" w:hAnsi="Times New Roman" w:cs="Times New Roman"/>
          <w:sz w:val="28"/>
          <w:szCs w:val="28"/>
        </w:rPr>
        <w:t xml:space="preserve">, Красногвардейского, Оренбургского, </w:t>
      </w:r>
      <w:proofErr w:type="spellStart"/>
      <w:r w:rsidRPr="006834A2">
        <w:rPr>
          <w:rFonts w:ascii="Times New Roman" w:eastAsia="Calibri" w:hAnsi="Times New Roman" w:cs="Times New Roman"/>
          <w:sz w:val="28"/>
          <w:szCs w:val="28"/>
        </w:rPr>
        <w:t>Сакмарского</w:t>
      </w:r>
      <w:proofErr w:type="spellEnd"/>
      <w:r w:rsidRPr="006834A2">
        <w:rPr>
          <w:rFonts w:ascii="Times New Roman" w:eastAsia="Calibri" w:hAnsi="Times New Roman" w:cs="Times New Roman"/>
          <w:sz w:val="28"/>
          <w:szCs w:val="28"/>
        </w:rPr>
        <w:t>, Саракташского  и др. районов.</w:t>
      </w:r>
    </w:p>
    <w:p w:rsidR="006834A2" w:rsidRPr="006834A2" w:rsidRDefault="006834A2" w:rsidP="00190FAF">
      <w:pPr>
        <w:spacing w:after="0" w:line="240" w:lineRule="auto"/>
        <w:ind w:firstLine="567"/>
        <w:jc w:val="both"/>
        <w:rPr>
          <w:rFonts w:ascii="Times New Roman" w:eastAsia="Calibri" w:hAnsi="Times New Roman" w:cs="Times New Roman"/>
          <w:b/>
          <w:sz w:val="28"/>
          <w:szCs w:val="28"/>
        </w:rPr>
      </w:pPr>
      <w:r w:rsidRPr="006834A2">
        <w:rPr>
          <w:rFonts w:ascii="Times New Roman" w:eastAsia="Calibri" w:hAnsi="Times New Roman" w:cs="Times New Roman"/>
          <w:b/>
          <w:sz w:val="28"/>
          <w:szCs w:val="28"/>
        </w:rPr>
        <w:lastRenderedPageBreak/>
        <w:t>- Декада правовых знаний</w:t>
      </w:r>
    </w:p>
    <w:p w:rsidR="006834A2" w:rsidRPr="006834A2" w:rsidRDefault="006834A2" w:rsidP="00190FAF">
      <w:pPr>
        <w:spacing w:after="0" w:line="240" w:lineRule="auto"/>
        <w:ind w:firstLine="567"/>
        <w:jc w:val="both"/>
        <w:rPr>
          <w:rFonts w:ascii="Times New Roman" w:eastAsia="Calibri" w:hAnsi="Times New Roman" w:cs="Times New Roman"/>
          <w:sz w:val="28"/>
          <w:szCs w:val="28"/>
        </w:rPr>
      </w:pPr>
      <w:r w:rsidRPr="006834A2">
        <w:rPr>
          <w:rFonts w:ascii="Times New Roman" w:eastAsia="Calibri" w:hAnsi="Times New Roman" w:cs="Times New Roman"/>
          <w:bCs/>
          <w:sz w:val="28"/>
          <w:szCs w:val="28"/>
        </w:rPr>
        <w:t>19 – 28 ноября</w:t>
      </w:r>
      <w:r w:rsidRPr="006834A2">
        <w:rPr>
          <w:rFonts w:ascii="Times New Roman" w:eastAsia="Calibri" w:hAnsi="Times New Roman" w:cs="Times New Roman"/>
          <w:b/>
          <w:bCs/>
          <w:sz w:val="28"/>
          <w:szCs w:val="28"/>
        </w:rPr>
        <w:t> </w:t>
      </w:r>
      <w:r w:rsidRPr="006834A2">
        <w:rPr>
          <w:rFonts w:ascii="Times New Roman" w:eastAsia="Calibri" w:hAnsi="Times New Roman" w:cs="Times New Roman"/>
          <w:sz w:val="28"/>
          <w:szCs w:val="28"/>
        </w:rPr>
        <w:t>в ГБУК «Оренбургская областная полиэтническая детская библиотека» проходила декада правовых знаний, посвященная Всемирному дню ребенка и Всероссийскому дню правовой помощи детям. Всего, в период проведения декады, прошло 6 мероприятий с общим количеством участников 264 человека.</w:t>
      </w:r>
    </w:p>
    <w:p w:rsidR="006834A2" w:rsidRPr="006834A2" w:rsidRDefault="006834A2" w:rsidP="00190FAF">
      <w:pPr>
        <w:spacing w:after="0" w:line="240" w:lineRule="auto"/>
        <w:ind w:firstLine="567"/>
        <w:jc w:val="both"/>
        <w:rPr>
          <w:rFonts w:ascii="Times New Roman" w:eastAsia="Calibri" w:hAnsi="Times New Roman" w:cs="Times New Roman"/>
          <w:sz w:val="28"/>
          <w:szCs w:val="28"/>
        </w:rPr>
      </w:pPr>
      <w:r w:rsidRPr="006834A2">
        <w:rPr>
          <w:rFonts w:ascii="Times New Roman" w:eastAsia="Calibri" w:hAnsi="Times New Roman" w:cs="Times New Roman"/>
          <w:sz w:val="28"/>
          <w:szCs w:val="28"/>
        </w:rPr>
        <w:t xml:space="preserve">В рамках декады проводились встречи читателей библиотеки с людьми, обеспечивающими защиту и поддержку прав несовершеннолетних: </w:t>
      </w:r>
    </w:p>
    <w:p w:rsidR="006834A2" w:rsidRPr="006834A2" w:rsidRDefault="006834A2" w:rsidP="00190FAF">
      <w:pPr>
        <w:spacing w:after="0" w:line="240" w:lineRule="auto"/>
        <w:ind w:firstLine="567"/>
        <w:jc w:val="both"/>
        <w:rPr>
          <w:rFonts w:ascii="Times New Roman" w:eastAsia="Calibri" w:hAnsi="Times New Roman" w:cs="Times New Roman"/>
          <w:sz w:val="28"/>
          <w:szCs w:val="28"/>
        </w:rPr>
      </w:pPr>
      <w:r w:rsidRPr="006834A2">
        <w:rPr>
          <w:rFonts w:ascii="Times New Roman" w:eastAsia="Calibri" w:hAnsi="Times New Roman" w:cs="Times New Roman"/>
          <w:sz w:val="28"/>
          <w:szCs w:val="28"/>
        </w:rPr>
        <w:t xml:space="preserve">- 19 ноября состоялся правовой диалог подростков «Мошенничество: Не будь доверчивым Буратино» с начальником отдела по делам несовершеннолетних отдела полиции № 2 МУ МВД «Оренбургское» </w:t>
      </w:r>
      <w:proofErr w:type="spellStart"/>
      <w:r w:rsidRPr="006834A2">
        <w:rPr>
          <w:rFonts w:ascii="Times New Roman" w:eastAsia="Calibri" w:hAnsi="Times New Roman" w:cs="Times New Roman"/>
          <w:sz w:val="28"/>
          <w:szCs w:val="28"/>
        </w:rPr>
        <w:t>Е.А.Семиненковой</w:t>
      </w:r>
      <w:proofErr w:type="spellEnd"/>
      <w:r w:rsidRPr="006834A2">
        <w:rPr>
          <w:rFonts w:ascii="Times New Roman" w:eastAsia="Calibri" w:hAnsi="Times New Roman" w:cs="Times New Roman"/>
          <w:sz w:val="28"/>
          <w:szCs w:val="28"/>
        </w:rPr>
        <w:t xml:space="preserve"> и юрисконсультом правового отдела Управления министерства Внутренних дел по Оренбургской области </w:t>
      </w:r>
      <w:proofErr w:type="spellStart"/>
      <w:r w:rsidRPr="006834A2">
        <w:rPr>
          <w:rFonts w:ascii="Times New Roman" w:eastAsia="Calibri" w:hAnsi="Times New Roman" w:cs="Times New Roman"/>
          <w:sz w:val="28"/>
          <w:szCs w:val="28"/>
        </w:rPr>
        <w:t>Д.В.Гриневым</w:t>
      </w:r>
      <w:proofErr w:type="spellEnd"/>
      <w:r w:rsidRPr="006834A2">
        <w:rPr>
          <w:rFonts w:ascii="Times New Roman" w:eastAsia="Calibri" w:hAnsi="Times New Roman" w:cs="Times New Roman"/>
          <w:sz w:val="28"/>
          <w:szCs w:val="28"/>
        </w:rPr>
        <w:t>;</w:t>
      </w:r>
    </w:p>
    <w:p w:rsidR="006834A2" w:rsidRPr="006834A2" w:rsidRDefault="006834A2" w:rsidP="00190FAF">
      <w:pPr>
        <w:spacing w:after="0" w:line="240" w:lineRule="auto"/>
        <w:ind w:firstLine="567"/>
        <w:jc w:val="both"/>
        <w:rPr>
          <w:rFonts w:ascii="Times New Roman" w:eastAsia="Calibri" w:hAnsi="Times New Roman" w:cs="Times New Roman"/>
          <w:sz w:val="28"/>
          <w:szCs w:val="28"/>
        </w:rPr>
      </w:pPr>
      <w:r w:rsidRPr="006834A2">
        <w:rPr>
          <w:rFonts w:ascii="Times New Roman" w:eastAsia="Calibri" w:hAnsi="Times New Roman" w:cs="Times New Roman"/>
          <w:b/>
          <w:bCs/>
          <w:sz w:val="28"/>
          <w:szCs w:val="28"/>
        </w:rPr>
        <w:t xml:space="preserve">- </w:t>
      </w:r>
      <w:r w:rsidRPr="006834A2">
        <w:rPr>
          <w:rFonts w:ascii="Times New Roman" w:eastAsia="Calibri" w:hAnsi="Times New Roman" w:cs="Times New Roman"/>
          <w:sz w:val="28"/>
          <w:szCs w:val="28"/>
        </w:rPr>
        <w:t xml:space="preserve"> 21 ноября выездной читальный зал учащихся Специальной (коррекционной) школы-интерната № 2 г. Оренбурга. Сотрудники библиотеки провели для ребят час информации «Имею право, но обязан!»; </w:t>
      </w:r>
    </w:p>
    <w:p w:rsidR="006834A2" w:rsidRPr="006834A2" w:rsidRDefault="006834A2" w:rsidP="00190FAF">
      <w:pPr>
        <w:spacing w:after="0" w:line="240" w:lineRule="auto"/>
        <w:ind w:firstLine="567"/>
        <w:jc w:val="both"/>
        <w:rPr>
          <w:rFonts w:ascii="Times New Roman" w:eastAsia="Calibri" w:hAnsi="Times New Roman" w:cs="Times New Roman"/>
          <w:sz w:val="28"/>
          <w:szCs w:val="28"/>
        </w:rPr>
      </w:pPr>
      <w:r w:rsidRPr="006834A2">
        <w:rPr>
          <w:rFonts w:ascii="Times New Roman" w:eastAsia="Calibri" w:hAnsi="Times New Roman" w:cs="Times New Roman"/>
          <w:sz w:val="28"/>
          <w:szCs w:val="28"/>
        </w:rPr>
        <w:t xml:space="preserve">- </w:t>
      </w:r>
      <w:r w:rsidRPr="006834A2">
        <w:rPr>
          <w:rFonts w:ascii="Times New Roman" w:eastAsia="Calibri" w:hAnsi="Times New Roman" w:cs="Times New Roman"/>
          <w:bCs/>
          <w:sz w:val="28"/>
          <w:szCs w:val="28"/>
        </w:rPr>
        <w:t>28 ноября</w:t>
      </w:r>
      <w:r w:rsidRPr="006834A2">
        <w:rPr>
          <w:rFonts w:ascii="Times New Roman" w:eastAsia="Calibri" w:hAnsi="Times New Roman" w:cs="Times New Roman"/>
          <w:sz w:val="28"/>
          <w:szCs w:val="28"/>
        </w:rPr>
        <w:t> выездной читальный зал побывал в средней общеобразовательной школе № 41: ребята приняли участие в историко-правовой интеллектуальной игре «Знатоки права».</w:t>
      </w:r>
    </w:p>
    <w:p w:rsidR="006834A2" w:rsidRPr="006834A2" w:rsidRDefault="006834A2" w:rsidP="00190FAF">
      <w:pPr>
        <w:spacing w:after="0" w:line="240" w:lineRule="auto"/>
        <w:ind w:firstLine="567"/>
        <w:jc w:val="both"/>
        <w:rPr>
          <w:rFonts w:ascii="Times New Roman" w:eastAsia="Calibri" w:hAnsi="Times New Roman" w:cs="Times New Roman"/>
          <w:sz w:val="28"/>
          <w:szCs w:val="28"/>
        </w:rPr>
      </w:pPr>
      <w:r w:rsidRPr="006834A2">
        <w:rPr>
          <w:rFonts w:ascii="Times New Roman" w:eastAsia="Calibri" w:hAnsi="Times New Roman" w:cs="Times New Roman"/>
          <w:b/>
          <w:bCs/>
          <w:sz w:val="28"/>
          <w:szCs w:val="28"/>
        </w:rPr>
        <w:t xml:space="preserve">- </w:t>
      </w:r>
      <w:r w:rsidRPr="006834A2">
        <w:rPr>
          <w:rFonts w:ascii="Times New Roman" w:eastAsia="Calibri" w:hAnsi="Times New Roman" w:cs="Times New Roman"/>
          <w:bCs/>
          <w:sz w:val="28"/>
          <w:szCs w:val="28"/>
        </w:rPr>
        <w:t xml:space="preserve">27 ноября </w:t>
      </w:r>
      <w:r w:rsidRPr="006834A2">
        <w:rPr>
          <w:rFonts w:ascii="Times New Roman" w:eastAsia="Calibri" w:hAnsi="Times New Roman" w:cs="Times New Roman"/>
          <w:sz w:val="28"/>
          <w:szCs w:val="28"/>
        </w:rPr>
        <w:t xml:space="preserve">читатели библиотеки побывали на встрече с молодыми парламентариями Оренбургской области: председателем комитета Молодежного парламента по вопросам труда (занятости) и жилищной политики </w:t>
      </w:r>
      <w:proofErr w:type="spellStart"/>
      <w:r w:rsidRPr="006834A2">
        <w:rPr>
          <w:rFonts w:ascii="Times New Roman" w:eastAsia="Calibri" w:hAnsi="Times New Roman" w:cs="Times New Roman"/>
          <w:sz w:val="28"/>
          <w:szCs w:val="28"/>
        </w:rPr>
        <w:t>А.Т.Шинбергеновым</w:t>
      </w:r>
      <w:proofErr w:type="spellEnd"/>
      <w:r w:rsidRPr="006834A2">
        <w:rPr>
          <w:rFonts w:ascii="Times New Roman" w:eastAsia="Calibri" w:hAnsi="Times New Roman" w:cs="Times New Roman"/>
          <w:sz w:val="28"/>
          <w:szCs w:val="28"/>
        </w:rPr>
        <w:t xml:space="preserve"> и ответственным секретарем Молодежного парламента </w:t>
      </w:r>
      <w:proofErr w:type="spellStart"/>
      <w:r w:rsidRPr="006834A2">
        <w:rPr>
          <w:rFonts w:ascii="Times New Roman" w:eastAsia="Calibri" w:hAnsi="Times New Roman" w:cs="Times New Roman"/>
          <w:sz w:val="28"/>
          <w:szCs w:val="28"/>
        </w:rPr>
        <w:t>В.В.Цыплаковой</w:t>
      </w:r>
      <w:proofErr w:type="spellEnd"/>
      <w:r w:rsidRPr="006834A2">
        <w:rPr>
          <w:rFonts w:ascii="Times New Roman" w:eastAsia="Calibri" w:hAnsi="Times New Roman" w:cs="Times New Roman"/>
          <w:sz w:val="28"/>
          <w:szCs w:val="28"/>
        </w:rPr>
        <w:t xml:space="preserve">. Ребята узнали о том, какую важную работу осуществляет эта организация и ее общественной деятельности по пропаганде прав детей и об избирательном праве подростков. </w:t>
      </w:r>
    </w:p>
    <w:p w:rsidR="006834A2" w:rsidRPr="006834A2" w:rsidRDefault="006834A2" w:rsidP="00190FAF">
      <w:pPr>
        <w:spacing w:after="0" w:line="240" w:lineRule="auto"/>
        <w:ind w:firstLine="567"/>
        <w:jc w:val="both"/>
        <w:rPr>
          <w:rFonts w:ascii="Times New Roman" w:eastAsia="Calibri" w:hAnsi="Times New Roman" w:cs="Times New Roman"/>
          <w:b/>
          <w:sz w:val="28"/>
          <w:szCs w:val="28"/>
        </w:rPr>
      </w:pPr>
      <w:r w:rsidRPr="006834A2">
        <w:rPr>
          <w:rFonts w:ascii="Times New Roman" w:eastAsia="Calibri" w:hAnsi="Times New Roman" w:cs="Times New Roman"/>
          <w:b/>
          <w:sz w:val="28"/>
          <w:szCs w:val="28"/>
        </w:rPr>
        <w:t>- Всероссийская акция «Неделя «Живой классики»</w:t>
      </w:r>
    </w:p>
    <w:p w:rsidR="00241961" w:rsidRDefault="006834A2" w:rsidP="00190FAF">
      <w:pPr>
        <w:spacing w:after="0" w:line="240" w:lineRule="auto"/>
        <w:ind w:firstLine="567"/>
        <w:jc w:val="both"/>
        <w:rPr>
          <w:rFonts w:ascii="Times New Roman" w:eastAsia="Calibri" w:hAnsi="Times New Roman" w:cs="Times New Roman"/>
          <w:sz w:val="28"/>
          <w:szCs w:val="28"/>
        </w:rPr>
      </w:pPr>
      <w:r w:rsidRPr="006834A2">
        <w:rPr>
          <w:rFonts w:ascii="Times New Roman" w:eastAsia="Calibri" w:hAnsi="Times New Roman" w:cs="Times New Roman"/>
          <w:sz w:val="28"/>
          <w:szCs w:val="28"/>
        </w:rPr>
        <w:t xml:space="preserve">С 19 по 25 ноября 2018 года в Оренбуржье прошла  Всероссийская акция «Неделя «Живой классики». Акция инициирована Фондом «Живая классика» в целях популяризации  Всероссийского конкурса юных чтецов «Живая классика». </w:t>
      </w:r>
      <w:proofErr w:type="gramStart"/>
      <w:r w:rsidRPr="006834A2">
        <w:rPr>
          <w:rFonts w:ascii="Times New Roman" w:eastAsia="Calibri" w:hAnsi="Times New Roman" w:cs="Times New Roman"/>
          <w:sz w:val="28"/>
          <w:szCs w:val="28"/>
        </w:rPr>
        <w:t xml:space="preserve">Участниками акции стали более 4800 детей из  28 библиотек  </w:t>
      </w:r>
      <w:r w:rsidR="00696D09">
        <w:rPr>
          <w:rFonts w:ascii="Times New Roman" w:eastAsia="Calibri" w:hAnsi="Times New Roman" w:cs="Times New Roman"/>
          <w:sz w:val="28"/>
          <w:szCs w:val="28"/>
        </w:rPr>
        <w:t>МО</w:t>
      </w:r>
      <w:r w:rsidRPr="006834A2">
        <w:rPr>
          <w:rFonts w:ascii="Times New Roman" w:eastAsia="Calibri" w:hAnsi="Times New Roman" w:cs="Times New Roman"/>
          <w:sz w:val="28"/>
          <w:szCs w:val="28"/>
        </w:rPr>
        <w:t xml:space="preserve"> области: г. Новотроицк, г. Соль-Илецк, г. Оренбург, Переволоцкого, </w:t>
      </w:r>
      <w:proofErr w:type="spellStart"/>
      <w:r w:rsidRPr="006834A2">
        <w:rPr>
          <w:rFonts w:ascii="Times New Roman" w:eastAsia="Calibri" w:hAnsi="Times New Roman" w:cs="Times New Roman"/>
          <w:sz w:val="28"/>
          <w:szCs w:val="28"/>
        </w:rPr>
        <w:t>Адамовского</w:t>
      </w:r>
      <w:proofErr w:type="spellEnd"/>
      <w:r w:rsidRPr="006834A2">
        <w:rPr>
          <w:rFonts w:ascii="Times New Roman" w:eastAsia="Calibri" w:hAnsi="Times New Roman" w:cs="Times New Roman"/>
          <w:sz w:val="28"/>
          <w:szCs w:val="28"/>
        </w:rPr>
        <w:t xml:space="preserve">, </w:t>
      </w:r>
      <w:proofErr w:type="spellStart"/>
      <w:r w:rsidRPr="006834A2">
        <w:rPr>
          <w:rFonts w:ascii="Times New Roman" w:eastAsia="Calibri" w:hAnsi="Times New Roman" w:cs="Times New Roman"/>
          <w:sz w:val="28"/>
          <w:szCs w:val="28"/>
        </w:rPr>
        <w:t>Новосергиевского</w:t>
      </w:r>
      <w:proofErr w:type="spellEnd"/>
      <w:r w:rsidRPr="006834A2">
        <w:rPr>
          <w:rFonts w:ascii="Times New Roman" w:eastAsia="Calibri" w:hAnsi="Times New Roman" w:cs="Times New Roman"/>
          <w:sz w:val="28"/>
          <w:szCs w:val="28"/>
        </w:rPr>
        <w:t xml:space="preserve">, </w:t>
      </w:r>
      <w:proofErr w:type="spellStart"/>
      <w:r w:rsidRPr="006834A2">
        <w:rPr>
          <w:rFonts w:ascii="Times New Roman" w:eastAsia="Calibri" w:hAnsi="Times New Roman" w:cs="Times New Roman"/>
          <w:sz w:val="28"/>
          <w:szCs w:val="28"/>
        </w:rPr>
        <w:t>Грачевского</w:t>
      </w:r>
      <w:proofErr w:type="spellEnd"/>
      <w:r w:rsidRPr="006834A2">
        <w:rPr>
          <w:rFonts w:ascii="Times New Roman" w:eastAsia="Calibri" w:hAnsi="Times New Roman" w:cs="Times New Roman"/>
          <w:sz w:val="28"/>
          <w:szCs w:val="28"/>
        </w:rPr>
        <w:t xml:space="preserve">, </w:t>
      </w:r>
      <w:proofErr w:type="spellStart"/>
      <w:r w:rsidRPr="006834A2">
        <w:rPr>
          <w:rFonts w:ascii="Times New Roman" w:eastAsia="Calibri" w:hAnsi="Times New Roman" w:cs="Times New Roman"/>
          <w:sz w:val="28"/>
          <w:szCs w:val="28"/>
        </w:rPr>
        <w:t>Илекского</w:t>
      </w:r>
      <w:proofErr w:type="spellEnd"/>
      <w:r w:rsidRPr="006834A2">
        <w:rPr>
          <w:rFonts w:ascii="Times New Roman" w:eastAsia="Calibri" w:hAnsi="Times New Roman" w:cs="Times New Roman"/>
          <w:sz w:val="28"/>
          <w:szCs w:val="28"/>
        </w:rPr>
        <w:t xml:space="preserve">, </w:t>
      </w:r>
      <w:proofErr w:type="spellStart"/>
      <w:r w:rsidRPr="006834A2">
        <w:rPr>
          <w:rFonts w:ascii="Times New Roman" w:eastAsia="Calibri" w:hAnsi="Times New Roman" w:cs="Times New Roman"/>
          <w:sz w:val="28"/>
          <w:szCs w:val="28"/>
        </w:rPr>
        <w:t>Сакмарского</w:t>
      </w:r>
      <w:proofErr w:type="spellEnd"/>
      <w:r w:rsidRPr="006834A2">
        <w:rPr>
          <w:rFonts w:ascii="Times New Roman" w:eastAsia="Calibri" w:hAnsi="Times New Roman" w:cs="Times New Roman"/>
          <w:sz w:val="28"/>
          <w:szCs w:val="28"/>
        </w:rPr>
        <w:t>, Александровского, Красногвардейского, Оренбургского, Саракташского районов</w:t>
      </w:r>
      <w:r w:rsidR="00696D09">
        <w:rPr>
          <w:rFonts w:ascii="Times New Roman" w:eastAsia="Calibri" w:hAnsi="Times New Roman" w:cs="Times New Roman"/>
          <w:sz w:val="28"/>
          <w:szCs w:val="28"/>
        </w:rPr>
        <w:t xml:space="preserve"> и др</w:t>
      </w:r>
      <w:r w:rsidRPr="006834A2">
        <w:rPr>
          <w:rFonts w:ascii="Times New Roman" w:eastAsia="Calibri" w:hAnsi="Times New Roman" w:cs="Times New Roman"/>
          <w:sz w:val="28"/>
          <w:szCs w:val="28"/>
        </w:rPr>
        <w:t>. В течение недели библиотекари  проводили встречи с  ребятами, родителями и педагогами, рассказывали им о всероссийском конкурсе юных чтецов «Живая классика», о выборе автора и произведения, раскрывали небольшие секреты подготовки к</w:t>
      </w:r>
      <w:proofErr w:type="gramEnd"/>
      <w:r w:rsidRPr="006834A2">
        <w:rPr>
          <w:rFonts w:ascii="Times New Roman" w:eastAsia="Calibri" w:hAnsi="Times New Roman" w:cs="Times New Roman"/>
          <w:sz w:val="28"/>
          <w:szCs w:val="28"/>
        </w:rPr>
        <w:t xml:space="preserve"> выступлению.</w:t>
      </w:r>
    </w:p>
    <w:p w:rsidR="006C64C2" w:rsidRPr="006C64C2" w:rsidRDefault="006C64C2" w:rsidP="00190FAF">
      <w:pPr>
        <w:spacing w:after="0" w:line="240" w:lineRule="auto"/>
        <w:ind w:firstLine="567"/>
        <w:jc w:val="both"/>
        <w:rPr>
          <w:rFonts w:ascii="Times New Roman" w:eastAsia="Calibri" w:hAnsi="Times New Roman" w:cs="Times New Roman"/>
          <w:b/>
          <w:sz w:val="28"/>
          <w:szCs w:val="28"/>
        </w:rPr>
      </w:pPr>
      <w:r w:rsidRPr="006C64C2">
        <w:rPr>
          <w:rFonts w:ascii="Times New Roman" w:eastAsia="Calibri" w:hAnsi="Times New Roman" w:cs="Times New Roman"/>
          <w:b/>
          <w:sz w:val="28"/>
          <w:szCs w:val="28"/>
        </w:rPr>
        <w:t xml:space="preserve">- «Свет под книжной обложкой»: проект победитель Международного открытого </w:t>
      </w:r>
      <w:proofErr w:type="spellStart"/>
      <w:r w:rsidRPr="006C64C2">
        <w:rPr>
          <w:rFonts w:ascii="Times New Roman" w:eastAsia="Calibri" w:hAnsi="Times New Roman" w:cs="Times New Roman"/>
          <w:b/>
          <w:sz w:val="28"/>
          <w:szCs w:val="28"/>
        </w:rPr>
        <w:t>грантового</w:t>
      </w:r>
      <w:proofErr w:type="spellEnd"/>
      <w:r w:rsidRPr="006C64C2">
        <w:rPr>
          <w:rFonts w:ascii="Times New Roman" w:eastAsia="Calibri" w:hAnsi="Times New Roman" w:cs="Times New Roman"/>
          <w:b/>
          <w:sz w:val="28"/>
          <w:szCs w:val="28"/>
        </w:rPr>
        <w:t xml:space="preserve"> конкурса «Православная инициатива 2017 - 2018»</w:t>
      </w:r>
    </w:p>
    <w:p w:rsidR="006C64C2" w:rsidRPr="006C64C2" w:rsidRDefault="006C64C2" w:rsidP="00190FAF">
      <w:pPr>
        <w:spacing w:after="0" w:line="240" w:lineRule="auto"/>
        <w:ind w:firstLine="567"/>
        <w:jc w:val="both"/>
        <w:rPr>
          <w:rFonts w:ascii="Times New Roman" w:eastAsia="Calibri" w:hAnsi="Times New Roman" w:cs="Times New Roman"/>
          <w:sz w:val="28"/>
          <w:szCs w:val="28"/>
        </w:rPr>
      </w:pPr>
      <w:r w:rsidRPr="006C64C2">
        <w:rPr>
          <w:rFonts w:ascii="Times New Roman" w:eastAsia="Calibri" w:hAnsi="Times New Roman" w:cs="Times New Roman"/>
          <w:sz w:val="28"/>
          <w:szCs w:val="28"/>
        </w:rPr>
        <w:t xml:space="preserve">Данный проект реализовывался библиотекой на протяжении года и был направлен на формирование духовно-нравственной личности ребенка на основе православной книги. С марта  по декабрь 2018 года для детей и подростков - читателей Оренбургской областной полиэтнической детской библиотеки -  проводились громкие чтения и обсуждения книг православных авторов, книжные выставки и обзоры православной литературы, встречи  со священнослужителями, </w:t>
      </w:r>
      <w:r w:rsidRPr="006C64C2">
        <w:rPr>
          <w:rFonts w:ascii="Times New Roman" w:eastAsia="Calibri" w:hAnsi="Times New Roman" w:cs="Times New Roman"/>
          <w:sz w:val="28"/>
          <w:szCs w:val="28"/>
        </w:rPr>
        <w:lastRenderedPageBreak/>
        <w:t xml:space="preserve">экскурсии. Всего в рамках проекта было проведено 67 мероприятий, с общим количеством участников – 1300 человек (в том числе,  200 чел. подростки - пациенты </w:t>
      </w:r>
      <w:proofErr w:type="spellStart"/>
      <w:r w:rsidRPr="006C64C2">
        <w:rPr>
          <w:rFonts w:ascii="Times New Roman" w:eastAsia="Calibri" w:hAnsi="Times New Roman" w:cs="Times New Roman"/>
          <w:sz w:val="28"/>
          <w:szCs w:val="28"/>
        </w:rPr>
        <w:t>наркодиспансера</w:t>
      </w:r>
      <w:proofErr w:type="spellEnd"/>
      <w:r w:rsidRPr="006C64C2">
        <w:rPr>
          <w:rFonts w:ascii="Times New Roman" w:eastAsia="Calibri" w:hAnsi="Times New Roman" w:cs="Times New Roman"/>
          <w:sz w:val="28"/>
          <w:szCs w:val="28"/>
        </w:rPr>
        <w:t xml:space="preserve">). </w:t>
      </w:r>
    </w:p>
    <w:p w:rsidR="006C64C2" w:rsidRPr="006C64C2" w:rsidRDefault="006C64C2" w:rsidP="00190FAF">
      <w:pPr>
        <w:spacing w:after="0" w:line="240" w:lineRule="auto"/>
        <w:ind w:firstLine="567"/>
        <w:jc w:val="both"/>
        <w:rPr>
          <w:rFonts w:ascii="Times New Roman" w:eastAsia="Calibri" w:hAnsi="Times New Roman" w:cs="Times New Roman"/>
          <w:sz w:val="28"/>
          <w:szCs w:val="28"/>
        </w:rPr>
      </w:pPr>
      <w:r w:rsidRPr="006C64C2">
        <w:rPr>
          <w:rFonts w:ascii="Times New Roman" w:eastAsia="Calibri" w:hAnsi="Times New Roman" w:cs="Times New Roman"/>
          <w:sz w:val="28"/>
          <w:szCs w:val="28"/>
        </w:rPr>
        <w:t xml:space="preserve">Свои читательские впечатления ребята изложили в 35 </w:t>
      </w:r>
      <w:proofErr w:type="spellStart"/>
      <w:r w:rsidRPr="006C64C2">
        <w:rPr>
          <w:rFonts w:ascii="Times New Roman" w:eastAsia="Calibri" w:hAnsi="Times New Roman" w:cs="Times New Roman"/>
          <w:sz w:val="28"/>
          <w:szCs w:val="28"/>
        </w:rPr>
        <w:t>буктрейлерах</w:t>
      </w:r>
      <w:proofErr w:type="spellEnd"/>
      <w:r w:rsidRPr="006C64C2">
        <w:rPr>
          <w:rFonts w:ascii="Times New Roman" w:eastAsia="Calibri" w:hAnsi="Times New Roman" w:cs="Times New Roman"/>
          <w:sz w:val="28"/>
          <w:szCs w:val="28"/>
        </w:rPr>
        <w:t xml:space="preserve">, которые и стали итогом проекта «Свет под книжной обложкой». </w:t>
      </w:r>
      <w:proofErr w:type="spellStart"/>
      <w:r w:rsidRPr="006C64C2">
        <w:rPr>
          <w:rFonts w:ascii="Times New Roman" w:eastAsia="Calibri" w:hAnsi="Times New Roman" w:cs="Times New Roman"/>
          <w:sz w:val="28"/>
          <w:szCs w:val="28"/>
        </w:rPr>
        <w:t>Буктрейлеры</w:t>
      </w:r>
      <w:proofErr w:type="spellEnd"/>
      <w:r w:rsidRPr="006C64C2">
        <w:rPr>
          <w:rFonts w:ascii="Times New Roman" w:eastAsia="Calibri" w:hAnsi="Times New Roman" w:cs="Times New Roman"/>
          <w:sz w:val="28"/>
          <w:szCs w:val="28"/>
        </w:rPr>
        <w:t xml:space="preserve"> размещены на сайтах Оренбургской епархии и Оренбургской областной полиэтнической детской библиотеки.</w:t>
      </w:r>
    </w:p>
    <w:p w:rsidR="006C64C2" w:rsidRPr="006C64C2" w:rsidRDefault="006C64C2" w:rsidP="00190FAF">
      <w:pPr>
        <w:spacing w:after="0" w:line="240" w:lineRule="auto"/>
        <w:ind w:firstLine="567"/>
        <w:jc w:val="both"/>
        <w:rPr>
          <w:rFonts w:ascii="Times New Roman" w:eastAsia="Calibri" w:hAnsi="Times New Roman" w:cs="Times New Roman"/>
          <w:sz w:val="28"/>
          <w:szCs w:val="28"/>
        </w:rPr>
      </w:pPr>
      <w:r w:rsidRPr="006C64C2">
        <w:rPr>
          <w:rFonts w:ascii="Times New Roman" w:eastAsia="Calibri" w:hAnsi="Times New Roman" w:cs="Times New Roman"/>
          <w:sz w:val="28"/>
          <w:szCs w:val="28"/>
        </w:rPr>
        <w:t xml:space="preserve">С 15 по 28 декабря в Оренбургской областной полиэтнической детской библиотеке прошли </w:t>
      </w:r>
      <w:r w:rsidRPr="006C64C2">
        <w:rPr>
          <w:rFonts w:ascii="Times New Roman" w:eastAsia="Calibri" w:hAnsi="Times New Roman" w:cs="Times New Roman"/>
          <w:b/>
          <w:sz w:val="28"/>
          <w:szCs w:val="28"/>
        </w:rPr>
        <w:t xml:space="preserve">детские утренники «Новогодние огни приглашают в сказку». </w:t>
      </w:r>
      <w:r w:rsidRPr="006C64C2">
        <w:rPr>
          <w:rFonts w:ascii="Times New Roman" w:eastAsia="Calibri" w:hAnsi="Times New Roman" w:cs="Times New Roman"/>
          <w:sz w:val="28"/>
          <w:szCs w:val="28"/>
        </w:rPr>
        <w:t xml:space="preserve">Всего, в главной детской библиотеке области прошло 29 новогодних утренников, участниками которых стали 1175 детей и их родителей. Среди них дети и подростки с нарушениями здоровья - 120 человек. Так же в новогоднем утреннике приняли участие маленькие пациенты  ГБУЗ «Областная детская клиническая больница» - 100 человек.  </w:t>
      </w:r>
    </w:p>
    <w:p w:rsidR="005A614A" w:rsidRPr="009E7A5F" w:rsidRDefault="005A614A" w:rsidP="00190FAF">
      <w:pPr>
        <w:spacing w:after="0" w:line="240" w:lineRule="auto"/>
        <w:ind w:firstLine="567"/>
        <w:jc w:val="both"/>
        <w:rPr>
          <w:rFonts w:ascii="Times New Roman" w:hAnsi="Times New Roman" w:cs="Times New Roman"/>
          <w:b/>
          <w:sz w:val="28"/>
          <w:szCs w:val="28"/>
        </w:rPr>
      </w:pPr>
      <w:r w:rsidRPr="009E7A5F">
        <w:rPr>
          <w:rFonts w:ascii="Times New Roman" w:hAnsi="Times New Roman" w:cs="Times New Roman"/>
          <w:b/>
          <w:sz w:val="28"/>
          <w:szCs w:val="28"/>
        </w:rPr>
        <w:t>Профилактика безнадзорности, беспризорности, правонарушений, наркомании, токсикомании, алкоголизма, суицидов несовершеннолетних</w:t>
      </w:r>
    </w:p>
    <w:p w:rsidR="006D1682" w:rsidRPr="009E7A5F" w:rsidRDefault="006D1682" w:rsidP="00190FAF">
      <w:pPr>
        <w:spacing w:after="0" w:line="240" w:lineRule="auto"/>
        <w:ind w:firstLine="567"/>
        <w:jc w:val="both"/>
        <w:rPr>
          <w:rFonts w:ascii="Times New Roman" w:eastAsia="Calibri" w:hAnsi="Times New Roman" w:cs="Times New Roman"/>
          <w:sz w:val="28"/>
          <w:szCs w:val="28"/>
        </w:rPr>
      </w:pPr>
      <w:r w:rsidRPr="009E7A5F">
        <w:rPr>
          <w:rFonts w:ascii="Times New Roman" w:eastAsia="Calibri" w:hAnsi="Times New Roman" w:cs="Times New Roman"/>
          <w:sz w:val="28"/>
          <w:szCs w:val="28"/>
        </w:rPr>
        <w:t>Среди читателей библиотеки –</w:t>
      </w:r>
      <w:r w:rsidR="00F94F14" w:rsidRPr="009E7A5F">
        <w:rPr>
          <w:rFonts w:ascii="Times New Roman" w:eastAsia="Calibri" w:hAnsi="Times New Roman" w:cs="Times New Roman"/>
          <w:sz w:val="28"/>
          <w:szCs w:val="28"/>
        </w:rPr>
        <w:t xml:space="preserve"> </w:t>
      </w:r>
      <w:r w:rsidRPr="009E7A5F">
        <w:rPr>
          <w:rFonts w:ascii="Times New Roman" w:eastAsia="Calibri" w:hAnsi="Times New Roman" w:cs="Times New Roman"/>
          <w:sz w:val="28"/>
          <w:szCs w:val="28"/>
        </w:rPr>
        <w:t xml:space="preserve">дети из социально неблагополучных семей, подростки с </w:t>
      </w:r>
      <w:proofErr w:type="spellStart"/>
      <w:r w:rsidRPr="009E7A5F">
        <w:rPr>
          <w:rFonts w:ascii="Times New Roman" w:eastAsia="Calibri" w:hAnsi="Times New Roman" w:cs="Times New Roman"/>
          <w:bCs/>
          <w:sz w:val="28"/>
          <w:szCs w:val="28"/>
        </w:rPr>
        <w:t>девиантным</w:t>
      </w:r>
      <w:proofErr w:type="spellEnd"/>
      <w:r w:rsidRPr="009E7A5F">
        <w:rPr>
          <w:rFonts w:ascii="Times New Roman" w:eastAsia="Calibri" w:hAnsi="Times New Roman" w:cs="Times New Roman"/>
          <w:bCs/>
          <w:sz w:val="28"/>
          <w:szCs w:val="28"/>
        </w:rPr>
        <w:t xml:space="preserve"> поведением. </w:t>
      </w:r>
    </w:p>
    <w:p w:rsidR="0098001E" w:rsidRPr="009E7A5F" w:rsidRDefault="0098001E" w:rsidP="00190FAF">
      <w:pPr>
        <w:spacing w:after="0" w:line="240" w:lineRule="auto"/>
        <w:ind w:firstLine="567"/>
        <w:jc w:val="both"/>
        <w:rPr>
          <w:rFonts w:ascii="Times New Roman" w:hAnsi="Times New Roman" w:cs="Times New Roman"/>
          <w:sz w:val="28"/>
          <w:szCs w:val="28"/>
        </w:rPr>
      </w:pPr>
      <w:r w:rsidRPr="009E7A5F">
        <w:rPr>
          <w:rFonts w:ascii="Times New Roman" w:hAnsi="Times New Roman" w:cs="Times New Roman"/>
          <w:sz w:val="28"/>
          <w:szCs w:val="28"/>
        </w:rPr>
        <w:t>В течение нескольких лет Оренбургская областная детская библиотека работает по совместным специальным межведомственным планам со следующими организациями:</w:t>
      </w:r>
    </w:p>
    <w:p w:rsidR="0098001E" w:rsidRPr="009E7A5F" w:rsidRDefault="0098001E" w:rsidP="00190FAF">
      <w:pPr>
        <w:spacing w:after="0" w:line="240" w:lineRule="auto"/>
        <w:ind w:firstLine="567"/>
        <w:jc w:val="both"/>
        <w:rPr>
          <w:rFonts w:ascii="Times New Roman" w:hAnsi="Times New Roman" w:cs="Times New Roman"/>
          <w:sz w:val="28"/>
          <w:szCs w:val="28"/>
        </w:rPr>
      </w:pPr>
      <w:r w:rsidRPr="009E7A5F">
        <w:rPr>
          <w:rFonts w:ascii="Times New Roman" w:hAnsi="Times New Roman" w:cs="Times New Roman"/>
          <w:sz w:val="28"/>
          <w:szCs w:val="28"/>
        </w:rPr>
        <w:t xml:space="preserve">- </w:t>
      </w:r>
      <w:r w:rsidRPr="009E7A5F">
        <w:rPr>
          <w:rFonts w:ascii="Times New Roman" w:hAnsi="Times New Roman" w:cs="Times New Roman"/>
          <w:b/>
          <w:sz w:val="28"/>
          <w:szCs w:val="28"/>
        </w:rPr>
        <w:t>Центр временного содержания  для несовершеннолетних правонарушителей при УВД по Оренбургской области</w:t>
      </w:r>
      <w:r w:rsidRPr="009E7A5F">
        <w:rPr>
          <w:rFonts w:ascii="Times New Roman" w:hAnsi="Times New Roman" w:cs="Times New Roman"/>
          <w:sz w:val="28"/>
          <w:szCs w:val="28"/>
        </w:rPr>
        <w:t>;</w:t>
      </w:r>
    </w:p>
    <w:p w:rsidR="009E7A5F" w:rsidRPr="009E7A5F" w:rsidRDefault="0098001E" w:rsidP="00190FAF">
      <w:pPr>
        <w:spacing w:after="0" w:line="240" w:lineRule="auto"/>
        <w:ind w:firstLine="567"/>
        <w:jc w:val="both"/>
        <w:rPr>
          <w:rFonts w:ascii="Times New Roman" w:hAnsi="Times New Roman" w:cs="Times New Roman"/>
          <w:sz w:val="28"/>
          <w:szCs w:val="28"/>
        </w:rPr>
      </w:pPr>
      <w:r w:rsidRPr="009E7A5F">
        <w:rPr>
          <w:rFonts w:ascii="Times New Roman" w:hAnsi="Times New Roman" w:cs="Times New Roman"/>
          <w:sz w:val="28"/>
          <w:szCs w:val="28"/>
        </w:rPr>
        <w:t>С целью профилактики безнадзорности и правонарушений подростков ГБУК «Оренбургская областная полиэтническая детская библиотека» тесно сотрудничает с Центром временного содержания  для несовершеннолетних правонарушителей при УВД по Оренбургской области.  Библиотекари посещают детей, находящихся в центре временного содержания, читаю</w:t>
      </w:r>
      <w:r w:rsidR="00F94F14" w:rsidRPr="009E7A5F">
        <w:rPr>
          <w:rFonts w:ascii="Times New Roman" w:hAnsi="Times New Roman" w:cs="Times New Roman"/>
          <w:sz w:val="28"/>
          <w:szCs w:val="28"/>
        </w:rPr>
        <w:t>т</w:t>
      </w:r>
      <w:r w:rsidRPr="009E7A5F">
        <w:rPr>
          <w:rFonts w:ascii="Times New Roman" w:hAnsi="Times New Roman" w:cs="Times New Roman"/>
          <w:sz w:val="28"/>
          <w:szCs w:val="28"/>
        </w:rPr>
        <w:t xml:space="preserve"> им книги, проводят мероприятия. В общении с несовершеннолетними специалисты библиотеки затрагивают темы, которые помогают  выйти из трудной ситуации, в которой они оказались, найти силы и желание изменить свою жизнь, добиться успеха и в дальнейшем найти свое место в обществе. </w:t>
      </w:r>
      <w:r w:rsidR="009E7A5F" w:rsidRPr="009E7A5F">
        <w:rPr>
          <w:rFonts w:ascii="Times New Roman" w:hAnsi="Times New Roman" w:cs="Times New Roman"/>
          <w:sz w:val="28"/>
          <w:szCs w:val="28"/>
        </w:rPr>
        <w:t>В 2018 году состоялось 6 мероприятий для 39 детей и подростков, находящихся в Центре временного содержания</w:t>
      </w:r>
      <w:r w:rsidR="009E7A5F">
        <w:rPr>
          <w:rFonts w:ascii="Times New Roman" w:hAnsi="Times New Roman" w:cs="Times New Roman"/>
          <w:sz w:val="28"/>
          <w:szCs w:val="28"/>
        </w:rPr>
        <w:t>.</w:t>
      </w:r>
    </w:p>
    <w:p w:rsidR="009E7A5F" w:rsidRPr="009E7A5F" w:rsidRDefault="009E7A5F" w:rsidP="00190FAF">
      <w:pPr>
        <w:spacing w:after="0" w:line="240" w:lineRule="auto"/>
        <w:ind w:firstLine="567"/>
        <w:jc w:val="both"/>
        <w:rPr>
          <w:rFonts w:ascii="Times New Roman" w:hAnsi="Times New Roman" w:cs="Times New Roman"/>
          <w:sz w:val="28"/>
          <w:szCs w:val="28"/>
        </w:rPr>
      </w:pPr>
      <w:r w:rsidRPr="009E7A5F">
        <w:rPr>
          <w:rFonts w:ascii="Times New Roman" w:hAnsi="Times New Roman" w:cs="Times New Roman"/>
          <w:sz w:val="28"/>
          <w:szCs w:val="28"/>
        </w:rPr>
        <w:t xml:space="preserve">В 2018 году специалисты Оренбургской областной полиэтнической детской библиотеки посещали несовершеннолетних, находящихся </w:t>
      </w:r>
      <w:r w:rsidRPr="009E7A5F">
        <w:rPr>
          <w:rFonts w:ascii="Times New Roman" w:hAnsi="Times New Roman" w:cs="Times New Roman"/>
          <w:b/>
          <w:sz w:val="28"/>
          <w:szCs w:val="28"/>
        </w:rPr>
        <w:t>в ФКУ СИЗО - 1,2 УФСИН по Оренбургской области.</w:t>
      </w:r>
      <w:r w:rsidRPr="009E7A5F">
        <w:rPr>
          <w:rFonts w:ascii="Times New Roman" w:hAnsi="Times New Roman" w:cs="Times New Roman"/>
          <w:sz w:val="28"/>
          <w:szCs w:val="28"/>
        </w:rPr>
        <w:t xml:space="preserve"> В рамках  межведомственного сотрудничества было организовано 2 мероприятия, которые посетило 20 человек.</w:t>
      </w:r>
    </w:p>
    <w:p w:rsidR="005358D5" w:rsidRPr="005358D5" w:rsidRDefault="005358D5" w:rsidP="00190FAF">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Pr="005358D5">
        <w:rPr>
          <w:rFonts w:ascii="Times New Roman" w:hAnsi="Times New Roman" w:cs="Times New Roman"/>
          <w:b/>
          <w:sz w:val="28"/>
          <w:szCs w:val="28"/>
        </w:rPr>
        <w:t xml:space="preserve">Отделение </w:t>
      </w:r>
      <w:proofErr w:type="gramStart"/>
      <w:r w:rsidRPr="005358D5">
        <w:rPr>
          <w:rFonts w:ascii="Times New Roman" w:hAnsi="Times New Roman" w:cs="Times New Roman"/>
          <w:b/>
          <w:sz w:val="28"/>
          <w:szCs w:val="28"/>
        </w:rPr>
        <w:t>медико-социальной</w:t>
      </w:r>
      <w:proofErr w:type="gramEnd"/>
      <w:r w:rsidRPr="005358D5">
        <w:rPr>
          <w:rFonts w:ascii="Times New Roman" w:hAnsi="Times New Roman" w:cs="Times New Roman"/>
          <w:b/>
          <w:sz w:val="28"/>
          <w:szCs w:val="28"/>
        </w:rPr>
        <w:t xml:space="preserve"> реабилитации для детей и подростков  ГБУЗ «Оренбургский областной клинический наркологический диспансер»</w:t>
      </w:r>
    </w:p>
    <w:p w:rsidR="005358D5" w:rsidRDefault="005358D5" w:rsidP="00190FAF">
      <w:pPr>
        <w:spacing w:after="0" w:line="240" w:lineRule="auto"/>
        <w:ind w:firstLine="567"/>
        <w:jc w:val="both"/>
        <w:rPr>
          <w:rFonts w:ascii="Times New Roman" w:hAnsi="Times New Roman" w:cs="Times New Roman"/>
          <w:sz w:val="28"/>
          <w:szCs w:val="28"/>
        </w:rPr>
      </w:pPr>
      <w:r w:rsidRPr="005358D5">
        <w:rPr>
          <w:rFonts w:ascii="Times New Roman" w:hAnsi="Times New Roman" w:cs="Times New Roman"/>
          <w:sz w:val="28"/>
          <w:szCs w:val="28"/>
        </w:rPr>
        <w:t xml:space="preserve">Совместно с ГБУЗ «Оренбургский областной клинический наркологический диспансер» ГБУК «Оренбургская областная полиэтническая детская библиотека» реализует проект «Печатное слово против наркотиков». Еженедельно библиотекари посещают детей, которые находятся в Отделении </w:t>
      </w:r>
      <w:proofErr w:type="gramStart"/>
      <w:r w:rsidRPr="005358D5">
        <w:rPr>
          <w:rFonts w:ascii="Times New Roman" w:hAnsi="Times New Roman" w:cs="Times New Roman"/>
          <w:sz w:val="28"/>
          <w:szCs w:val="28"/>
        </w:rPr>
        <w:t>медико-социальной</w:t>
      </w:r>
      <w:proofErr w:type="gramEnd"/>
      <w:r w:rsidRPr="005358D5">
        <w:rPr>
          <w:rFonts w:ascii="Times New Roman" w:hAnsi="Times New Roman" w:cs="Times New Roman"/>
          <w:sz w:val="28"/>
          <w:szCs w:val="28"/>
        </w:rPr>
        <w:t xml:space="preserve"> реабилитации для детей и подростков ООКНД, а также детей-пациентов из семей, находящихся в группе «социального риска», читают им книги и проводят мероприятия, демонстрирующие преимущества здорового </w:t>
      </w:r>
      <w:r w:rsidRPr="005358D5">
        <w:rPr>
          <w:rFonts w:ascii="Times New Roman" w:hAnsi="Times New Roman" w:cs="Times New Roman"/>
          <w:sz w:val="28"/>
          <w:szCs w:val="28"/>
        </w:rPr>
        <w:lastRenderedPageBreak/>
        <w:t>образа жизни. В 2018 г. проведено 29 встреч и бесед, на которых присутствовали  385 пациентов отделения. Особенно запомнились ребятам встречи с наместником Свято-</w:t>
      </w:r>
      <w:proofErr w:type="spellStart"/>
      <w:r w:rsidRPr="005358D5">
        <w:rPr>
          <w:rFonts w:ascii="Times New Roman" w:hAnsi="Times New Roman" w:cs="Times New Roman"/>
          <w:sz w:val="28"/>
          <w:szCs w:val="28"/>
        </w:rPr>
        <w:t>Димитриевского</w:t>
      </w:r>
      <w:proofErr w:type="spellEnd"/>
      <w:r w:rsidRPr="005358D5">
        <w:rPr>
          <w:rFonts w:ascii="Times New Roman" w:hAnsi="Times New Roman" w:cs="Times New Roman"/>
          <w:sz w:val="28"/>
          <w:szCs w:val="28"/>
        </w:rPr>
        <w:t xml:space="preserve"> мужского монастыря игуменом </w:t>
      </w:r>
      <w:proofErr w:type="spellStart"/>
      <w:r w:rsidRPr="005358D5">
        <w:rPr>
          <w:rFonts w:ascii="Times New Roman" w:hAnsi="Times New Roman" w:cs="Times New Roman"/>
          <w:sz w:val="28"/>
          <w:szCs w:val="28"/>
        </w:rPr>
        <w:t>Варнавой</w:t>
      </w:r>
      <w:proofErr w:type="spellEnd"/>
      <w:r w:rsidRPr="005358D5">
        <w:rPr>
          <w:rFonts w:ascii="Times New Roman" w:hAnsi="Times New Roman" w:cs="Times New Roman"/>
          <w:sz w:val="28"/>
          <w:szCs w:val="28"/>
        </w:rPr>
        <w:t xml:space="preserve"> (Соколовым), которые были организованы в рамках реализации проекта «Свет под книжной обложкой», победителя Международного открытого </w:t>
      </w:r>
      <w:proofErr w:type="spellStart"/>
      <w:r w:rsidRPr="005358D5">
        <w:rPr>
          <w:rFonts w:ascii="Times New Roman" w:hAnsi="Times New Roman" w:cs="Times New Roman"/>
          <w:sz w:val="28"/>
          <w:szCs w:val="28"/>
        </w:rPr>
        <w:t>грантового</w:t>
      </w:r>
      <w:proofErr w:type="spellEnd"/>
      <w:r w:rsidRPr="005358D5">
        <w:rPr>
          <w:rFonts w:ascii="Times New Roman" w:hAnsi="Times New Roman" w:cs="Times New Roman"/>
          <w:sz w:val="28"/>
          <w:szCs w:val="28"/>
        </w:rPr>
        <w:t xml:space="preserve"> конкурса «Православная инициатива 2017 - 2018».</w:t>
      </w:r>
    </w:p>
    <w:p w:rsidR="00201EA5" w:rsidRDefault="00201EA5" w:rsidP="00190FAF">
      <w:pPr>
        <w:spacing w:after="0" w:line="240" w:lineRule="auto"/>
        <w:ind w:firstLine="567"/>
        <w:jc w:val="both"/>
        <w:rPr>
          <w:rFonts w:ascii="Times New Roman" w:hAnsi="Times New Roman" w:cs="Times New Roman"/>
          <w:sz w:val="28"/>
          <w:szCs w:val="28"/>
        </w:rPr>
      </w:pPr>
      <w:r w:rsidRPr="00201EA5">
        <w:rPr>
          <w:rFonts w:ascii="Times New Roman" w:hAnsi="Times New Roman" w:cs="Times New Roman"/>
          <w:sz w:val="28"/>
          <w:szCs w:val="28"/>
        </w:rPr>
        <w:t>Ежегодно с целью реализации профилактических мер по выявлению и устранению причин и условий, способствующих противоправному поведению несовершеннолетних, защиту прав и законных интересов детей и подростков, раннюю профилактику семейного неблагополучия Оренбургская областная детская библиотека участвует в межведомственной акции «Подросток». С 25 мая по 01 октября 201</w:t>
      </w:r>
      <w:r>
        <w:rPr>
          <w:rFonts w:ascii="Times New Roman" w:hAnsi="Times New Roman" w:cs="Times New Roman"/>
          <w:sz w:val="28"/>
          <w:szCs w:val="28"/>
        </w:rPr>
        <w:t>8</w:t>
      </w:r>
      <w:r w:rsidRPr="00201EA5">
        <w:rPr>
          <w:rFonts w:ascii="Times New Roman" w:hAnsi="Times New Roman" w:cs="Times New Roman"/>
          <w:sz w:val="28"/>
          <w:szCs w:val="28"/>
        </w:rPr>
        <w:t xml:space="preserve"> года, в рамках акции, было проведено </w:t>
      </w:r>
      <w:r>
        <w:rPr>
          <w:rFonts w:ascii="Times New Roman" w:hAnsi="Times New Roman" w:cs="Times New Roman"/>
          <w:sz w:val="28"/>
          <w:szCs w:val="28"/>
        </w:rPr>
        <w:t>89</w:t>
      </w:r>
      <w:r w:rsidRPr="00201EA5">
        <w:rPr>
          <w:rFonts w:ascii="Times New Roman" w:hAnsi="Times New Roman" w:cs="Times New Roman"/>
          <w:sz w:val="28"/>
          <w:szCs w:val="28"/>
        </w:rPr>
        <w:t xml:space="preserve"> мероприятий с общим количеством участников  </w:t>
      </w:r>
      <w:r>
        <w:rPr>
          <w:rFonts w:ascii="Times New Roman" w:hAnsi="Times New Roman" w:cs="Times New Roman"/>
          <w:sz w:val="28"/>
          <w:szCs w:val="28"/>
        </w:rPr>
        <w:t>1127</w:t>
      </w:r>
      <w:r w:rsidRPr="00201EA5">
        <w:rPr>
          <w:rFonts w:ascii="Times New Roman" w:hAnsi="Times New Roman" w:cs="Times New Roman"/>
          <w:sz w:val="28"/>
          <w:szCs w:val="28"/>
        </w:rPr>
        <w:t xml:space="preserve"> человек.</w:t>
      </w:r>
    </w:p>
    <w:p w:rsidR="00201EA5" w:rsidRPr="00201EA5" w:rsidRDefault="00201EA5" w:rsidP="00190FAF">
      <w:pPr>
        <w:spacing w:after="0" w:line="240" w:lineRule="auto"/>
        <w:ind w:firstLine="567"/>
        <w:jc w:val="both"/>
        <w:rPr>
          <w:rFonts w:ascii="Times New Roman" w:hAnsi="Times New Roman" w:cs="Times New Roman"/>
          <w:b/>
          <w:bCs/>
          <w:sz w:val="28"/>
          <w:szCs w:val="28"/>
        </w:rPr>
      </w:pPr>
      <w:r w:rsidRPr="00201EA5">
        <w:rPr>
          <w:rFonts w:ascii="Times New Roman" w:hAnsi="Times New Roman" w:cs="Times New Roman"/>
          <w:b/>
          <w:bCs/>
          <w:sz w:val="28"/>
          <w:szCs w:val="28"/>
        </w:rPr>
        <w:t>Деятельность по обслуживанию пользователей с ограниченными возможностями здоровья</w:t>
      </w:r>
    </w:p>
    <w:p w:rsidR="00201EA5" w:rsidRPr="00201EA5" w:rsidRDefault="00201EA5" w:rsidP="00190FAF">
      <w:pPr>
        <w:spacing w:after="0" w:line="240" w:lineRule="auto"/>
        <w:ind w:firstLine="567"/>
        <w:jc w:val="both"/>
        <w:rPr>
          <w:rFonts w:ascii="Times New Roman" w:hAnsi="Times New Roman" w:cs="Times New Roman"/>
          <w:sz w:val="28"/>
          <w:szCs w:val="28"/>
        </w:rPr>
      </w:pPr>
      <w:r w:rsidRPr="00201EA5">
        <w:rPr>
          <w:rFonts w:ascii="Times New Roman" w:hAnsi="Times New Roman" w:cs="Times New Roman"/>
          <w:sz w:val="28"/>
          <w:szCs w:val="28"/>
        </w:rPr>
        <w:t xml:space="preserve">Среди пользователей ГБУК «Оренбургская областная полиэтническая детская библиотека» - люди с ограниченными возможностями здоровья (с нарушениями слуха, зрения, патологиями речевого развития, задержкой психического развития и др.). Точный учет инвалидов - пользователей библиотеки произвести невозможно, так как, согласно действующему законодательству, сведения об инвалидности относятся к специальной категории персональных данных (состояние здоровья),  которые общедоступная  библиотека собирать и обрабатывать не имеет права. </w:t>
      </w:r>
    </w:p>
    <w:p w:rsidR="00201EA5" w:rsidRDefault="00201EA5" w:rsidP="00190FAF">
      <w:pPr>
        <w:spacing w:after="0" w:line="240" w:lineRule="auto"/>
        <w:ind w:firstLine="567"/>
        <w:jc w:val="both"/>
        <w:rPr>
          <w:rFonts w:ascii="Times New Roman" w:hAnsi="Times New Roman" w:cs="Times New Roman"/>
          <w:sz w:val="28"/>
          <w:szCs w:val="28"/>
        </w:rPr>
      </w:pPr>
      <w:r w:rsidRPr="00201EA5">
        <w:rPr>
          <w:rFonts w:ascii="Times New Roman" w:hAnsi="Times New Roman" w:cs="Times New Roman"/>
          <w:sz w:val="28"/>
          <w:szCs w:val="28"/>
        </w:rPr>
        <w:t xml:space="preserve">Однако, являясь социально ориентированным учреждением, ГБУК «Оренбургская областная полиэтническая детская </w:t>
      </w:r>
      <w:proofErr w:type="spellStart"/>
      <w:r w:rsidRPr="00201EA5">
        <w:rPr>
          <w:rFonts w:ascii="Times New Roman" w:hAnsi="Times New Roman" w:cs="Times New Roman"/>
          <w:sz w:val="28"/>
          <w:szCs w:val="28"/>
        </w:rPr>
        <w:t>библиотека</w:t>
      </w:r>
      <w:proofErr w:type="gramStart"/>
      <w:r w:rsidRPr="00201EA5">
        <w:rPr>
          <w:rFonts w:ascii="Times New Roman" w:hAnsi="Times New Roman" w:cs="Times New Roman"/>
          <w:sz w:val="28"/>
          <w:szCs w:val="28"/>
        </w:rPr>
        <w:t>»в</w:t>
      </w:r>
      <w:proofErr w:type="gramEnd"/>
      <w:r w:rsidRPr="00201EA5">
        <w:rPr>
          <w:rFonts w:ascii="Times New Roman" w:hAnsi="Times New Roman" w:cs="Times New Roman"/>
          <w:sz w:val="28"/>
          <w:szCs w:val="28"/>
        </w:rPr>
        <w:t>ключена</w:t>
      </w:r>
      <w:proofErr w:type="spellEnd"/>
      <w:r w:rsidRPr="00201EA5">
        <w:rPr>
          <w:rFonts w:ascii="Times New Roman" w:hAnsi="Times New Roman" w:cs="Times New Roman"/>
          <w:sz w:val="28"/>
          <w:szCs w:val="28"/>
        </w:rPr>
        <w:t xml:space="preserve"> в решение проблем местного социума, создает равные условия доступа к информации, знаниям, культурному наследию для всех детей, в том числе и для инвалидов, развивает сервисы для детей со специальными потребностями. Одно из традиционных направлений в деятельности библиотеки - социокультурная реабилитация особых групп детей и подростков посредством книги и чтения. Дети с ограниченными возможностями здоровья, посещают библиотеку, как организованными группами, так и индивидуально. Для организованных групп детей, у которых предположительно наличие инвалидности, в 201</w:t>
      </w:r>
      <w:r w:rsidR="0011121E">
        <w:rPr>
          <w:rFonts w:ascii="Times New Roman" w:hAnsi="Times New Roman" w:cs="Times New Roman"/>
          <w:sz w:val="28"/>
          <w:szCs w:val="28"/>
        </w:rPr>
        <w:t>8</w:t>
      </w:r>
      <w:r w:rsidRPr="00201EA5">
        <w:rPr>
          <w:rFonts w:ascii="Times New Roman" w:hAnsi="Times New Roman" w:cs="Times New Roman"/>
          <w:sz w:val="28"/>
          <w:szCs w:val="28"/>
        </w:rPr>
        <w:t xml:space="preserve"> году было проведено </w:t>
      </w:r>
      <w:r w:rsidR="0011121E">
        <w:rPr>
          <w:rFonts w:ascii="Times New Roman" w:hAnsi="Times New Roman" w:cs="Times New Roman"/>
          <w:sz w:val="28"/>
          <w:szCs w:val="28"/>
        </w:rPr>
        <w:t>105</w:t>
      </w:r>
      <w:r w:rsidRPr="00201EA5">
        <w:rPr>
          <w:rFonts w:ascii="Times New Roman" w:hAnsi="Times New Roman" w:cs="Times New Roman"/>
          <w:sz w:val="28"/>
          <w:szCs w:val="28"/>
        </w:rPr>
        <w:t xml:space="preserve"> мероприятий, которые посетили 2</w:t>
      </w:r>
      <w:r w:rsidR="0011121E">
        <w:rPr>
          <w:rFonts w:ascii="Times New Roman" w:hAnsi="Times New Roman" w:cs="Times New Roman"/>
          <w:sz w:val="28"/>
          <w:szCs w:val="28"/>
        </w:rPr>
        <w:t>431</w:t>
      </w:r>
      <w:r w:rsidRPr="00201EA5">
        <w:rPr>
          <w:rFonts w:ascii="Times New Roman" w:hAnsi="Times New Roman" w:cs="Times New Roman"/>
          <w:sz w:val="28"/>
          <w:szCs w:val="28"/>
        </w:rPr>
        <w:t xml:space="preserve"> детей и подростков.</w:t>
      </w:r>
    </w:p>
    <w:p w:rsidR="0011121E" w:rsidRPr="0011121E" w:rsidRDefault="0011121E" w:rsidP="00190FAF">
      <w:pPr>
        <w:spacing w:after="0" w:line="240" w:lineRule="auto"/>
        <w:ind w:firstLine="567"/>
        <w:jc w:val="both"/>
        <w:outlineLvl w:val="2"/>
        <w:rPr>
          <w:rFonts w:ascii="Times New Roman" w:eastAsia="Times New Roman" w:hAnsi="Times New Roman" w:cs="Times New Roman"/>
          <w:bCs/>
          <w:sz w:val="28"/>
          <w:szCs w:val="28"/>
          <w:lang w:eastAsia="ru-RU"/>
        </w:rPr>
      </w:pPr>
      <w:r w:rsidRPr="0011121E">
        <w:rPr>
          <w:rFonts w:ascii="Times New Roman" w:eastAsia="Times New Roman" w:hAnsi="Times New Roman" w:cs="Times New Roman"/>
          <w:bCs/>
          <w:sz w:val="28"/>
          <w:szCs w:val="28"/>
          <w:lang w:eastAsia="ru-RU"/>
        </w:rPr>
        <w:t>На основе договоров и специальных планов сотрудничества библиотека сотрудничает с учебными заведениями для детей с нарушениями в развитии: Специальной (коррекционной) общеобразовательной школой-интернатом № 2 г. Оренбурга (для детей с нарушениями зрения); ГКОУ «Специальная (коррекционная) школа № 20»; Специальной (коррекционной) общеобразовательной школой № 13 (для детей с задержкой психического развития). В 2018 г. 1397 детей из специальных учебных заведений посетили библиотеку, для них было организовано 58 мероприятий.</w:t>
      </w:r>
    </w:p>
    <w:p w:rsidR="0011121E" w:rsidRPr="0011121E" w:rsidRDefault="0011121E" w:rsidP="00190FAF">
      <w:pPr>
        <w:spacing w:after="0" w:line="240" w:lineRule="auto"/>
        <w:ind w:firstLine="567"/>
        <w:jc w:val="both"/>
        <w:outlineLvl w:val="2"/>
        <w:rPr>
          <w:rFonts w:ascii="Times New Roman" w:eastAsia="Times New Roman" w:hAnsi="Times New Roman" w:cs="Times New Roman"/>
          <w:bCs/>
          <w:sz w:val="28"/>
          <w:szCs w:val="28"/>
          <w:lang w:eastAsia="ru-RU"/>
        </w:rPr>
      </w:pPr>
      <w:proofErr w:type="gramStart"/>
      <w:r w:rsidRPr="0011121E">
        <w:rPr>
          <w:rFonts w:ascii="Times New Roman" w:eastAsia="Times New Roman" w:hAnsi="Times New Roman" w:cs="Times New Roman"/>
          <w:bCs/>
          <w:sz w:val="28"/>
          <w:szCs w:val="28"/>
          <w:lang w:eastAsia="ru-RU"/>
        </w:rPr>
        <w:t xml:space="preserve">К воспитанникам Специальной (коррекционной) общеобразовательной школой-интернатом № 2 г. Оренбурга, детям с нарушениями зрения, которые не имеют возможности самостоятельно посещать библиотеку, выезжает сотрудник Оренбургской областной полиэтнической детской библиотеки, который знакомит </w:t>
      </w:r>
      <w:r w:rsidRPr="0011121E">
        <w:rPr>
          <w:rFonts w:ascii="Times New Roman" w:eastAsia="Times New Roman" w:hAnsi="Times New Roman" w:cs="Times New Roman"/>
          <w:bCs/>
          <w:sz w:val="28"/>
          <w:szCs w:val="28"/>
          <w:lang w:eastAsia="ru-RU"/>
        </w:rPr>
        <w:lastRenderedPageBreak/>
        <w:t>ребят с лучшими книгами и учит, как при помощи чтения книг наладить общение, развить интерес к самопознанию, устной речи и творческому мышлению (6 мероприятий, которые посетило 354 ребенка).</w:t>
      </w:r>
      <w:proofErr w:type="gramEnd"/>
    </w:p>
    <w:p w:rsidR="0011121E" w:rsidRPr="0011121E" w:rsidRDefault="0011121E" w:rsidP="00190FAF">
      <w:pPr>
        <w:spacing w:after="0" w:line="240" w:lineRule="auto"/>
        <w:ind w:firstLine="567"/>
        <w:jc w:val="both"/>
        <w:rPr>
          <w:rFonts w:ascii="Times New Roman" w:eastAsia="Times New Roman" w:hAnsi="Times New Roman" w:cs="Times New Roman"/>
          <w:sz w:val="28"/>
          <w:szCs w:val="28"/>
          <w:lang w:eastAsia="ru-RU"/>
        </w:rPr>
      </w:pPr>
      <w:r w:rsidRPr="0011121E">
        <w:rPr>
          <w:rFonts w:ascii="Times New Roman" w:eastAsia="Times New Roman" w:hAnsi="Times New Roman" w:cs="Times New Roman"/>
          <w:sz w:val="28"/>
          <w:szCs w:val="28"/>
          <w:lang w:eastAsia="ru-RU"/>
        </w:rPr>
        <w:t>В рамках цикла мероприятий «С книгой мир добрей и ярче» проводятся обзоры детских книг и литературные игры для ребят из Центра развития детей с ограниченными возможностями здоровья «Солнечный круг». В 2018 году состоялось 4 встречи для 52 ребят.</w:t>
      </w:r>
    </w:p>
    <w:p w:rsidR="0011121E" w:rsidRPr="0011121E" w:rsidRDefault="0011121E" w:rsidP="00190FAF">
      <w:pPr>
        <w:spacing w:after="0" w:line="240" w:lineRule="auto"/>
        <w:ind w:firstLine="567"/>
        <w:jc w:val="both"/>
        <w:rPr>
          <w:rFonts w:ascii="Times New Roman" w:eastAsia="Times New Roman" w:hAnsi="Times New Roman" w:cs="Times New Roman"/>
          <w:sz w:val="28"/>
          <w:szCs w:val="28"/>
          <w:lang w:eastAsia="ru-RU"/>
        </w:rPr>
      </w:pPr>
      <w:r w:rsidRPr="0011121E">
        <w:rPr>
          <w:rFonts w:ascii="Times New Roman" w:eastAsia="Times New Roman" w:hAnsi="Times New Roman" w:cs="Times New Roman"/>
          <w:sz w:val="28"/>
          <w:szCs w:val="28"/>
          <w:lang w:eastAsia="ru-RU"/>
        </w:rPr>
        <w:t>В течение лета сотрудники Оренбургской областной полиэтнической детской библиотеки посещали реабилитационно-оздоровительный центр «Русь» (</w:t>
      </w:r>
      <w:proofErr w:type="spellStart"/>
      <w:r w:rsidRPr="0011121E">
        <w:rPr>
          <w:rFonts w:ascii="Times New Roman" w:eastAsia="Times New Roman" w:hAnsi="Times New Roman" w:cs="Times New Roman"/>
          <w:sz w:val="28"/>
          <w:szCs w:val="28"/>
          <w:lang w:eastAsia="ru-RU"/>
        </w:rPr>
        <w:t>с</w:t>
      </w:r>
      <w:proofErr w:type="gramStart"/>
      <w:r w:rsidRPr="0011121E">
        <w:rPr>
          <w:rFonts w:ascii="Times New Roman" w:eastAsia="Times New Roman" w:hAnsi="Times New Roman" w:cs="Times New Roman"/>
          <w:sz w:val="28"/>
          <w:szCs w:val="28"/>
          <w:lang w:eastAsia="ru-RU"/>
        </w:rPr>
        <w:t>.С</w:t>
      </w:r>
      <w:proofErr w:type="gramEnd"/>
      <w:r w:rsidRPr="0011121E">
        <w:rPr>
          <w:rFonts w:ascii="Times New Roman" w:eastAsia="Times New Roman" w:hAnsi="Times New Roman" w:cs="Times New Roman"/>
          <w:sz w:val="28"/>
          <w:szCs w:val="28"/>
          <w:lang w:eastAsia="ru-RU"/>
        </w:rPr>
        <w:t>тарица</w:t>
      </w:r>
      <w:proofErr w:type="spellEnd"/>
      <w:r w:rsidRPr="0011121E">
        <w:rPr>
          <w:rFonts w:ascii="Times New Roman" w:eastAsia="Times New Roman" w:hAnsi="Times New Roman" w:cs="Times New Roman"/>
          <w:sz w:val="28"/>
          <w:szCs w:val="28"/>
          <w:lang w:eastAsia="ru-RU"/>
        </w:rPr>
        <w:t>). В рамках литературно-игровой программы «Вместе весело читать», мальчишки и девчонки, не отрываясь от лечения, знакомились с иллюстрированными книгами, играли в игры,  разгадывали загадки, принимали участие в мастер-классах по детскому творчеству. В 2018 г. было сделано 4 выезда, 150 человек (дети и родители) поучаствовали в мероприятиях библиотеки.</w:t>
      </w:r>
    </w:p>
    <w:p w:rsidR="0011121E" w:rsidRPr="0011121E" w:rsidRDefault="0011121E" w:rsidP="00190FAF">
      <w:pPr>
        <w:spacing w:after="0" w:line="240" w:lineRule="auto"/>
        <w:ind w:firstLine="567"/>
        <w:jc w:val="both"/>
        <w:rPr>
          <w:rFonts w:ascii="Times New Roman" w:eastAsia="Times New Roman" w:hAnsi="Times New Roman" w:cs="Times New Roman"/>
          <w:sz w:val="28"/>
          <w:szCs w:val="28"/>
          <w:lang w:eastAsia="ru-RU"/>
        </w:rPr>
      </w:pPr>
      <w:r w:rsidRPr="0011121E">
        <w:rPr>
          <w:rFonts w:ascii="Times New Roman" w:eastAsia="Times New Roman" w:hAnsi="Times New Roman" w:cs="Times New Roman"/>
          <w:sz w:val="28"/>
          <w:szCs w:val="28"/>
          <w:lang w:eastAsia="ru-RU"/>
        </w:rPr>
        <w:t>В 2018 г. Оренбургская областная полиэтническая детская библиотека организовывала выездные мероприятия для детей с нарушением зрения, находящихся на лечении в детском отделении Оренбургского филиала ФГАУ «МНТК «Микрохирургия глаза» им. академика С.Н. Федорова». Один раз в месяц специалисты библиотеки встречались с ребятами и знакомили их с лучшими детскими книгами, занимались творчеством – 8 встреч для 98 детей.</w:t>
      </w:r>
    </w:p>
    <w:p w:rsidR="0011121E" w:rsidRPr="0011121E" w:rsidRDefault="0011121E" w:rsidP="00190FAF">
      <w:pPr>
        <w:spacing w:after="0" w:line="240" w:lineRule="auto"/>
        <w:ind w:firstLine="567"/>
        <w:jc w:val="both"/>
        <w:rPr>
          <w:rFonts w:ascii="Times New Roman" w:eastAsia="Times New Roman" w:hAnsi="Times New Roman" w:cs="Times New Roman"/>
          <w:sz w:val="28"/>
          <w:szCs w:val="28"/>
          <w:lang w:eastAsia="ru-RU"/>
        </w:rPr>
      </w:pPr>
      <w:r w:rsidRPr="0011121E">
        <w:rPr>
          <w:rFonts w:ascii="Times New Roman" w:eastAsia="Times New Roman" w:hAnsi="Times New Roman" w:cs="Times New Roman"/>
          <w:sz w:val="28"/>
          <w:szCs w:val="28"/>
          <w:lang w:eastAsia="ru-RU"/>
        </w:rPr>
        <w:t xml:space="preserve">Среди мероприятий ГБУК «Оренбургская областная полиэтническая детская библиотека» направленных на социокультурную реабилитацию детей с ограниченными возможностями здоровья отметим совместный проект ГБУК «Оренбургская областная полиэтническая детская библиотека» с ГБУЗ «Областная детская клиническая больница» – «Книга - лучший доктор». Еженедельно, по средам, библиотекари посещают Областную детскую клиническую больницу, создают для детей-пациентов благоприятные условия для реабилитации и лечения посредством чтения книг, организацию интересного и полезного досуга с использованием элементов </w:t>
      </w:r>
      <w:proofErr w:type="spellStart"/>
      <w:r w:rsidRPr="0011121E">
        <w:rPr>
          <w:rFonts w:ascii="Times New Roman" w:eastAsia="Times New Roman" w:hAnsi="Times New Roman" w:cs="Times New Roman"/>
          <w:sz w:val="28"/>
          <w:szCs w:val="28"/>
          <w:lang w:eastAsia="ru-RU"/>
        </w:rPr>
        <w:t>библиотерапии</w:t>
      </w:r>
      <w:proofErr w:type="spellEnd"/>
      <w:r w:rsidRPr="0011121E">
        <w:rPr>
          <w:rFonts w:ascii="Times New Roman" w:eastAsia="Times New Roman" w:hAnsi="Times New Roman" w:cs="Times New Roman"/>
          <w:sz w:val="28"/>
          <w:szCs w:val="28"/>
          <w:lang w:eastAsia="ru-RU"/>
        </w:rPr>
        <w:t xml:space="preserve">, </w:t>
      </w:r>
      <w:proofErr w:type="spellStart"/>
      <w:r w:rsidRPr="0011121E">
        <w:rPr>
          <w:rFonts w:ascii="Times New Roman" w:eastAsia="Times New Roman" w:hAnsi="Times New Roman" w:cs="Times New Roman"/>
          <w:sz w:val="28"/>
          <w:szCs w:val="28"/>
          <w:lang w:eastAsia="ru-RU"/>
        </w:rPr>
        <w:t>сказкотерапии</w:t>
      </w:r>
      <w:proofErr w:type="spellEnd"/>
      <w:r w:rsidRPr="0011121E">
        <w:rPr>
          <w:rFonts w:ascii="Times New Roman" w:eastAsia="Times New Roman" w:hAnsi="Times New Roman" w:cs="Times New Roman"/>
          <w:sz w:val="28"/>
          <w:szCs w:val="28"/>
          <w:lang w:eastAsia="ru-RU"/>
        </w:rPr>
        <w:t xml:space="preserve">, </w:t>
      </w:r>
      <w:proofErr w:type="spellStart"/>
      <w:r w:rsidRPr="0011121E">
        <w:rPr>
          <w:rFonts w:ascii="Times New Roman" w:eastAsia="Times New Roman" w:hAnsi="Times New Roman" w:cs="Times New Roman"/>
          <w:sz w:val="28"/>
          <w:szCs w:val="28"/>
          <w:lang w:eastAsia="ru-RU"/>
        </w:rPr>
        <w:t>смехотерапии</w:t>
      </w:r>
      <w:proofErr w:type="spellEnd"/>
      <w:r w:rsidRPr="0011121E">
        <w:rPr>
          <w:rFonts w:ascii="Times New Roman" w:eastAsia="Times New Roman" w:hAnsi="Times New Roman" w:cs="Times New Roman"/>
          <w:sz w:val="28"/>
          <w:szCs w:val="28"/>
          <w:lang w:eastAsia="ru-RU"/>
        </w:rPr>
        <w:t xml:space="preserve">. </w:t>
      </w:r>
      <w:r w:rsidRPr="0011121E">
        <w:rPr>
          <w:rFonts w:ascii="Times New Roman" w:eastAsia="Times New Roman" w:hAnsi="Times New Roman" w:cs="Times New Roman"/>
          <w:bCs/>
          <w:sz w:val="28"/>
          <w:szCs w:val="28"/>
          <w:lang w:eastAsia="ru-RU"/>
        </w:rPr>
        <w:t xml:space="preserve">В мероприятиях принимают участие дети и подростки, находящихся на лечении в отделения челюстно-лицевой хирургии, кардиологии и психоневрологии. </w:t>
      </w:r>
      <w:r w:rsidRPr="0011121E">
        <w:rPr>
          <w:rFonts w:ascii="Times New Roman" w:eastAsia="Times New Roman" w:hAnsi="Times New Roman" w:cs="Times New Roman"/>
          <w:sz w:val="28"/>
          <w:szCs w:val="28"/>
          <w:lang w:eastAsia="ru-RU"/>
        </w:rPr>
        <w:t>В 2018 г. было организовано 26 мероприятий для 477 детей.</w:t>
      </w:r>
    </w:p>
    <w:p w:rsidR="0011121E" w:rsidRPr="0011121E" w:rsidRDefault="0011121E" w:rsidP="00190FAF">
      <w:pPr>
        <w:spacing w:after="0" w:line="240" w:lineRule="auto"/>
        <w:ind w:firstLine="567"/>
        <w:jc w:val="both"/>
        <w:rPr>
          <w:rFonts w:ascii="Times New Roman" w:eastAsia="Times New Roman" w:hAnsi="Times New Roman" w:cs="Times New Roman"/>
          <w:sz w:val="28"/>
          <w:szCs w:val="28"/>
          <w:lang w:eastAsia="ru-RU"/>
        </w:rPr>
      </w:pPr>
      <w:r w:rsidRPr="0011121E">
        <w:rPr>
          <w:rFonts w:ascii="Times New Roman" w:eastAsia="Times New Roman" w:hAnsi="Times New Roman" w:cs="Times New Roman"/>
          <w:sz w:val="28"/>
          <w:szCs w:val="28"/>
          <w:lang w:eastAsia="ru-RU"/>
        </w:rPr>
        <w:t>Ежегодно в детской библиотеке проходят новогодние утренники для «особых» детей. В 2018 году Оренбургская областная полиэтническая детская библиотека организовала новогодние праздники  для участников Клуба молодых людей с ограниченными возможностями жизнедеятельности «Преодоление», а также для детей-инвалидов и их родителей из Семейного клуба «Доверие».  Такие утренники посетило около 120 человек.</w:t>
      </w:r>
    </w:p>
    <w:p w:rsidR="00724354" w:rsidRPr="00724354" w:rsidRDefault="00724354" w:rsidP="00190FAF">
      <w:pPr>
        <w:spacing w:after="0" w:line="240" w:lineRule="auto"/>
        <w:ind w:firstLine="567"/>
        <w:jc w:val="both"/>
        <w:rPr>
          <w:rFonts w:ascii="Times New Roman" w:hAnsi="Times New Roman" w:cs="Times New Roman"/>
          <w:sz w:val="28"/>
          <w:szCs w:val="28"/>
        </w:rPr>
      </w:pPr>
      <w:r w:rsidRPr="00724354">
        <w:rPr>
          <w:rFonts w:ascii="Times New Roman" w:hAnsi="Times New Roman" w:cs="Times New Roman"/>
          <w:sz w:val="28"/>
          <w:szCs w:val="28"/>
        </w:rPr>
        <w:t>В течение всего года при библиотеке работали:</w:t>
      </w:r>
    </w:p>
    <w:p w:rsidR="00724354" w:rsidRPr="00724354" w:rsidRDefault="00724354" w:rsidP="00190FAF">
      <w:pPr>
        <w:spacing w:after="0" w:line="240" w:lineRule="auto"/>
        <w:ind w:firstLine="567"/>
        <w:jc w:val="both"/>
        <w:rPr>
          <w:rFonts w:ascii="Times New Roman" w:hAnsi="Times New Roman" w:cs="Times New Roman"/>
          <w:sz w:val="28"/>
          <w:szCs w:val="28"/>
        </w:rPr>
      </w:pPr>
      <w:r w:rsidRPr="00724354">
        <w:rPr>
          <w:rFonts w:ascii="Times New Roman" w:hAnsi="Times New Roman" w:cs="Times New Roman"/>
          <w:sz w:val="28"/>
          <w:szCs w:val="28"/>
        </w:rPr>
        <w:t xml:space="preserve">- Проект </w:t>
      </w:r>
      <w:r w:rsidRPr="00724354">
        <w:rPr>
          <w:rFonts w:ascii="Times New Roman" w:hAnsi="Times New Roman" w:cs="Times New Roman"/>
          <w:b/>
          <w:sz w:val="28"/>
          <w:szCs w:val="28"/>
        </w:rPr>
        <w:t>«Игротека в библиотеке».</w:t>
      </w:r>
    </w:p>
    <w:p w:rsidR="00724354" w:rsidRPr="00724354" w:rsidRDefault="00724354" w:rsidP="00190FAF">
      <w:pPr>
        <w:spacing w:after="0" w:line="240" w:lineRule="auto"/>
        <w:ind w:firstLine="567"/>
        <w:jc w:val="both"/>
        <w:rPr>
          <w:rFonts w:ascii="Times New Roman" w:hAnsi="Times New Roman" w:cs="Times New Roman"/>
          <w:sz w:val="28"/>
          <w:szCs w:val="28"/>
        </w:rPr>
      </w:pPr>
      <w:r w:rsidRPr="00724354">
        <w:rPr>
          <w:rFonts w:ascii="Times New Roman" w:hAnsi="Times New Roman" w:cs="Times New Roman"/>
          <w:sz w:val="28"/>
          <w:szCs w:val="28"/>
        </w:rPr>
        <w:t>Это новое направление деятельности, созданное с целью  привлечения детей</w:t>
      </w:r>
      <w:r w:rsidR="00A815BC">
        <w:rPr>
          <w:rFonts w:ascii="Times New Roman" w:hAnsi="Times New Roman" w:cs="Times New Roman"/>
          <w:sz w:val="28"/>
          <w:szCs w:val="28"/>
        </w:rPr>
        <w:t xml:space="preserve"> </w:t>
      </w:r>
      <w:r w:rsidRPr="00724354">
        <w:rPr>
          <w:rFonts w:ascii="Times New Roman" w:hAnsi="Times New Roman" w:cs="Times New Roman"/>
          <w:sz w:val="28"/>
          <w:szCs w:val="28"/>
        </w:rPr>
        <w:t>в библиотеку через знакомство с настольными играми, организации совместного досуга детей и родителей и для развития у детей через игру внимания, мышления, памяти и других навыков. В 201</w:t>
      </w:r>
      <w:r w:rsidR="00A815BC">
        <w:rPr>
          <w:rFonts w:ascii="Times New Roman" w:hAnsi="Times New Roman" w:cs="Times New Roman"/>
          <w:sz w:val="28"/>
          <w:szCs w:val="28"/>
        </w:rPr>
        <w:t>8</w:t>
      </w:r>
      <w:r w:rsidRPr="00724354">
        <w:rPr>
          <w:rFonts w:ascii="Times New Roman" w:hAnsi="Times New Roman" w:cs="Times New Roman"/>
          <w:sz w:val="28"/>
          <w:szCs w:val="28"/>
        </w:rPr>
        <w:t xml:space="preserve"> году состоялось </w:t>
      </w:r>
      <w:r w:rsidR="00A815BC">
        <w:rPr>
          <w:rFonts w:ascii="Times New Roman" w:hAnsi="Times New Roman" w:cs="Times New Roman"/>
          <w:sz w:val="28"/>
          <w:szCs w:val="28"/>
        </w:rPr>
        <w:t xml:space="preserve">8 </w:t>
      </w:r>
      <w:r w:rsidRPr="00724354">
        <w:rPr>
          <w:rFonts w:ascii="Times New Roman" w:hAnsi="Times New Roman" w:cs="Times New Roman"/>
          <w:sz w:val="28"/>
          <w:szCs w:val="28"/>
        </w:rPr>
        <w:t xml:space="preserve">встреч в рамках Игротеки, которые посетило </w:t>
      </w:r>
      <w:r w:rsidR="00A815BC">
        <w:rPr>
          <w:rFonts w:ascii="Times New Roman" w:hAnsi="Times New Roman" w:cs="Times New Roman"/>
          <w:sz w:val="28"/>
          <w:szCs w:val="28"/>
        </w:rPr>
        <w:t>320</w:t>
      </w:r>
      <w:r w:rsidRPr="00724354">
        <w:rPr>
          <w:rFonts w:ascii="Times New Roman" w:hAnsi="Times New Roman" w:cs="Times New Roman"/>
          <w:sz w:val="28"/>
          <w:szCs w:val="28"/>
        </w:rPr>
        <w:t xml:space="preserve"> детей и их родителей.</w:t>
      </w:r>
    </w:p>
    <w:p w:rsidR="00724354" w:rsidRDefault="00724354" w:rsidP="00190FAF">
      <w:pPr>
        <w:spacing w:after="0" w:line="240" w:lineRule="auto"/>
        <w:ind w:firstLine="567"/>
        <w:jc w:val="both"/>
        <w:rPr>
          <w:rFonts w:ascii="Times New Roman" w:hAnsi="Times New Roman" w:cs="Times New Roman"/>
          <w:sz w:val="28"/>
          <w:szCs w:val="28"/>
        </w:rPr>
      </w:pPr>
      <w:bookmarkStart w:id="0" w:name="_GoBack"/>
      <w:r w:rsidRPr="008F36AD">
        <w:rPr>
          <w:rFonts w:ascii="Times New Roman" w:hAnsi="Times New Roman" w:cs="Times New Roman"/>
          <w:sz w:val="28"/>
          <w:szCs w:val="28"/>
        </w:rPr>
        <w:lastRenderedPageBreak/>
        <w:t xml:space="preserve">- Проект </w:t>
      </w:r>
      <w:r w:rsidRPr="008F36AD">
        <w:rPr>
          <w:rFonts w:ascii="Times New Roman" w:hAnsi="Times New Roman" w:cs="Times New Roman"/>
          <w:b/>
          <w:sz w:val="28"/>
          <w:szCs w:val="28"/>
        </w:rPr>
        <w:t>«Уроки русского»</w:t>
      </w:r>
      <w:r w:rsidRPr="008F36AD">
        <w:rPr>
          <w:rFonts w:ascii="Times New Roman" w:hAnsi="Times New Roman" w:cs="Times New Roman"/>
          <w:sz w:val="28"/>
          <w:szCs w:val="28"/>
        </w:rPr>
        <w:t xml:space="preserve"> - проект по адаптации и интеграции детей из семей мигрантов. Библиотекари помогают детям из семей мигрантов адаптироваться к жизни в русскоязычной среде, освоить русскую разговорную речь, знакомят с культурой страны, формируют у детей общие представления о Российской Федерации, Оренбургской области и городе Оренбурге. В 2018 году было организовано 43 литературно-игровых занятия, которые посетило  215 детей - участников проекта «Уроки русского».</w:t>
      </w:r>
    </w:p>
    <w:p w:rsidR="005C4CBD" w:rsidRDefault="005C4CBD" w:rsidP="00190F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D6D7E">
        <w:rPr>
          <w:rFonts w:ascii="Times New Roman" w:hAnsi="Times New Roman" w:cs="Times New Roman"/>
          <w:sz w:val="28"/>
          <w:szCs w:val="28"/>
        </w:rPr>
        <w:t xml:space="preserve">проект </w:t>
      </w:r>
      <w:r w:rsidRPr="005C4CBD">
        <w:rPr>
          <w:rFonts w:ascii="Times New Roman" w:hAnsi="Times New Roman" w:cs="Times New Roman"/>
          <w:b/>
          <w:sz w:val="28"/>
          <w:szCs w:val="28"/>
        </w:rPr>
        <w:t>«</w:t>
      </w:r>
      <w:proofErr w:type="spellStart"/>
      <w:r w:rsidRPr="005C4CBD">
        <w:rPr>
          <w:rFonts w:ascii="Times New Roman" w:hAnsi="Times New Roman" w:cs="Times New Roman"/>
          <w:b/>
          <w:sz w:val="28"/>
          <w:szCs w:val="28"/>
        </w:rPr>
        <w:t>Матрёшкин</w:t>
      </w:r>
      <w:proofErr w:type="spellEnd"/>
      <w:r w:rsidRPr="005C4CBD">
        <w:rPr>
          <w:rFonts w:ascii="Times New Roman" w:hAnsi="Times New Roman" w:cs="Times New Roman"/>
          <w:b/>
          <w:sz w:val="28"/>
          <w:szCs w:val="28"/>
        </w:rPr>
        <w:t xml:space="preserve"> хоровод»: </w:t>
      </w:r>
      <w:r w:rsidRPr="005C4CBD">
        <w:rPr>
          <w:rFonts w:ascii="Times New Roman" w:hAnsi="Times New Roman" w:cs="Times New Roman"/>
          <w:sz w:val="28"/>
          <w:szCs w:val="28"/>
        </w:rPr>
        <w:t>знакомств</w:t>
      </w:r>
      <w:r w:rsidR="00AD5B6B">
        <w:rPr>
          <w:rFonts w:ascii="Times New Roman" w:hAnsi="Times New Roman" w:cs="Times New Roman"/>
          <w:sz w:val="28"/>
          <w:szCs w:val="28"/>
        </w:rPr>
        <w:t>о</w:t>
      </w:r>
      <w:r w:rsidRPr="005C4CBD">
        <w:rPr>
          <w:rFonts w:ascii="Times New Roman" w:hAnsi="Times New Roman" w:cs="Times New Roman"/>
          <w:sz w:val="28"/>
          <w:szCs w:val="28"/>
        </w:rPr>
        <w:t xml:space="preserve"> детей с национальными сказками народов, проживающих на территории Оренбургской области.</w:t>
      </w:r>
      <w:r w:rsidR="00AD5B6B">
        <w:rPr>
          <w:rFonts w:ascii="Times New Roman" w:hAnsi="Times New Roman" w:cs="Times New Roman"/>
          <w:sz w:val="28"/>
          <w:szCs w:val="28"/>
        </w:rPr>
        <w:t xml:space="preserve"> </w:t>
      </w:r>
      <w:r w:rsidR="000D6D7E">
        <w:rPr>
          <w:rFonts w:ascii="Times New Roman" w:hAnsi="Times New Roman" w:cs="Times New Roman"/>
          <w:sz w:val="28"/>
          <w:szCs w:val="28"/>
        </w:rPr>
        <w:t>Литературные занятия</w:t>
      </w:r>
      <w:r w:rsidR="000D6D7E" w:rsidRPr="000D6D7E">
        <w:rPr>
          <w:rFonts w:ascii="Times New Roman" w:hAnsi="Times New Roman" w:cs="Times New Roman"/>
          <w:sz w:val="28"/>
          <w:szCs w:val="28"/>
        </w:rPr>
        <w:t>  включают разные виды деятельности: чтение, обсуждение, игру и творческую составляющую. Матрешка – русская деревянная игрушка в виде расписной куклы знакома всем детям и является «символом» русской культуры и традиций. Приглашая ребят к себе в гости, Матрешка знакомит их с разными народами, проживающими в Оренбуржье, культурными традициями и играми, приглашая в хоровод народных сказок.</w:t>
      </w:r>
      <w:r w:rsidR="000D6D7E">
        <w:rPr>
          <w:rFonts w:ascii="Times New Roman" w:hAnsi="Times New Roman" w:cs="Times New Roman"/>
          <w:sz w:val="28"/>
          <w:szCs w:val="28"/>
        </w:rPr>
        <w:t xml:space="preserve"> </w:t>
      </w:r>
      <w:r w:rsidR="00AD5B6B">
        <w:rPr>
          <w:rFonts w:ascii="Times New Roman" w:hAnsi="Times New Roman" w:cs="Times New Roman"/>
          <w:sz w:val="28"/>
          <w:szCs w:val="28"/>
        </w:rPr>
        <w:t xml:space="preserve"> </w:t>
      </w:r>
      <w:r w:rsidR="00E84F67">
        <w:rPr>
          <w:rFonts w:ascii="Times New Roman" w:hAnsi="Times New Roman" w:cs="Times New Roman"/>
          <w:sz w:val="28"/>
          <w:szCs w:val="28"/>
        </w:rPr>
        <w:t xml:space="preserve">В 2018 году состоялось 10 литературных занятий для 297 детей. </w:t>
      </w:r>
    </w:p>
    <w:bookmarkEnd w:id="0"/>
    <w:p w:rsidR="00724354" w:rsidRPr="008F36AD" w:rsidRDefault="000D6D7E" w:rsidP="00190FAF">
      <w:pPr>
        <w:spacing w:after="0" w:line="240" w:lineRule="auto"/>
        <w:ind w:firstLine="567"/>
        <w:jc w:val="both"/>
        <w:rPr>
          <w:rFonts w:ascii="Times New Roman" w:hAnsi="Times New Roman" w:cs="Times New Roman"/>
          <w:sz w:val="28"/>
          <w:szCs w:val="28"/>
        </w:rPr>
      </w:pPr>
      <w:r w:rsidRPr="000D6D7E">
        <w:rPr>
          <w:rFonts w:ascii="Times New Roman" w:hAnsi="Times New Roman" w:cs="Times New Roman"/>
          <w:sz w:val="28"/>
          <w:szCs w:val="28"/>
        </w:rPr>
        <w:t>«</w:t>
      </w:r>
      <w:r w:rsidR="00724354" w:rsidRPr="008F36AD">
        <w:rPr>
          <w:rFonts w:ascii="Times New Roman" w:hAnsi="Times New Roman" w:cs="Times New Roman"/>
          <w:sz w:val="28"/>
          <w:szCs w:val="28"/>
        </w:rPr>
        <w:t xml:space="preserve">-  </w:t>
      </w:r>
      <w:r w:rsidR="00724354" w:rsidRPr="008F36AD">
        <w:rPr>
          <w:rFonts w:ascii="Times New Roman" w:hAnsi="Times New Roman" w:cs="Times New Roman"/>
          <w:b/>
          <w:sz w:val="28"/>
          <w:szCs w:val="28"/>
        </w:rPr>
        <w:t xml:space="preserve">«Английский язык. Просто о </w:t>
      </w:r>
      <w:proofErr w:type="gramStart"/>
      <w:r w:rsidR="00724354" w:rsidRPr="008F36AD">
        <w:rPr>
          <w:rFonts w:ascii="Times New Roman" w:hAnsi="Times New Roman" w:cs="Times New Roman"/>
          <w:b/>
          <w:sz w:val="28"/>
          <w:szCs w:val="28"/>
        </w:rPr>
        <w:t>сложном</w:t>
      </w:r>
      <w:proofErr w:type="gramEnd"/>
      <w:r w:rsidR="00724354" w:rsidRPr="008F36AD">
        <w:rPr>
          <w:rFonts w:ascii="Times New Roman" w:hAnsi="Times New Roman" w:cs="Times New Roman"/>
          <w:b/>
          <w:sz w:val="28"/>
          <w:szCs w:val="28"/>
        </w:rPr>
        <w:t>»</w:t>
      </w:r>
      <w:r w:rsidR="00724354" w:rsidRPr="008F36AD">
        <w:rPr>
          <w:rFonts w:ascii="Times New Roman" w:hAnsi="Times New Roman" w:cs="Times New Roman"/>
          <w:sz w:val="28"/>
          <w:szCs w:val="28"/>
        </w:rPr>
        <w:t>: кружок для детей: 7-14 лет.</w:t>
      </w:r>
    </w:p>
    <w:p w:rsidR="00724354" w:rsidRPr="008F36AD" w:rsidRDefault="00724354" w:rsidP="00190FAF">
      <w:pPr>
        <w:spacing w:after="0" w:line="240" w:lineRule="auto"/>
        <w:ind w:firstLine="567"/>
        <w:jc w:val="both"/>
        <w:rPr>
          <w:rFonts w:ascii="Times New Roman" w:hAnsi="Times New Roman" w:cs="Times New Roman"/>
          <w:sz w:val="28"/>
          <w:szCs w:val="28"/>
        </w:rPr>
      </w:pPr>
      <w:r w:rsidRPr="008F36AD">
        <w:rPr>
          <w:rFonts w:ascii="Times New Roman" w:hAnsi="Times New Roman" w:cs="Times New Roman"/>
          <w:sz w:val="28"/>
          <w:szCs w:val="28"/>
        </w:rPr>
        <w:t xml:space="preserve">Занятия  включают  знакомство с культурой Великобритании, реалиями жизни британских сверстников, постановку произношения и интонации, совершенствование знания грамматики, развитие навыков </w:t>
      </w:r>
      <w:proofErr w:type="spellStart"/>
      <w:r w:rsidRPr="008F36AD">
        <w:rPr>
          <w:rFonts w:ascii="Times New Roman" w:hAnsi="Times New Roman" w:cs="Times New Roman"/>
          <w:sz w:val="28"/>
          <w:szCs w:val="28"/>
        </w:rPr>
        <w:t>аудирования</w:t>
      </w:r>
      <w:proofErr w:type="spellEnd"/>
      <w:r w:rsidRPr="008F36AD">
        <w:rPr>
          <w:rFonts w:ascii="Times New Roman" w:hAnsi="Times New Roman" w:cs="Times New Roman"/>
          <w:sz w:val="28"/>
          <w:szCs w:val="28"/>
        </w:rPr>
        <w:t xml:space="preserve"> и говорения. В 2018 году состоялось 32 занятия, которые посетило 147 детей и подростков.</w:t>
      </w:r>
    </w:p>
    <w:p w:rsidR="00724354" w:rsidRPr="008F36AD" w:rsidRDefault="00724354" w:rsidP="00190FAF">
      <w:pPr>
        <w:spacing w:after="0" w:line="240" w:lineRule="auto"/>
        <w:ind w:firstLine="567"/>
        <w:jc w:val="both"/>
        <w:rPr>
          <w:rFonts w:ascii="Times New Roman" w:hAnsi="Times New Roman" w:cs="Times New Roman"/>
          <w:sz w:val="28"/>
          <w:szCs w:val="28"/>
        </w:rPr>
      </w:pPr>
      <w:r w:rsidRPr="008F36AD">
        <w:rPr>
          <w:rFonts w:ascii="Times New Roman" w:hAnsi="Times New Roman" w:cs="Times New Roman"/>
          <w:sz w:val="28"/>
          <w:szCs w:val="28"/>
        </w:rPr>
        <w:t xml:space="preserve">- </w:t>
      </w:r>
      <w:r w:rsidRPr="008F36AD">
        <w:rPr>
          <w:rFonts w:ascii="Times New Roman" w:hAnsi="Times New Roman" w:cs="Times New Roman"/>
          <w:b/>
          <w:sz w:val="28"/>
          <w:szCs w:val="28"/>
        </w:rPr>
        <w:t>«Радуга идей»</w:t>
      </w:r>
      <w:r w:rsidRPr="008F36AD">
        <w:rPr>
          <w:rFonts w:ascii="Times New Roman" w:hAnsi="Times New Roman" w:cs="Times New Roman"/>
          <w:sz w:val="28"/>
          <w:szCs w:val="28"/>
        </w:rPr>
        <w:t>: кружок для детей  7-12 лет.</w:t>
      </w:r>
    </w:p>
    <w:p w:rsidR="00724354" w:rsidRPr="008F36AD" w:rsidRDefault="00724354" w:rsidP="00190FAF">
      <w:pPr>
        <w:spacing w:after="0" w:line="240" w:lineRule="auto"/>
        <w:ind w:firstLine="567"/>
        <w:jc w:val="both"/>
        <w:rPr>
          <w:rFonts w:ascii="Times New Roman" w:hAnsi="Times New Roman" w:cs="Times New Roman"/>
          <w:sz w:val="28"/>
          <w:szCs w:val="28"/>
        </w:rPr>
      </w:pPr>
      <w:r w:rsidRPr="008F36AD">
        <w:rPr>
          <w:rFonts w:ascii="Times New Roman" w:hAnsi="Times New Roman" w:cs="Times New Roman"/>
          <w:sz w:val="28"/>
          <w:szCs w:val="28"/>
        </w:rPr>
        <w:t>Содержание кружковой работы рассчитано на художественную деятельность детей в форме изготовление поделок в технике декоративно-прикладного искусства своими руками, прослушивание музыкальных и литературных произведений.  В 201</w:t>
      </w:r>
      <w:r w:rsidR="00D11A7F" w:rsidRPr="008F36AD">
        <w:rPr>
          <w:rFonts w:ascii="Times New Roman" w:hAnsi="Times New Roman" w:cs="Times New Roman"/>
          <w:sz w:val="28"/>
          <w:szCs w:val="28"/>
        </w:rPr>
        <w:t>8</w:t>
      </w:r>
      <w:r w:rsidRPr="008F36AD">
        <w:rPr>
          <w:rFonts w:ascii="Times New Roman" w:hAnsi="Times New Roman" w:cs="Times New Roman"/>
          <w:sz w:val="28"/>
          <w:szCs w:val="28"/>
        </w:rPr>
        <w:t xml:space="preserve"> году в рамках работы кружка было организовано </w:t>
      </w:r>
      <w:r w:rsidR="00D11A7F" w:rsidRPr="008F36AD">
        <w:rPr>
          <w:rFonts w:ascii="Times New Roman" w:hAnsi="Times New Roman" w:cs="Times New Roman"/>
          <w:sz w:val="28"/>
          <w:szCs w:val="28"/>
        </w:rPr>
        <w:t>42</w:t>
      </w:r>
      <w:r w:rsidRPr="008F36AD">
        <w:rPr>
          <w:rFonts w:ascii="Times New Roman" w:hAnsi="Times New Roman" w:cs="Times New Roman"/>
          <w:sz w:val="28"/>
          <w:szCs w:val="28"/>
        </w:rPr>
        <w:t xml:space="preserve"> занятий для </w:t>
      </w:r>
      <w:r w:rsidR="00D11A7F" w:rsidRPr="008F36AD">
        <w:rPr>
          <w:rFonts w:ascii="Times New Roman" w:hAnsi="Times New Roman" w:cs="Times New Roman"/>
          <w:sz w:val="28"/>
          <w:szCs w:val="28"/>
        </w:rPr>
        <w:t xml:space="preserve">824 </w:t>
      </w:r>
      <w:r w:rsidRPr="008F36AD">
        <w:rPr>
          <w:rFonts w:ascii="Times New Roman" w:hAnsi="Times New Roman" w:cs="Times New Roman"/>
          <w:sz w:val="28"/>
          <w:szCs w:val="28"/>
        </w:rPr>
        <w:t>детей.</w:t>
      </w:r>
    </w:p>
    <w:p w:rsidR="008F36AD" w:rsidRPr="00724354" w:rsidRDefault="00E75F87" w:rsidP="00190F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75F87">
        <w:rPr>
          <w:rFonts w:ascii="Times New Roman" w:hAnsi="Times New Roman" w:cs="Times New Roman"/>
          <w:b/>
          <w:sz w:val="28"/>
          <w:szCs w:val="28"/>
        </w:rPr>
        <w:t>«Полезные выходные в библиотеке»</w:t>
      </w:r>
      <w:r w:rsidRPr="00E75F87">
        <w:rPr>
          <w:rFonts w:ascii="Times New Roman" w:hAnsi="Times New Roman" w:cs="Times New Roman"/>
          <w:sz w:val="28"/>
          <w:szCs w:val="28"/>
        </w:rPr>
        <w:t>:</w:t>
      </w:r>
      <w:r>
        <w:rPr>
          <w:rFonts w:ascii="Times New Roman" w:hAnsi="Times New Roman" w:cs="Times New Roman"/>
          <w:sz w:val="28"/>
          <w:szCs w:val="28"/>
        </w:rPr>
        <w:t xml:space="preserve"> </w:t>
      </w:r>
      <w:r w:rsidRPr="00E75F87">
        <w:rPr>
          <w:rFonts w:ascii="Times New Roman" w:hAnsi="Times New Roman" w:cs="Times New Roman"/>
          <w:sz w:val="28"/>
          <w:szCs w:val="28"/>
        </w:rPr>
        <w:t>научно-познавательные занятия «Мобильной лаборатории»</w:t>
      </w:r>
      <w:r w:rsidR="008F36AD">
        <w:rPr>
          <w:rFonts w:ascii="Times New Roman" w:hAnsi="Times New Roman" w:cs="Times New Roman"/>
          <w:sz w:val="28"/>
          <w:szCs w:val="28"/>
        </w:rPr>
        <w:t xml:space="preserve"> - </w:t>
      </w:r>
      <w:r w:rsidR="008F36AD" w:rsidRPr="008F36AD">
        <w:rPr>
          <w:rFonts w:ascii="Times New Roman" w:hAnsi="Times New Roman" w:cs="Times New Roman"/>
          <w:sz w:val="28"/>
          <w:szCs w:val="28"/>
        </w:rPr>
        <w:t>организаци</w:t>
      </w:r>
      <w:r w:rsidR="008F36AD">
        <w:rPr>
          <w:rFonts w:ascii="Times New Roman" w:hAnsi="Times New Roman" w:cs="Times New Roman"/>
          <w:sz w:val="28"/>
          <w:szCs w:val="28"/>
        </w:rPr>
        <w:t>я</w:t>
      </w:r>
      <w:r w:rsidR="008F36AD" w:rsidRPr="008F36AD">
        <w:rPr>
          <w:rFonts w:ascii="Times New Roman" w:hAnsi="Times New Roman" w:cs="Times New Roman"/>
          <w:sz w:val="28"/>
          <w:szCs w:val="28"/>
        </w:rPr>
        <w:t xml:space="preserve"> совместных культурно-просветительских мероприятий для детей</w:t>
      </w:r>
      <w:r w:rsidR="008F36AD">
        <w:rPr>
          <w:rFonts w:ascii="Times New Roman" w:hAnsi="Times New Roman" w:cs="Times New Roman"/>
          <w:sz w:val="28"/>
          <w:szCs w:val="28"/>
        </w:rPr>
        <w:t xml:space="preserve"> и их родителей</w:t>
      </w:r>
      <w:r w:rsidR="008F36AD" w:rsidRPr="008F36AD">
        <w:rPr>
          <w:rFonts w:ascii="Times New Roman" w:hAnsi="Times New Roman" w:cs="Times New Roman"/>
          <w:sz w:val="28"/>
          <w:szCs w:val="28"/>
        </w:rPr>
        <w:t>.</w:t>
      </w:r>
      <w:r w:rsidR="008F36AD">
        <w:rPr>
          <w:rFonts w:ascii="Times New Roman" w:hAnsi="Times New Roman" w:cs="Times New Roman"/>
          <w:sz w:val="28"/>
          <w:szCs w:val="28"/>
        </w:rPr>
        <w:t xml:space="preserve"> В 2018 году состоялось 82 занятия (которые посетило 2000 чел.), </w:t>
      </w:r>
      <w:r w:rsidR="008F36AD" w:rsidRPr="00724354">
        <w:rPr>
          <w:rFonts w:ascii="Times New Roman" w:hAnsi="Times New Roman" w:cs="Times New Roman"/>
          <w:sz w:val="28"/>
          <w:szCs w:val="28"/>
        </w:rPr>
        <w:t>на которых юные исследователи, читатели нашей библиотеки, получали знания и проводили интересные эксперименты.</w:t>
      </w:r>
      <w:r w:rsidR="008F36AD" w:rsidRPr="008F36AD">
        <w:rPr>
          <w:rFonts w:ascii="Times New Roman" w:hAnsi="Times New Roman" w:cs="Times New Roman"/>
          <w:sz w:val="28"/>
          <w:szCs w:val="28"/>
        </w:rPr>
        <w:t xml:space="preserve"> </w:t>
      </w:r>
      <w:r w:rsidR="008F36AD" w:rsidRPr="00724354">
        <w:rPr>
          <w:rFonts w:ascii="Times New Roman" w:hAnsi="Times New Roman" w:cs="Times New Roman"/>
          <w:sz w:val="28"/>
          <w:szCs w:val="28"/>
        </w:rPr>
        <w:t xml:space="preserve">К каждой встрече сотрудники библиотеки готовили обзор книг по теме занятий. </w:t>
      </w:r>
    </w:p>
    <w:p w:rsidR="00724354" w:rsidRPr="00724354" w:rsidRDefault="00724354" w:rsidP="00190FAF">
      <w:pPr>
        <w:spacing w:after="0" w:line="240" w:lineRule="auto"/>
        <w:ind w:firstLine="567"/>
        <w:jc w:val="both"/>
        <w:rPr>
          <w:rFonts w:ascii="Times New Roman" w:hAnsi="Times New Roman" w:cs="Times New Roman"/>
          <w:sz w:val="28"/>
          <w:szCs w:val="28"/>
        </w:rPr>
      </w:pPr>
      <w:r w:rsidRPr="00724354">
        <w:rPr>
          <w:rFonts w:ascii="Times New Roman" w:hAnsi="Times New Roman" w:cs="Times New Roman"/>
          <w:sz w:val="28"/>
          <w:szCs w:val="28"/>
        </w:rPr>
        <w:t xml:space="preserve">Реализация данных проектов ГБУК «Оренбургская областная полиэтническая детская библиотека» направлены так же и на </w:t>
      </w:r>
      <w:r w:rsidRPr="00724354">
        <w:rPr>
          <w:rFonts w:ascii="Times New Roman" w:hAnsi="Times New Roman" w:cs="Times New Roman"/>
          <w:b/>
          <w:sz w:val="28"/>
          <w:szCs w:val="28"/>
        </w:rPr>
        <w:t xml:space="preserve">  укрепление и развитие корпоративных и межведомственных связей,  международного профессионального общения, </w:t>
      </w:r>
      <w:r w:rsidRPr="00724354">
        <w:rPr>
          <w:rFonts w:ascii="Times New Roman" w:hAnsi="Times New Roman" w:cs="Times New Roman"/>
          <w:sz w:val="28"/>
          <w:szCs w:val="28"/>
        </w:rPr>
        <w:t>что является непременным условием деятельности центральной детской библиотеки региона.</w:t>
      </w:r>
    </w:p>
    <w:p w:rsidR="00201EA5" w:rsidRPr="005358D5" w:rsidRDefault="00201EA5" w:rsidP="00190FAF">
      <w:pPr>
        <w:spacing w:after="0" w:line="240" w:lineRule="auto"/>
        <w:ind w:firstLine="567"/>
        <w:jc w:val="both"/>
        <w:rPr>
          <w:rFonts w:ascii="Times New Roman" w:hAnsi="Times New Roman" w:cs="Times New Roman"/>
          <w:sz w:val="28"/>
          <w:szCs w:val="28"/>
        </w:rPr>
      </w:pPr>
    </w:p>
    <w:p w:rsidR="00183C76" w:rsidRDefault="00EE623E" w:rsidP="00190FAF">
      <w:pPr>
        <w:spacing w:after="0" w:line="240" w:lineRule="auto"/>
        <w:jc w:val="both"/>
        <w:rPr>
          <w:rFonts w:ascii="Times New Roman" w:hAnsi="Times New Roman" w:cs="Times New Roman"/>
          <w:b/>
          <w:bCs/>
          <w:sz w:val="28"/>
        </w:rPr>
      </w:pPr>
      <w:r>
        <w:rPr>
          <w:rFonts w:ascii="Times New Roman" w:hAnsi="Times New Roman" w:cs="Times New Roman"/>
          <w:b/>
          <w:bCs/>
          <w:sz w:val="28"/>
          <w:lang w:val="en-US"/>
        </w:rPr>
        <w:t>I</w:t>
      </w:r>
      <w:r w:rsidR="00D55A28">
        <w:rPr>
          <w:rFonts w:ascii="Times New Roman" w:hAnsi="Times New Roman" w:cs="Times New Roman"/>
          <w:b/>
          <w:bCs/>
          <w:sz w:val="28"/>
          <w:lang w:val="en-US"/>
        </w:rPr>
        <w:t>X</w:t>
      </w:r>
      <w:r w:rsidR="00D55A28" w:rsidRPr="00D55A28">
        <w:rPr>
          <w:rFonts w:ascii="Times New Roman" w:hAnsi="Times New Roman" w:cs="Times New Roman"/>
          <w:b/>
          <w:bCs/>
          <w:sz w:val="28"/>
        </w:rPr>
        <w:t xml:space="preserve">. </w:t>
      </w:r>
      <w:r w:rsidR="00D55A28">
        <w:rPr>
          <w:rFonts w:ascii="Times New Roman" w:hAnsi="Times New Roman" w:cs="Times New Roman"/>
          <w:b/>
          <w:bCs/>
          <w:sz w:val="28"/>
        </w:rPr>
        <w:t>Справочно-библиографическое, информационное и социально-правовое обслуживание пользователей</w:t>
      </w:r>
    </w:p>
    <w:p w:rsidR="008F36AD" w:rsidRPr="008F36AD" w:rsidRDefault="008F36AD" w:rsidP="00190FAF">
      <w:pPr>
        <w:spacing w:after="0" w:line="240" w:lineRule="auto"/>
        <w:ind w:firstLine="567"/>
        <w:jc w:val="both"/>
        <w:rPr>
          <w:rFonts w:ascii="Times New Roman" w:hAnsi="Times New Roman" w:cs="Times New Roman"/>
          <w:sz w:val="28"/>
          <w:szCs w:val="28"/>
        </w:rPr>
      </w:pPr>
      <w:r w:rsidRPr="008F36AD">
        <w:rPr>
          <w:rFonts w:ascii="Times New Roman" w:hAnsi="Times New Roman" w:cs="Times New Roman"/>
          <w:sz w:val="28"/>
          <w:szCs w:val="28"/>
        </w:rPr>
        <w:t>В 2018 году справочно-библиографическая работа ГБУК «Оренбургская областная полиэтническая детская библиотека» велась по следующим направлениям:</w:t>
      </w:r>
    </w:p>
    <w:p w:rsidR="008F36AD" w:rsidRPr="008F36AD" w:rsidRDefault="008F36AD" w:rsidP="00190FAF">
      <w:pPr>
        <w:spacing w:after="0" w:line="240" w:lineRule="auto"/>
        <w:ind w:firstLine="567"/>
        <w:jc w:val="both"/>
        <w:rPr>
          <w:rFonts w:ascii="Times New Roman" w:hAnsi="Times New Roman" w:cs="Times New Roman"/>
          <w:sz w:val="28"/>
          <w:szCs w:val="28"/>
        </w:rPr>
      </w:pPr>
      <w:r w:rsidRPr="008F36AD">
        <w:rPr>
          <w:rFonts w:ascii="Times New Roman" w:hAnsi="Times New Roman" w:cs="Times New Roman"/>
          <w:sz w:val="28"/>
          <w:szCs w:val="28"/>
        </w:rPr>
        <w:lastRenderedPageBreak/>
        <w:t>- справочно-библиографическое и информационное обслуживание пользователей библиотеки;</w:t>
      </w:r>
    </w:p>
    <w:p w:rsidR="008F36AD" w:rsidRPr="008F36AD" w:rsidRDefault="008F36AD" w:rsidP="00190FAF">
      <w:pPr>
        <w:spacing w:after="0" w:line="240" w:lineRule="auto"/>
        <w:ind w:firstLine="567"/>
        <w:jc w:val="both"/>
        <w:rPr>
          <w:rFonts w:ascii="Times New Roman" w:hAnsi="Times New Roman" w:cs="Times New Roman"/>
          <w:sz w:val="28"/>
          <w:szCs w:val="28"/>
        </w:rPr>
      </w:pPr>
      <w:r w:rsidRPr="008F36AD">
        <w:rPr>
          <w:rFonts w:ascii="Times New Roman" w:hAnsi="Times New Roman" w:cs="Times New Roman"/>
          <w:sz w:val="28"/>
          <w:szCs w:val="28"/>
        </w:rPr>
        <w:t>- ведение электронных баз данных, входящих в СБА библиотеки;</w:t>
      </w:r>
    </w:p>
    <w:p w:rsidR="008F36AD" w:rsidRPr="008F36AD" w:rsidRDefault="008F36AD" w:rsidP="00190FAF">
      <w:pPr>
        <w:spacing w:after="0" w:line="240" w:lineRule="auto"/>
        <w:ind w:firstLine="567"/>
        <w:jc w:val="both"/>
        <w:rPr>
          <w:rFonts w:ascii="Times New Roman" w:hAnsi="Times New Roman" w:cs="Times New Roman"/>
          <w:sz w:val="28"/>
          <w:szCs w:val="28"/>
        </w:rPr>
      </w:pPr>
      <w:r w:rsidRPr="008F36AD">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c</w:t>
      </w:r>
      <w:proofErr w:type="spellStart"/>
      <w:proofErr w:type="gramEnd"/>
      <w:r w:rsidRPr="008F36AD">
        <w:rPr>
          <w:rFonts w:ascii="Times New Roman" w:hAnsi="Times New Roman" w:cs="Times New Roman"/>
          <w:sz w:val="28"/>
          <w:szCs w:val="28"/>
        </w:rPr>
        <w:t>одействие</w:t>
      </w:r>
      <w:proofErr w:type="spellEnd"/>
      <w:r w:rsidRPr="008F36AD">
        <w:rPr>
          <w:rFonts w:ascii="Times New Roman" w:hAnsi="Times New Roman" w:cs="Times New Roman"/>
          <w:sz w:val="28"/>
          <w:szCs w:val="28"/>
        </w:rPr>
        <w:t xml:space="preserve"> формированию информационной культуры пользователей библиотеки;</w:t>
      </w:r>
    </w:p>
    <w:p w:rsidR="008F36AD" w:rsidRPr="008F36AD" w:rsidRDefault="008F36AD" w:rsidP="00190FAF">
      <w:pPr>
        <w:spacing w:after="0" w:line="240" w:lineRule="auto"/>
        <w:ind w:firstLine="567"/>
        <w:jc w:val="both"/>
        <w:rPr>
          <w:rFonts w:ascii="Times New Roman" w:hAnsi="Times New Roman" w:cs="Times New Roman"/>
          <w:sz w:val="28"/>
          <w:szCs w:val="28"/>
        </w:rPr>
      </w:pPr>
      <w:r w:rsidRPr="008F36AD">
        <w:rPr>
          <w:rFonts w:ascii="Times New Roman" w:hAnsi="Times New Roman" w:cs="Times New Roman"/>
          <w:sz w:val="28"/>
          <w:szCs w:val="28"/>
        </w:rPr>
        <w:t>- продвижение лучшей литературы для детей и руководителей     детского чтения средствами рекомендательной библиографии.</w:t>
      </w:r>
    </w:p>
    <w:p w:rsidR="00B61E21" w:rsidRPr="008F36AD" w:rsidRDefault="008F36AD" w:rsidP="00190FAF">
      <w:pPr>
        <w:spacing w:after="0" w:line="240" w:lineRule="auto"/>
        <w:ind w:firstLine="567"/>
        <w:jc w:val="both"/>
        <w:rPr>
          <w:rFonts w:ascii="Times New Roman" w:hAnsi="Times New Roman" w:cs="Times New Roman"/>
          <w:sz w:val="28"/>
          <w:szCs w:val="28"/>
        </w:rPr>
      </w:pPr>
      <w:r w:rsidRPr="008F36AD">
        <w:rPr>
          <w:rFonts w:ascii="Times New Roman" w:hAnsi="Times New Roman" w:cs="Times New Roman"/>
          <w:sz w:val="28"/>
          <w:szCs w:val="28"/>
        </w:rPr>
        <w:t xml:space="preserve">Существенное место в справочно-библиографической работе ГБУК «Оренбургская  областная полиэтническая детская библиотека» занимает </w:t>
      </w:r>
      <w:r w:rsidR="00B61E21" w:rsidRPr="008F36AD">
        <w:rPr>
          <w:rFonts w:ascii="Times New Roman" w:hAnsi="Times New Roman" w:cs="Times New Roman"/>
          <w:sz w:val="28"/>
          <w:szCs w:val="28"/>
        </w:rPr>
        <w:t xml:space="preserve"> создани</w:t>
      </w:r>
      <w:r w:rsidR="00B61E21">
        <w:rPr>
          <w:rFonts w:ascii="Times New Roman" w:hAnsi="Times New Roman" w:cs="Times New Roman"/>
          <w:sz w:val="28"/>
          <w:szCs w:val="28"/>
        </w:rPr>
        <w:t>е</w:t>
      </w:r>
      <w:r w:rsidR="00B61E21" w:rsidRPr="008F36AD">
        <w:rPr>
          <w:rFonts w:ascii="Times New Roman" w:hAnsi="Times New Roman" w:cs="Times New Roman"/>
          <w:sz w:val="28"/>
          <w:szCs w:val="28"/>
        </w:rPr>
        <w:t xml:space="preserve"> библиографических записей для аналитической реферативной базы данных журнальных статей (БД </w:t>
      </w:r>
      <w:r w:rsidR="00B61E21">
        <w:rPr>
          <w:rFonts w:ascii="Times New Roman" w:hAnsi="Times New Roman" w:cs="Times New Roman"/>
          <w:sz w:val="28"/>
          <w:szCs w:val="28"/>
        </w:rPr>
        <w:t>«</w:t>
      </w:r>
      <w:r w:rsidR="00B61E21" w:rsidRPr="008F36AD">
        <w:rPr>
          <w:rFonts w:ascii="Times New Roman" w:hAnsi="Times New Roman" w:cs="Times New Roman"/>
          <w:sz w:val="28"/>
          <w:szCs w:val="28"/>
        </w:rPr>
        <w:t>МАРС</w:t>
      </w:r>
      <w:r w:rsidR="00B61E21">
        <w:rPr>
          <w:rFonts w:ascii="Times New Roman" w:hAnsi="Times New Roman" w:cs="Times New Roman"/>
          <w:sz w:val="28"/>
          <w:szCs w:val="28"/>
        </w:rPr>
        <w:t>»</w:t>
      </w:r>
      <w:r w:rsidR="00B61E21" w:rsidRPr="008F36AD">
        <w:rPr>
          <w:rFonts w:ascii="Times New Roman" w:hAnsi="Times New Roman" w:cs="Times New Roman"/>
          <w:sz w:val="28"/>
          <w:szCs w:val="28"/>
        </w:rPr>
        <w:t xml:space="preserve">) межведомственной межрегиональной библиотечной сети - Ассоциации региональных библиотечных консорциумов (АРБИКОН). В корпоративную базу </w:t>
      </w:r>
      <w:r w:rsidR="00B61E21">
        <w:rPr>
          <w:rFonts w:ascii="Times New Roman" w:hAnsi="Times New Roman" w:cs="Times New Roman"/>
          <w:sz w:val="28"/>
          <w:szCs w:val="28"/>
        </w:rPr>
        <w:t>«</w:t>
      </w:r>
      <w:r w:rsidR="00B61E21" w:rsidRPr="008F36AD">
        <w:rPr>
          <w:rFonts w:ascii="Times New Roman" w:hAnsi="Times New Roman" w:cs="Times New Roman"/>
          <w:sz w:val="28"/>
          <w:szCs w:val="28"/>
        </w:rPr>
        <w:t>МАРС</w:t>
      </w:r>
      <w:r w:rsidR="00B61E21">
        <w:rPr>
          <w:rFonts w:ascii="Times New Roman" w:hAnsi="Times New Roman" w:cs="Times New Roman"/>
          <w:sz w:val="28"/>
          <w:szCs w:val="28"/>
        </w:rPr>
        <w:t>»</w:t>
      </w:r>
      <w:r w:rsidR="00B61E21" w:rsidRPr="008F36AD">
        <w:rPr>
          <w:rFonts w:ascii="Times New Roman" w:hAnsi="Times New Roman" w:cs="Times New Roman"/>
          <w:sz w:val="28"/>
          <w:szCs w:val="28"/>
        </w:rPr>
        <w:t xml:space="preserve"> было подготовлено и сконвертировано 732 библиографические записи на статьи из периодических изданий: </w:t>
      </w:r>
      <w:r w:rsidR="00B61E21">
        <w:rPr>
          <w:rFonts w:ascii="Times New Roman" w:hAnsi="Times New Roman" w:cs="Times New Roman"/>
          <w:sz w:val="28"/>
          <w:szCs w:val="28"/>
        </w:rPr>
        <w:t>«</w:t>
      </w:r>
      <w:r w:rsidR="00B61E21" w:rsidRPr="008F36AD">
        <w:rPr>
          <w:rFonts w:ascii="Times New Roman" w:hAnsi="Times New Roman" w:cs="Times New Roman"/>
          <w:sz w:val="28"/>
          <w:szCs w:val="28"/>
        </w:rPr>
        <w:t>Защити меня</w:t>
      </w:r>
      <w:r w:rsidR="00B61E21">
        <w:rPr>
          <w:rFonts w:ascii="Times New Roman" w:hAnsi="Times New Roman" w:cs="Times New Roman"/>
          <w:sz w:val="28"/>
          <w:szCs w:val="28"/>
        </w:rPr>
        <w:t>»</w:t>
      </w:r>
      <w:r w:rsidR="00B61E21" w:rsidRPr="008F36AD">
        <w:rPr>
          <w:rFonts w:ascii="Times New Roman" w:hAnsi="Times New Roman" w:cs="Times New Roman"/>
          <w:sz w:val="28"/>
          <w:szCs w:val="28"/>
        </w:rPr>
        <w:t xml:space="preserve">; </w:t>
      </w:r>
      <w:r w:rsidR="00B61E21">
        <w:rPr>
          <w:rFonts w:ascii="Times New Roman" w:hAnsi="Times New Roman" w:cs="Times New Roman"/>
          <w:sz w:val="28"/>
          <w:szCs w:val="28"/>
        </w:rPr>
        <w:t>«</w:t>
      </w:r>
      <w:r w:rsidR="00B61E21" w:rsidRPr="008F36AD">
        <w:rPr>
          <w:rFonts w:ascii="Times New Roman" w:hAnsi="Times New Roman" w:cs="Times New Roman"/>
          <w:sz w:val="28"/>
          <w:szCs w:val="28"/>
        </w:rPr>
        <w:t>Мир техники для детей</w:t>
      </w:r>
      <w:r w:rsidR="00B61E21">
        <w:rPr>
          <w:rFonts w:ascii="Times New Roman" w:hAnsi="Times New Roman" w:cs="Times New Roman"/>
          <w:sz w:val="28"/>
          <w:szCs w:val="28"/>
        </w:rPr>
        <w:t>»</w:t>
      </w:r>
      <w:r w:rsidR="00B61E21" w:rsidRPr="008F36AD">
        <w:rPr>
          <w:rFonts w:ascii="Times New Roman" w:hAnsi="Times New Roman" w:cs="Times New Roman"/>
          <w:sz w:val="28"/>
          <w:szCs w:val="28"/>
        </w:rPr>
        <w:t xml:space="preserve">; </w:t>
      </w:r>
      <w:r w:rsidR="00B61E21">
        <w:rPr>
          <w:rFonts w:ascii="Times New Roman" w:hAnsi="Times New Roman" w:cs="Times New Roman"/>
          <w:sz w:val="28"/>
          <w:szCs w:val="28"/>
        </w:rPr>
        <w:t>«</w:t>
      </w:r>
      <w:r w:rsidR="00B61E21" w:rsidRPr="008F36AD">
        <w:rPr>
          <w:rFonts w:ascii="Times New Roman" w:hAnsi="Times New Roman" w:cs="Times New Roman"/>
          <w:sz w:val="28"/>
          <w:szCs w:val="28"/>
        </w:rPr>
        <w:t>Читаем вместе</w:t>
      </w:r>
      <w:r w:rsidR="00B61E21">
        <w:rPr>
          <w:rFonts w:ascii="Times New Roman" w:hAnsi="Times New Roman" w:cs="Times New Roman"/>
          <w:sz w:val="28"/>
          <w:szCs w:val="28"/>
        </w:rPr>
        <w:t>»</w:t>
      </w:r>
      <w:r w:rsidR="00B61E21" w:rsidRPr="008F36AD">
        <w:rPr>
          <w:rFonts w:ascii="Times New Roman" w:hAnsi="Times New Roman" w:cs="Times New Roman"/>
          <w:sz w:val="28"/>
          <w:szCs w:val="28"/>
        </w:rPr>
        <w:t xml:space="preserve">; </w:t>
      </w:r>
      <w:r w:rsidR="00B61E21">
        <w:rPr>
          <w:rFonts w:ascii="Times New Roman" w:hAnsi="Times New Roman" w:cs="Times New Roman"/>
          <w:sz w:val="28"/>
          <w:szCs w:val="28"/>
        </w:rPr>
        <w:t>«</w:t>
      </w:r>
      <w:r w:rsidR="00B61E21" w:rsidRPr="008F36AD">
        <w:rPr>
          <w:rFonts w:ascii="Times New Roman" w:hAnsi="Times New Roman" w:cs="Times New Roman"/>
          <w:sz w:val="28"/>
          <w:szCs w:val="28"/>
        </w:rPr>
        <w:t>Оренбургский край</w:t>
      </w:r>
      <w:r w:rsidR="00B61E21">
        <w:rPr>
          <w:rFonts w:ascii="Times New Roman" w:hAnsi="Times New Roman" w:cs="Times New Roman"/>
          <w:sz w:val="28"/>
          <w:szCs w:val="28"/>
        </w:rPr>
        <w:t>»</w:t>
      </w:r>
      <w:r w:rsidR="00B61E21" w:rsidRPr="008F36AD">
        <w:rPr>
          <w:rFonts w:ascii="Times New Roman" w:hAnsi="Times New Roman" w:cs="Times New Roman"/>
          <w:sz w:val="28"/>
          <w:szCs w:val="28"/>
        </w:rPr>
        <w:t xml:space="preserve">. С корпоративного портала МАРС получено и полностью отредактировано 2364 записи. </w:t>
      </w:r>
    </w:p>
    <w:p w:rsidR="00B61E21" w:rsidRPr="00B61E21" w:rsidRDefault="00B61E21" w:rsidP="00190FAF">
      <w:pPr>
        <w:spacing w:after="0" w:line="240" w:lineRule="auto"/>
        <w:ind w:firstLine="567"/>
        <w:jc w:val="both"/>
        <w:rPr>
          <w:rFonts w:ascii="Times New Roman" w:hAnsi="Times New Roman" w:cs="Times New Roman"/>
          <w:sz w:val="28"/>
          <w:szCs w:val="28"/>
        </w:rPr>
      </w:pPr>
      <w:r w:rsidRPr="00B61E21">
        <w:rPr>
          <w:rFonts w:ascii="Times New Roman" w:hAnsi="Times New Roman" w:cs="Times New Roman"/>
          <w:sz w:val="28"/>
          <w:szCs w:val="28"/>
        </w:rPr>
        <w:t xml:space="preserve">Информационная работа с читателями проводилась в форме массовых тематических обзоров книг и периодических изданий, выставок-просмотров, Дней новых книг, а также в индивидуальном формате при посещении читателями библиотеки и через электронную рассылку. На коллективном информировании  находятся преподаватели школ, дошкольных образовательных учреждений, внешкольных воспитательных организаций – 65 абонентов. 20 читателей, имеющих устойчивые интересы к определенному виду чтения, поставлено на индивидуальное информирование. </w:t>
      </w:r>
    </w:p>
    <w:p w:rsidR="00B61E21" w:rsidRDefault="00B61E21" w:rsidP="00190FAF">
      <w:pPr>
        <w:spacing w:after="0" w:line="240" w:lineRule="auto"/>
        <w:ind w:firstLine="567"/>
        <w:jc w:val="both"/>
        <w:rPr>
          <w:rFonts w:ascii="Times New Roman" w:hAnsi="Times New Roman" w:cs="Times New Roman"/>
          <w:sz w:val="28"/>
          <w:szCs w:val="28"/>
        </w:rPr>
      </w:pPr>
      <w:r w:rsidRPr="00B61E21">
        <w:rPr>
          <w:rFonts w:ascii="Times New Roman" w:hAnsi="Times New Roman" w:cs="Times New Roman"/>
          <w:sz w:val="28"/>
          <w:szCs w:val="28"/>
        </w:rPr>
        <w:t>201</w:t>
      </w:r>
      <w:r>
        <w:rPr>
          <w:rFonts w:ascii="Times New Roman" w:hAnsi="Times New Roman" w:cs="Times New Roman"/>
          <w:sz w:val="28"/>
          <w:szCs w:val="28"/>
        </w:rPr>
        <w:t>8</w:t>
      </w:r>
      <w:r w:rsidRPr="00B61E21">
        <w:rPr>
          <w:rFonts w:ascii="Times New Roman" w:hAnsi="Times New Roman" w:cs="Times New Roman"/>
          <w:sz w:val="28"/>
          <w:szCs w:val="28"/>
        </w:rPr>
        <w:t xml:space="preserve"> год отмечен стабильными показателями по числу выполненных библиографических справок. Среди тематических запросов, которые составляют более половины от всех выполненных справок, преобладают темы, связанные </w:t>
      </w:r>
      <w:r>
        <w:rPr>
          <w:rFonts w:ascii="Times New Roman" w:hAnsi="Times New Roman" w:cs="Times New Roman"/>
          <w:sz w:val="28"/>
          <w:szCs w:val="28"/>
        </w:rPr>
        <w:t xml:space="preserve">с </w:t>
      </w:r>
      <w:r w:rsidRPr="00B61E21">
        <w:rPr>
          <w:rFonts w:ascii="Times New Roman" w:hAnsi="Times New Roman" w:cs="Times New Roman"/>
          <w:sz w:val="28"/>
          <w:szCs w:val="28"/>
        </w:rPr>
        <w:t>биографическими данными оренбургских авторов и наличием их произведений в библиотеке,</w:t>
      </w:r>
      <w:r>
        <w:rPr>
          <w:rFonts w:ascii="Times New Roman" w:hAnsi="Times New Roman" w:cs="Times New Roman"/>
          <w:sz w:val="28"/>
          <w:szCs w:val="28"/>
        </w:rPr>
        <w:t xml:space="preserve"> </w:t>
      </w:r>
      <w:r w:rsidRPr="00B61E21">
        <w:rPr>
          <w:rFonts w:ascii="Times New Roman" w:hAnsi="Times New Roman" w:cs="Times New Roman"/>
          <w:sz w:val="28"/>
          <w:szCs w:val="28"/>
        </w:rPr>
        <w:t xml:space="preserve">с историей и экологией Оренбургского края, </w:t>
      </w:r>
      <w:r>
        <w:rPr>
          <w:rFonts w:ascii="Times New Roman" w:hAnsi="Times New Roman" w:cs="Times New Roman"/>
          <w:sz w:val="28"/>
          <w:szCs w:val="28"/>
        </w:rPr>
        <w:t xml:space="preserve">пользователи уточняют </w:t>
      </w:r>
      <w:r w:rsidRPr="00B61E21">
        <w:rPr>
          <w:rFonts w:ascii="Times New Roman" w:hAnsi="Times New Roman" w:cs="Times New Roman"/>
          <w:sz w:val="28"/>
          <w:szCs w:val="28"/>
        </w:rPr>
        <w:t>сведения об исторических событиях и видных деятелях культуры и науки края.</w:t>
      </w:r>
      <w:r>
        <w:rPr>
          <w:rFonts w:ascii="Times New Roman" w:hAnsi="Times New Roman" w:cs="Times New Roman"/>
          <w:sz w:val="28"/>
          <w:szCs w:val="28"/>
        </w:rPr>
        <w:t xml:space="preserve"> </w:t>
      </w:r>
      <w:r w:rsidRPr="00B61E21">
        <w:rPr>
          <w:rFonts w:ascii="Times New Roman" w:hAnsi="Times New Roman" w:cs="Times New Roman"/>
          <w:sz w:val="28"/>
          <w:szCs w:val="28"/>
        </w:rPr>
        <w:t>Заметен ро</w:t>
      </w:r>
      <w:proofErr w:type="gramStart"/>
      <w:r w:rsidRPr="00B61E21">
        <w:rPr>
          <w:rFonts w:ascii="Times New Roman" w:hAnsi="Times New Roman" w:cs="Times New Roman"/>
          <w:sz w:val="28"/>
          <w:szCs w:val="28"/>
        </w:rPr>
        <w:t>ст спр</w:t>
      </w:r>
      <w:proofErr w:type="gramEnd"/>
      <w:r w:rsidRPr="00B61E21">
        <w:rPr>
          <w:rFonts w:ascii="Times New Roman" w:hAnsi="Times New Roman" w:cs="Times New Roman"/>
          <w:sz w:val="28"/>
          <w:szCs w:val="28"/>
        </w:rPr>
        <w:t>авок по краеведению, чему способствует активизация краеведческой работы, участие библиотеки в реализации программ по патриотическому воспитанию на материалах о родном крае, праздновании юбилейных дат, связанных с историей и литературой Оренбургского края. Всего выполнено 4128  библиографических справок. Среди удаленных пользователей  все большую популярность продолжает набирать виртуальная справочная служба библиотеки, расположенная на сайте библиотеки. За отчетный период виртуальной справочной службой выполнено 52</w:t>
      </w:r>
      <w:r w:rsidR="001E2638">
        <w:rPr>
          <w:rFonts w:ascii="Times New Roman" w:hAnsi="Times New Roman" w:cs="Times New Roman"/>
          <w:sz w:val="28"/>
          <w:szCs w:val="28"/>
        </w:rPr>
        <w:t>9</w:t>
      </w:r>
      <w:r w:rsidRPr="00B61E21">
        <w:rPr>
          <w:rFonts w:ascii="Times New Roman" w:hAnsi="Times New Roman" w:cs="Times New Roman"/>
          <w:sz w:val="28"/>
          <w:szCs w:val="28"/>
        </w:rPr>
        <w:t xml:space="preserve"> запрос</w:t>
      </w:r>
      <w:r w:rsidR="001E2638">
        <w:rPr>
          <w:rFonts w:ascii="Times New Roman" w:hAnsi="Times New Roman" w:cs="Times New Roman"/>
          <w:sz w:val="28"/>
          <w:szCs w:val="28"/>
        </w:rPr>
        <w:t>ов</w:t>
      </w:r>
      <w:r w:rsidRPr="00B61E21">
        <w:rPr>
          <w:rFonts w:ascii="Times New Roman" w:hAnsi="Times New Roman" w:cs="Times New Roman"/>
          <w:sz w:val="28"/>
          <w:szCs w:val="28"/>
        </w:rPr>
        <w:t>. Как показывает анализ, среди поступающих запросов в виртуальную справочную службу преобладают темы краеведческого характера.</w:t>
      </w:r>
    </w:p>
    <w:p w:rsidR="001E2638" w:rsidRDefault="001E2638" w:rsidP="00190FAF">
      <w:pPr>
        <w:spacing w:after="0" w:line="240" w:lineRule="auto"/>
        <w:ind w:firstLine="567"/>
        <w:jc w:val="both"/>
        <w:rPr>
          <w:rFonts w:ascii="Times New Roman" w:hAnsi="Times New Roman" w:cs="Times New Roman"/>
          <w:sz w:val="28"/>
          <w:szCs w:val="28"/>
        </w:rPr>
      </w:pPr>
      <w:r w:rsidRPr="001E2638">
        <w:rPr>
          <w:rFonts w:ascii="Times New Roman" w:hAnsi="Times New Roman" w:cs="Times New Roman"/>
          <w:sz w:val="28"/>
          <w:szCs w:val="28"/>
        </w:rPr>
        <w:t xml:space="preserve">Важным направлением деятельности Оренбургской областной полиэтнической детской библиотеки является формирование информационной культуры пользователей через проведение специальных занятий совместно со школьными образовательными учреждениями. Все мероприятия по формированию информационной культуры направлены на знакомство читателей </w:t>
      </w:r>
      <w:r w:rsidRPr="001E2638">
        <w:rPr>
          <w:rFonts w:ascii="Times New Roman" w:hAnsi="Times New Roman" w:cs="Times New Roman"/>
          <w:sz w:val="28"/>
          <w:szCs w:val="28"/>
        </w:rPr>
        <w:lastRenderedPageBreak/>
        <w:t>с правилами пользования библиотекой и умением ориентироваться в книжном фонде при самостоятельном выборе книг, обучение поиску информации с помощью справочного аппарата, овладение методами рациональной работы с книгой, обучение аналитико-синтетической переработке информации. Важно, что в ходе проводимых занятий, читателям дается представление о целостности информационной среды библиотеки и возможности использовать фонд любого ее структурного подразделения. В 201</w:t>
      </w:r>
      <w:r>
        <w:rPr>
          <w:rFonts w:ascii="Times New Roman" w:hAnsi="Times New Roman" w:cs="Times New Roman"/>
          <w:sz w:val="28"/>
          <w:szCs w:val="28"/>
        </w:rPr>
        <w:t>8</w:t>
      </w:r>
      <w:r w:rsidRPr="001E2638">
        <w:rPr>
          <w:rFonts w:ascii="Times New Roman" w:hAnsi="Times New Roman" w:cs="Times New Roman"/>
          <w:sz w:val="28"/>
          <w:szCs w:val="28"/>
        </w:rPr>
        <w:t xml:space="preserve"> году было проведено </w:t>
      </w:r>
      <w:r>
        <w:rPr>
          <w:rFonts w:ascii="Times New Roman" w:hAnsi="Times New Roman" w:cs="Times New Roman"/>
          <w:sz w:val="28"/>
          <w:szCs w:val="28"/>
        </w:rPr>
        <w:t xml:space="preserve">18 </w:t>
      </w:r>
      <w:r w:rsidRPr="001E2638">
        <w:rPr>
          <w:rFonts w:ascii="Times New Roman" w:hAnsi="Times New Roman" w:cs="Times New Roman"/>
          <w:sz w:val="28"/>
          <w:szCs w:val="28"/>
        </w:rPr>
        <w:t>библиотечных уроков.</w:t>
      </w:r>
    </w:p>
    <w:p w:rsidR="001E2638" w:rsidRPr="001E2638" w:rsidRDefault="001E2638" w:rsidP="00190FAF">
      <w:pPr>
        <w:spacing w:after="0" w:line="240" w:lineRule="auto"/>
        <w:ind w:firstLine="567"/>
        <w:jc w:val="both"/>
        <w:rPr>
          <w:rFonts w:ascii="Times New Roman" w:hAnsi="Times New Roman" w:cs="Times New Roman"/>
          <w:sz w:val="28"/>
          <w:szCs w:val="28"/>
        </w:rPr>
      </w:pPr>
      <w:r w:rsidRPr="001E2638">
        <w:rPr>
          <w:rFonts w:ascii="Times New Roman" w:hAnsi="Times New Roman" w:cs="Times New Roman"/>
          <w:sz w:val="28"/>
          <w:szCs w:val="28"/>
        </w:rPr>
        <w:t xml:space="preserve">В отчетном году с целью разностороннего раскрытия фонда и доведения до читателей информации о лучших книгах, создавались разнообразные библиографические пособия. </w:t>
      </w:r>
    </w:p>
    <w:p w:rsidR="001E2638" w:rsidRDefault="001E2638" w:rsidP="00190FAF">
      <w:pPr>
        <w:spacing w:after="0" w:line="240" w:lineRule="auto"/>
        <w:ind w:firstLine="567"/>
        <w:jc w:val="both"/>
        <w:rPr>
          <w:rFonts w:ascii="Times New Roman" w:hAnsi="Times New Roman" w:cs="Times New Roman"/>
          <w:sz w:val="28"/>
          <w:szCs w:val="28"/>
        </w:rPr>
      </w:pPr>
      <w:r w:rsidRPr="001E2638">
        <w:rPr>
          <w:rFonts w:ascii="Times New Roman" w:hAnsi="Times New Roman" w:cs="Times New Roman"/>
          <w:sz w:val="28"/>
          <w:szCs w:val="28"/>
        </w:rPr>
        <w:t xml:space="preserve">Выпуск библиографической продукции, носящей рекомендательный характер, осуществлялся как через создание новых электронных баз данных и пополнение уже имеющихся на сайте библиотеки, так и в традиционном бумажном варианте. Регулярно пополнялась информация на виртуальной выставке «Школа здоровья», рекомендующая литературу о здоровом образе жизни для детей, руководителей детского чтения и специалистов. </w:t>
      </w:r>
    </w:p>
    <w:p w:rsidR="00052D92" w:rsidRPr="00052D92" w:rsidRDefault="00052D92" w:rsidP="00190FAF">
      <w:pPr>
        <w:spacing w:after="0" w:line="240" w:lineRule="auto"/>
        <w:ind w:firstLine="567"/>
        <w:jc w:val="both"/>
        <w:rPr>
          <w:rFonts w:ascii="Times New Roman" w:hAnsi="Times New Roman" w:cs="Times New Roman"/>
          <w:sz w:val="28"/>
          <w:szCs w:val="28"/>
        </w:rPr>
      </w:pPr>
      <w:r w:rsidRPr="00052D92">
        <w:rPr>
          <w:rFonts w:ascii="Times New Roman" w:hAnsi="Times New Roman" w:cs="Times New Roman"/>
          <w:sz w:val="28"/>
          <w:szCs w:val="28"/>
        </w:rPr>
        <w:t xml:space="preserve">В отчетном году была разработана новая форма малого библиографического пособия для детей – «Книжный </w:t>
      </w:r>
      <w:proofErr w:type="spellStart"/>
      <w:r w:rsidRPr="00052D92">
        <w:rPr>
          <w:rFonts w:ascii="Times New Roman" w:hAnsi="Times New Roman" w:cs="Times New Roman"/>
          <w:sz w:val="28"/>
          <w:szCs w:val="28"/>
        </w:rPr>
        <w:t>челлендж</w:t>
      </w:r>
      <w:proofErr w:type="spellEnd"/>
      <w:r w:rsidRPr="00052D92">
        <w:rPr>
          <w:rFonts w:ascii="Times New Roman" w:hAnsi="Times New Roman" w:cs="Times New Roman"/>
          <w:sz w:val="28"/>
          <w:szCs w:val="28"/>
        </w:rPr>
        <w:t xml:space="preserve"> (взрыв)»  - «Поем песенку – читаем книгу» (для дошкольников и детей 7-8 лет) и «Смотрим фильм – читаем книгу» (для подростков 12-14 лет). Подготовлены списки для нескольких возрастных групп читателей – участников областной акции #</w:t>
      </w:r>
      <w:proofErr w:type="spellStart"/>
      <w:r w:rsidRPr="00052D92">
        <w:rPr>
          <w:rFonts w:ascii="Times New Roman" w:hAnsi="Times New Roman" w:cs="Times New Roman"/>
          <w:sz w:val="28"/>
          <w:szCs w:val="28"/>
        </w:rPr>
        <w:t>ЧитаяЛетаю</w:t>
      </w:r>
      <w:proofErr w:type="spellEnd"/>
      <w:r w:rsidRPr="00052D92">
        <w:rPr>
          <w:rFonts w:ascii="Times New Roman" w:hAnsi="Times New Roman" w:cs="Times New Roman"/>
          <w:sz w:val="28"/>
          <w:szCs w:val="28"/>
        </w:rPr>
        <w:t xml:space="preserve">: летнее книжное воздушное путешествие, в традиционном печатном формате для использования на кафедрах обслуживания и в электронном формате на сайте библиотеки. </w:t>
      </w:r>
    </w:p>
    <w:p w:rsidR="00052D92" w:rsidRDefault="00052D92" w:rsidP="00190FAF">
      <w:pPr>
        <w:spacing w:after="0" w:line="240" w:lineRule="auto"/>
        <w:ind w:firstLine="567"/>
        <w:jc w:val="both"/>
        <w:rPr>
          <w:rFonts w:ascii="Times New Roman" w:hAnsi="Times New Roman" w:cs="Times New Roman"/>
          <w:sz w:val="28"/>
          <w:szCs w:val="28"/>
        </w:rPr>
      </w:pPr>
      <w:r w:rsidRPr="00052D92">
        <w:rPr>
          <w:rFonts w:ascii="Times New Roman" w:hAnsi="Times New Roman" w:cs="Times New Roman"/>
          <w:sz w:val="28"/>
          <w:szCs w:val="28"/>
        </w:rPr>
        <w:t>Для руководителей детского чтения подготовлены рекомендательные списки литературы:  «Библиотека и виртуальная среда», «Создание комфортной информационной среды школьной библиотеки»</w:t>
      </w:r>
      <w:r>
        <w:rPr>
          <w:rFonts w:ascii="Times New Roman" w:hAnsi="Times New Roman" w:cs="Times New Roman"/>
          <w:sz w:val="28"/>
          <w:szCs w:val="28"/>
        </w:rPr>
        <w:t xml:space="preserve">, </w:t>
      </w:r>
      <w:r w:rsidRPr="00052D92">
        <w:rPr>
          <w:rFonts w:ascii="Times New Roman" w:hAnsi="Times New Roman" w:cs="Times New Roman"/>
          <w:sz w:val="28"/>
          <w:szCs w:val="28"/>
        </w:rPr>
        <w:t>список к конкурсу «Живая классика» и литературно-патриотической акции «Читаем детям о войне»</w:t>
      </w:r>
      <w:r>
        <w:rPr>
          <w:rFonts w:ascii="Times New Roman" w:hAnsi="Times New Roman" w:cs="Times New Roman"/>
          <w:sz w:val="28"/>
          <w:szCs w:val="28"/>
        </w:rPr>
        <w:t xml:space="preserve">, </w:t>
      </w:r>
      <w:r w:rsidRPr="00052D92">
        <w:rPr>
          <w:rFonts w:ascii="Times New Roman" w:hAnsi="Times New Roman" w:cs="Times New Roman"/>
          <w:sz w:val="28"/>
          <w:szCs w:val="28"/>
        </w:rPr>
        <w:t xml:space="preserve">областной патриотической акции о Герое России </w:t>
      </w:r>
      <w:proofErr w:type="spellStart"/>
      <w:r w:rsidRPr="00052D92">
        <w:rPr>
          <w:rFonts w:ascii="Times New Roman" w:hAnsi="Times New Roman" w:cs="Times New Roman"/>
          <w:sz w:val="28"/>
          <w:szCs w:val="28"/>
        </w:rPr>
        <w:t>А.Прохоренко</w:t>
      </w:r>
      <w:proofErr w:type="spellEnd"/>
      <w:r w:rsidRPr="00052D92">
        <w:rPr>
          <w:rFonts w:ascii="Times New Roman" w:hAnsi="Times New Roman" w:cs="Times New Roman"/>
          <w:sz w:val="28"/>
          <w:szCs w:val="28"/>
        </w:rPr>
        <w:t xml:space="preserve">  - список литературы «Вызываю огонь на себя»</w:t>
      </w:r>
      <w:r>
        <w:rPr>
          <w:rFonts w:ascii="Times New Roman" w:hAnsi="Times New Roman" w:cs="Times New Roman"/>
          <w:sz w:val="28"/>
          <w:szCs w:val="28"/>
        </w:rPr>
        <w:t xml:space="preserve">, </w:t>
      </w:r>
      <w:r w:rsidRPr="00052D92">
        <w:rPr>
          <w:rFonts w:ascii="Times New Roman" w:hAnsi="Times New Roman" w:cs="Times New Roman"/>
          <w:sz w:val="28"/>
          <w:szCs w:val="28"/>
        </w:rPr>
        <w:t>рекомендательный аннотированный список литературы для детей и руководителей детского чтения «Свет под книжной обложкой»</w:t>
      </w:r>
      <w:r>
        <w:rPr>
          <w:rFonts w:ascii="Times New Roman" w:hAnsi="Times New Roman" w:cs="Times New Roman"/>
          <w:sz w:val="28"/>
          <w:szCs w:val="28"/>
        </w:rPr>
        <w:t>.</w:t>
      </w:r>
    </w:p>
    <w:p w:rsidR="00052D92" w:rsidRPr="00052D92" w:rsidRDefault="00052D92" w:rsidP="00190FAF">
      <w:pPr>
        <w:spacing w:after="0" w:line="240" w:lineRule="auto"/>
        <w:ind w:firstLine="567"/>
        <w:jc w:val="both"/>
        <w:rPr>
          <w:rFonts w:ascii="Times New Roman" w:hAnsi="Times New Roman" w:cs="Times New Roman"/>
          <w:sz w:val="28"/>
          <w:szCs w:val="28"/>
        </w:rPr>
      </w:pPr>
      <w:r w:rsidRPr="00052D92">
        <w:rPr>
          <w:rFonts w:ascii="Times New Roman" w:hAnsi="Times New Roman" w:cs="Times New Roman"/>
          <w:sz w:val="28"/>
          <w:szCs w:val="28"/>
        </w:rPr>
        <w:t>Комплексными библиографическими пособиями, раскрывающими фонд краеведческой литературы и литературы народов, проживающих на территории Оренбургской области, являются ежегодные календари юбилейных и памятных дат. В 201</w:t>
      </w:r>
      <w:r>
        <w:rPr>
          <w:rFonts w:ascii="Times New Roman" w:hAnsi="Times New Roman" w:cs="Times New Roman"/>
          <w:sz w:val="28"/>
          <w:szCs w:val="28"/>
        </w:rPr>
        <w:t>8</w:t>
      </w:r>
      <w:r w:rsidRPr="00052D92">
        <w:rPr>
          <w:rFonts w:ascii="Times New Roman" w:hAnsi="Times New Roman" w:cs="Times New Roman"/>
          <w:sz w:val="28"/>
          <w:szCs w:val="28"/>
        </w:rPr>
        <w:t xml:space="preserve"> году </w:t>
      </w:r>
      <w:proofErr w:type="gramStart"/>
      <w:r w:rsidRPr="00052D92">
        <w:rPr>
          <w:rFonts w:ascii="Times New Roman" w:hAnsi="Times New Roman" w:cs="Times New Roman"/>
          <w:sz w:val="28"/>
          <w:szCs w:val="28"/>
        </w:rPr>
        <w:t>подготовлены</w:t>
      </w:r>
      <w:proofErr w:type="gramEnd"/>
      <w:r w:rsidRPr="00052D92">
        <w:rPr>
          <w:rFonts w:ascii="Times New Roman" w:hAnsi="Times New Roman" w:cs="Times New Roman"/>
          <w:sz w:val="28"/>
          <w:szCs w:val="28"/>
        </w:rPr>
        <w:t xml:space="preserve">  «Краеведческий календарь знаменательных и памятных дат на 201</w:t>
      </w:r>
      <w:r>
        <w:rPr>
          <w:rFonts w:ascii="Times New Roman" w:hAnsi="Times New Roman" w:cs="Times New Roman"/>
          <w:sz w:val="28"/>
          <w:szCs w:val="28"/>
        </w:rPr>
        <w:t>9</w:t>
      </w:r>
      <w:r w:rsidRPr="00052D92">
        <w:rPr>
          <w:rFonts w:ascii="Times New Roman" w:hAnsi="Times New Roman" w:cs="Times New Roman"/>
          <w:sz w:val="28"/>
          <w:szCs w:val="28"/>
        </w:rPr>
        <w:t xml:space="preserve"> год» и «Полиэтнический календарь знаменательных и памятных дат на 201</w:t>
      </w:r>
      <w:r>
        <w:rPr>
          <w:rFonts w:ascii="Times New Roman" w:hAnsi="Times New Roman" w:cs="Times New Roman"/>
          <w:sz w:val="28"/>
          <w:szCs w:val="28"/>
        </w:rPr>
        <w:t>9</w:t>
      </w:r>
      <w:r w:rsidRPr="00052D92">
        <w:rPr>
          <w:rFonts w:ascii="Times New Roman" w:hAnsi="Times New Roman" w:cs="Times New Roman"/>
          <w:sz w:val="28"/>
          <w:szCs w:val="28"/>
        </w:rPr>
        <w:t xml:space="preserve"> год». Эти издания неизменно вызывают интерес специалистов библиотек, руководителей детского чтения. Данные издания представлены в свободном доступе на сайте Оренбургской областной полиэтнической детской библиотеки (</w:t>
      </w:r>
      <w:hyperlink r:id="rId13" w:history="1">
        <w:r w:rsidRPr="00052D92">
          <w:rPr>
            <w:rStyle w:val="a4"/>
            <w:rFonts w:ascii="Times New Roman" w:hAnsi="Times New Roman" w:cs="Times New Roman"/>
            <w:sz w:val="28"/>
            <w:szCs w:val="28"/>
            <w:lang w:val="en-US"/>
          </w:rPr>
          <w:t>www</w:t>
        </w:r>
        <w:r w:rsidRPr="00052D92">
          <w:rPr>
            <w:rStyle w:val="a4"/>
            <w:rFonts w:ascii="Times New Roman" w:hAnsi="Times New Roman" w:cs="Times New Roman"/>
            <w:sz w:val="28"/>
            <w:szCs w:val="28"/>
          </w:rPr>
          <w:t>.</w:t>
        </w:r>
        <w:proofErr w:type="spellStart"/>
        <w:r w:rsidRPr="00052D92">
          <w:rPr>
            <w:rStyle w:val="a4"/>
            <w:rFonts w:ascii="Times New Roman" w:hAnsi="Times New Roman" w:cs="Times New Roman"/>
            <w:sz w:val="28"/>
            <w:szCs w:val="28"/>
            <w:lang w:val="en-US"/>
          </w:rPr>
          <w:t>oodb</w:t>
        </w:r>
        <w:proofErr w:type="spellEnd"/>
        <w:r w:rsidRPr="00052D92">
          <w:rPr>
            <w:rStyle w:val="a4"/>
            <w:rFonts w:ascii="Times New Roman" w:hAnsi="Times New Roman" w:cs="Times New Roman"/>
            <w:sz w:val="28"/>
            <w:szCs w:val="28"/>
          </w:rPr>
          <w:t>.</w:t>
        </w:r>
        <w:proofErr w:type="spellStart"/>
        <w:r w:rsidRPr="00052D92">
          <w:rPr>
            <w:rStyle w:val="a4"/>
            <w:rFonts w:ascii="Times New Roman" w:hAnsi="Times New Roman" w:cs="Times New Roman"/>
            <w:sz w:val="28"/>
            <w:szCs w:val="28"/>
            <w:lang w:val="en-US"/>
          </w:rPr>
          <w:t>ru</w:t>
        </w:r>
        <w:proofErr w:type="spellEnd"/>
      </w:hyperlink>
      <w:r w:rsidRPr="00052D92">
        <w:rPr>
          <w:rFonts w:ascii="Times New Roman" w:hAnsi="Times New Roman" w:cs="Times New Roman"/>
          <w:sz w:val="28"/>
          <w:szCs w:val="28"/>
        </w:rPr>
        <w:t>).</w:t>
      </w:r>
    </w:p>
    <w:p w:rsidR="008F36AD" w:rsidRPr="008F36AD" w:rsidRDefault="008F36AD" w:rsidP="00190FAF">
      <w:pPr>
        <w:spacing w:after="0" w:line="240" w:lineRule="auto"/>
        <w:jc w:val="both"/>
        <w:rPr>
          <w:rFonts w:ascii="Times New Roman" w:hAnsi="Times New Roman" w:cs="Times New Roman"/>
          <w:b/>
          <w:sz w:val="28"/>
          <w:szCs w:val="28"/>
        </w:rPr>
      </w:pPr>
    </w:p>
    <w:p w:rsidR="00AD628A" w:rsidRDefault="00AD628A" w:rsidP="00190FAF">
      <w:pPr>
        <w:spacing w:after="0" w:line="240" w:lineRule="auto"/>
        <w:jc w:val="both"/>
        <w:rPr>
          <w:rFonts w:ascii="Times New Roman" w:hAnsi="Times New Roman" w:cs="Times New Roman"/>
          <w:b/>
          <w:sz w:val="28"/>
          <w:szCs w:val="28"/>
        </w:rPr>
      </w:pPr>
      <w:r w:rsidRPr="00AD628A">
        <w:rPr>
          <w:rFonts w:ascii="Times New Roman" w:hAnsi="Times New Roman" w:cs="Times New Roman"/>
          <w:b/>
          <w:sz w:val="28"/>
          <w:szCs w:val="28"/>
          <w:lang w:val="en-US"/>
        </w:rPr>
        <w:t>X</w:t>
      </w:r>
      <w:r w:rsidRPr="007A2C7F">
        <w:rPr>
          <w:rFonts w:ascii="Times New Roman" w:hAnsi="Times New Roman" w:cs="Times New Roman"/>
          <w:b/>
          <w:sz w:val="28"/>
          <w:szCs w:val="28"/>
        </w:rPr>
        <w:t>.</w:t>
      </w:r>
      <w:r w:rsidRPr="00AD628A">
        <w:rPr>
          <w:rFonts w:ascii="Times New Roman" w:hAnsi="Times New Roman" w:cs="Times New Roman"/>
          <w:b/>
          <w:sz w:val="28"/>
          <w:szCs w:val="28"/>
        </w:rPr>
        <w:t xml:space="preserve"> Краеведческая деятельность</w:t>
      </w:r>
    </w:p>
    <w:p w:rsidR="00634F9C" w:rsidRPr="006E1C04" w:rsidRDefault="00634F9C" w:rsidP="00190FAF">
      <w:pPr>
        <w:spacing w:after="0" w:line="240" w:lineRule="auto"/>
        <w:ind w:firstLine="539"/>
        <w:jc w:val="both"/>
        <w:rPr>
          <w:rFonts w:ascii="Times New Roman" w:hAnsi="Times New Roman" w:cs="Times New Roman"/>
          <w:sz w:val="28"/>
          <w:szCs w:val="28"/>
        </w:rPr>
      </w:pPr>
      <w:r w:rsidRPr="006E1C04">
        <w:rPr>
          <w:rFonts w:ascii="Times New Roman" w:hAnsi="Times New Roman" w:cs="Times New Roman"/>
          <w:sz w:val="28"/>
          <w:szCs w:val="28"/>
        </w:rPr>
        <w:t xml:space="preserve">Целями краеведческой деятельности ГБУК «Оренбургская областная полиэтническая детская библиотека», как центральной  библиотеки региона, являются:     </w:t>
      </w:r>
    </w:p>
    <w:p w:rsidR="00634F9C" w:rsidRPr="006E1C04" w:rsidRDefault="00634F9C" w:rsidP="00190FAF">
      <w:pPr>
        <w:spacing w:after="0" w:line="240" w:lineRule="auto"/>
        <w:ind w:firstLine="539"/>
        <w:jc w:val="both"/>
        <w:rPr>
          <w:rFonts w:ascii="Times New Roman" w:hAnsi="Times New Roman" w:cs="Times New Roman"/>
          <w:sz w:val="28"/>
          <w:szCs w:val="28"/>
        </w:rPr>
      </w:pPr>
      <w:r w:rsidRPr="006E1C04">
        <w:rPr>
          <w:rFonts w:ascii="Times New Roman" w:hAnsi="Times New Roman" w:cs="Times New Roman"/>
          <w:sz w:val="28"/>
          <w:szCs w:val="28"/>
        </w:rPr>
        <w:lastRenderedPageBreak/>
        <w:t>- обеспечение доступности краеведческих информационных ресурсов региона в самом регионе и за его пределами для особой группы пользователей - детей (выравнивание  возможностей  доступа к краеведческим  ресурсам);</w:t>
      </w:r>
    </w:p>
    <w:p w:rsidR="00634F9C" w:rsidRPr="006E1C04" w:rsidRDefault="00634F9C" w:rsidP="00190FAF">
      <w:pPr>
        <w:spacing w:after="0" w:line="240" w:lineRule="auto"/>
        <w:ind w:firstLine="539"/>
        <w:jc w:val="both"/>
        <w:rPr>
          <w:rFonts w:ascii="Times New Roman" w:hAnsi="Times New Roman" w:cs="Times New Roman"/>
          <w:sz w:val="28"/>
          <w:szCs w:val="28"/>
        </w:rPr>
      </w:pPr>
      <w:r w:rsidRPr="006E1C04">
        <w:rPr>
          <w:rFonts w:ascii="Times New Roman" w:hAnsi="Times New Roman" w:cs="Times New Roman"/>
          <w:sz w:val="28"/>
          <w:szCs w:val="28"/>
        </w:rPr>
        <w:t>- распространение краеведческих знаний, информации о регионе, формирование и развитие  краеведческих информационных потребностей у подрастающего поколения.</w:t>
      </w:r>
    </w:p>
    <w:p w:rsidR="00634F9C" w:rsidRPr="006E1C04" w:rsidRDefault="00634F9C" w:rsidP="00190FAF">
      <w:pPr>
        <w:spacing w:after="0" w:line="240" w:lineRule="auto"/>
        <w:ind w:firstLine="540"/>
        <w:jc w:val="both"/>
        <w:rPr>
          <w:rFonts w:ascii="Times New Roman" w:hAnsi="Times New Roman" w:cs="Times New Roman"/>
          <w:sz w:val="28"/>
          <w:szCs w:val="28"/>
        </w:rPr>
      </w:pPr>
      <w:r w:rsidRPr="006E1C04">
        <w:rPr>
          <w:rFonts w:ascii="Times New Roman" w:hAnsi="Times New Roman" w:cs="Times New Roman"/>
          <w:sz w:val="28"/>
          <w:szCs w:val="28"/>
        </w:rPr>
        <w:t xml:space="preserve">Центром краеведческой работы в </w:t>
      </w:r>
      <w:r w:rsidR="002032AF" w:rsidRPr="006E1C04">
        <w:rPr>
          <w:rFonts w:ascii="Times New Roman" w:hAnsi="Times New Roman" w:cs="Times New Roman"/>
          <w:sz w:val="28"/>
          <w:szCs w:val="28"/>
        </w:rPr>
        <w:t xml:space="preserve">Оренбургской областной полиэтнической детской библиотеке </w:t>
      </w:r>
      <w:r w:rsidRPr="006E1C04">
        <w:rPr>
          <w:rFonts w:ascii="Times New Roman" w:hAnsi="Times New Roman" w:cs="Times New Roman"/>
          <w:sz w:val="28"/>
          <w:szCs w:val="28"/>
        </w:rPr>
        <w:t>является отдел краеведения и национальной литературы. Этот отдел, кроме  внутри</w:t>
      </w:r>
      <w:r w:rsidR="007A5BCA" w:rsidRPr="006E1C04">
        <w:rPr>
          <w:rFonts w:ascii="Times New Roman" w:hAnsi="Times New Roman" w:cs="Times New Roman"/>
          <w:sz w:val="28"/>
          <w:szCs w:val="28"/>
        </w:rPr>
        <w:t xml:space="preserve"> </w:t>
      </w:r>
      <w:r w:rsidRPr="006E1C04">
        <w:rPr>
          <w:rFonts w:ascii="Times New Roman" w:hAnsi="Times New Roman" w:cs="Times New Roman"/>
          <w:sz w:val="28"/>
          <w:szCs w:val="28"/>
        </w:rPr>
        <w:t>библиотечной координации краеведческой деятельности, координирует деятельность библиотеки как участника общественного краеведческого движения.</w:t>
      </w:r>
    </w:p>
    <w:p w:rsidR="007B5287" w:rsidRPr="00B1639B" w:rsidRDefault="005173E8" w:rsidP="00190FAF">
      <w:pPr>
        <w:pStyle w:val="Default"/>
        <w:ind w:firstLine="567"/>
        <w:jc w:val="both"/>
        <w:rPr>
          <w:color w:val="auto"/>
          <w:sz w:val="28"/>
          <w:szCs w:val="28"/>
        </w:rPr>
      </w:pPr>
      <w:r w:rsidRPr="00B1639B">
        <w:rPr>
          <w:color w:val="auto"/>
          <w:sz w:val="28"/>
          <w:szCs w:val="28"/>
        </w:rPr>
        <w:t xml:space="preserve">В </w:t>
      </w:r>
      <w:r w:rsidR="007B5287" w:rsidRPr="00B1639B">
        <w:rPr>
          <w:color w:val="auto"/>
          <w:sz w:val="28"/>
          <w:szCs w:val="28"/>
        </w:rPr>
        <w:t xml:space="preserve">2018 году в </w:t>
      </w:r>
      <w:r w:rsidRPr="00B1639B">
        <w:rPr>
          <w:color w:val="auto"/>
          <w:sz w:val="28"/>
          <w:szCs w:val="28"/>
        </w:rPr>
        <w:t>Оренбургской областной полиэтнической детской библиотек</w:t>
      </w:r>
      <w:r w:rsidR="00B53BA4" w:rsidRPr="00B1639B">
        <w:rPr>
          <w:color w:val="auto"/>
          <w:sz w:val="28"/>
          <w:szCs w:val="28"/>
        </w:rPr>
        <w:t>е</w:t>
      </w:r>
      <w:r w:rsidRPr="00B1639B">
        <w:rPr>
          <w:color w:val="auto"/>
          <w:sz w:val="28"/>
          <w:szCs w:val="28"/>
        </w:rPr>
        <w:t xml:space="preserve"> </w:t>
      </w:r>
      <w:r w:rsidR="007B5287" w:rsidRPr="00B1639B">
        <w:rPr>
          <w:color w:val="auto"/>
          <w:sz w:val="28"/>
          <w:szCs w:val="28"/>
        </w:rPr>
        <w:t xml:space="preserve">продолжилась </w:t>
      </w:r>
      <w:r w:rsidRPr="00B1639B">
        <w:rPr>
          <w:color w:val="auto"/>
          <w:sz w:val="28"/>
          <w:szCs w:val="28"/>
        </w:rPr>
        <w:t>реализ</w:t>
      </w:r>
      <w:r w:rsidR="007B5287" w:rsidRPr="00B1639B">
        <w:rPr>
          <w:color w:val="auto"/>
          <w:sz w:val="28"/>
          <w:szCs w:val="28"/>
        </w:rPr>
        <w:t xml:space="preserve">ация </w:t>
      </w:r>
      <w:r w:rsidRPr="00B1639B">
        <w:rPr>
          <w:color w:val="auto"/>
          <w:sz w:val="28"/>
          <w:szCs w:val="28"/>
        </w:rPr>
        <w:t>п</w:t>
      </w:r>
      <w:r w:rsidR="00CE36E0" w:rsidRPr="00B1639B">
        <w:rPr>
          <w:color w:val="auto"/>
          <w:sz w:val="28"/>
          <w:szCs w:val="28"/>
        </w:rPr>
        <w:t>роект</w:t>
      </w:r>
      <w:r w:rsidR="007B5287" w:rsidRPr="00B1639B">
        <w:rPr>
          <w:color w:val="auto"/>
          <w:sz w:val="28"/>
          <w:szCs w:val="28"/>
        </w:rPr>
        <w:t>а</w:t>
      </w:r>
      <w:r w:rsidR="007A5BCA" w:rsidRPr="00B1639B">
        <w:rPr>
          <w:color w:val="auto"/>
          <w:sz w:val="28"/>
          <w:szCs w:val="28"/>
        </w:rPr>
        <w:t xml:space="preserve"> </w:t>
      </w:r>
      <w:r w:rsidR="00CE36E0" w:rsidRPr="00B1639B">
        <w:rPr>
          <w:color w:val="auto"/>
          <w:sz w:val="28"/>
          <w:szCs w:val="28"/>
        </w:rPr>
        <w:t>по популяризации литературного творчества оренбургских авторов, привлечению детей к книге и чтению</w:t>
      </w:r>
      <w:r w:rsidR="007A5BCA" w:rsidRPr="00B1639B">
        <w:rPr>
          <w:color w:val="auto"/>
          <w:sz w:val="28"/>
          <w:szCs w:val="28"/>
        </w:rPr>
        <w:t xml:space="preserve"> </w:t>
      </w:r>
      <w:r w:rsidR="00CE36E0" w:rsidRPr="00B1639B">
        <w:rPr>
          <w:color w:val="auto"/>
          <w:sz w:val="28"/>
          <w:szCs w:val="28"/>
        </w:rPr>
        <w:t xml:space="preserve">«Читаем </w:t>
      </w:r>
      <w:proofErr w:type="gramStart"/>
      <w:r w:rsidR="00CE36E0" w:rsidRPr="00B1639B">
        <w:rPr>
          <w:color w:val="auto"/>
          <w:sz w:val="28"/>
          <w:szCs w:val="28"/>
        </w:rPr>
        <w:t>оренбургское</w:t>
      </w:r>
      <w:proofErr w:type="gramEnd"/>
      <w:r w:rsidR="007B5287" w:rsidRPr="00B1639B">
        <w:rPr>
          <w:color w:val="auto"/>
          <w:sz w:val="28"/>
          <w:szCs w:val="28"/>
        </w:rPr>
        <w:t>: 12 месяцев для чтения</w:t>
      </w:r>
      <w:r w:rsidR="00CE36E0" w:rsidRPr="00B1639B">
        <w:rPr>
          <w:color w:val="auto"/>
          <w:sz w:val="28"/>
          <w:szCs w:val="28"/>
        </w:rPr>
        <w:t>»</w:t>
      </w:r>
      <w:r w:rsidRPr="00B1639B">
        <w:rPr>
          <w:color w:val="auto"/>
          <w:sz w:val="28"/>
          <w:szCs w:val="28"/>
        </w:rPr>
        <w:t>.</w:t>
      </w:r>
      <w:r w:rsidR="003E1E48" w:rsidRPr="00B1639B">
        <w:rPr>
          <w:color w:val="auto"/>
          <w:sz w:val="28"/>
          <w:szCs w:val="28"/>
        </w:rPr>
        <w:t xml:space="preserve"> </w:t>
      </w:r>
      <w:r w:rsidR="00CE36E0" w:rsidRPr="00B1639B">
        <w:rPr>
          <w:color w:val="auto"/>
          <w:sz w:val="28"/>
          <w:szCs w:val="28"/>
        </w:rPr>
        <w:t>Изначально планировалось участие в проекте специализированных детских библиотек Оренбуржья. Однако проект настолько заинтересовал коллег-библиотекарей, что в работу включились сельские и школьные библиотеки. По итогам проекта в  201</w:t>
      </w:r>
      <w:r w:rsidR="007B5287" w:rsidRPr="00B1639B">
        <w:rPr>
          <w:color w:val="auto"/>
          <w:sz w:val="28"/>
          <w:szCs w:val="28"/>
        </w:rPr>
        <w:t>8</w:t>
      </w:r>
      <w:r w:rsidR="00CE36E0" w:rsidRPr="00B1639B">
        <w:rPr>
          <w:color w:val="auto"/>
          <w:sz w:val="28"/>
          <w:szCs w:val="28"/>
        </w:rPr>
        <w:t xml:space="preserve"> году «читали </w:t>
      </w:r>
      <w:proofErr w:type="gramStart"/>
      <w:r w:rsidR="00CE36E0" w:rsidRPr="00B1639B">
        <w:rPr>
          <w:color w:val="auto"/>
          <w:sz w:val="28"/>
          <w:szCs w:val="28"/>
        </w:rPr>
        <w:t>оренбургское</w:t>
      </w:r>
      <w:proofErr w:type="gramEnd"/>
      <w:r w:rsidR="00CE36E0" w:rsidRPr="00B1639B">
        <w:rPr>
          <w:color w:val="auto"/>
          <w:sz w:val="28"/>
          <w:szCs w:val="28"/>
        </w:rPr>
        <w:t xml:space="preserve">» </w:t>
      </w:r>
      <w:r w:rsidR="001B3F35" w:rsidRPr="00B1639B">
        <w:rPr>
          <w:color w:val="auto"/>
          <w:sz w:val="28"/>
          <w:szCs w:val="28"/>
        </w:rPr>
        <w:t xml:space="preserve">18 учреждений для </w:t>
      </w:r>
      <w:r w:rsidR="007B5287" w:rsidRPr="00B1639B">
        <w:rPr>
          <w:color w:val="auto"/>
          <w:sz w:val="28"/>
          <w:szCs w:val="28"/>
        </w:rPr>
        <w:t>6250</w:t>
      </w:r>
      <w:r w:rsidR="001B3F35" w:rsidRPr="00B1639B">
        <w:rPr>
          <w:color w:val="auto"/>
          <w:sz w:val="28"/>
          <w:szCs w:val="28"/>
        </w:rPr>
        <w:t xml:space="preserve"> детей.</w:t>
      </w:r>
      <w:r w:rsidR="007B5287" w:rsidRPr="00B1639B">
        <w:rPr>
          <w:color w:val="auto"/>
          <w:sz w:val="28"/>
          <w:szCs w:val="28"/>
        </w:rPr>
        <w:t xml:space="preserve"> В проекте приняли участие библиотеки и школы городов Оренбурга, Бугуруслана, Новотроицка, </w:t>
      </w:r>
      <w:proofErr w:type="spellStart"/>
      <w:r w:rsidR="007B5287" w:rsidRPr="00B1639B">
        <w:rPr>
          <w:color w:val="auto"/>
          <w:sz w:val="28"/>
          <w:szCs w:val="28"/>
        </w:rPr>
        <w:t>Адамовского</w:t>
      </w:r>
      <w:proofErr w:type="spellEnd"/>
      <w:r w:rsidR="007B5287" w:rsidRPr="00B1639B">
        <w:rPr>
          <w:color w:val="auto"/>
          <w:sz w:val="28"/>
          <w:szCs w:val="28"/>
        </w:rPr>
        <w:t xml:space="preserve">, </w:t>
      </w:r>
      <w:proofErr w:type="spellStart"/>
      <w:r w:rsidR="007B5287" w:rsidRPr="00B1639B">
        <w:rPr>
          <w:color w:val="auto"/>
          <w:sz w:val="28"/>
          <w:szCs w:val="28"/>
        </w:rPr>
        <w:t>Новосергиевского</w:t>
      </w:r>
      <w:proofErr w:type="spellEnd"/>
      <w:r w:rsidR="007B5287" w:rsidRPr="00B1639B">
        <w:rPr>
          <w:color w:val="auto"/>
          <w:sz w:val="28"/>
          <w:szCs w:val="28"/>
        </w:rPr>
        <w:t xml:space="preserve">, Переволоцкого, </w:t>
      </w:r>
      <w:proofErr w:type="spellStart"/>
      <w:r w:rsidR="007B5287" w:rsidRPr="00B1639B">
        <w:rPr>
          <w:color w:val="auto"/>
          <w:sz w:val="28"/>
          <w:szCs w:val="28"/>
        </w:rPr>
        <w:t>Бугурусланского</w:t>
      </w:r>
      <w:proofErr w:type="spellEnd"/>
      <w:r w:rsidR="007B5287" w:rsidRPr="00B1639B">
        <w:rPr>
          <w:color w:val="auto"/>
          <w:sz w:val="28"/>
          <w:szCs w:val="28"/>
        </w:rPr>
        <w:t xml:space="preserve">, Гайского, </w:t>
      </w:r>
      <w:proofErr w:type="spellStart"/>
      <w:r w:rsidR="007B5287" w:rsidRPr="00B1639B">
        <w:rPr>
          <w:color w:val="auto"/>
          <w:sz w:val="28"/>
          <w:szCs w:val="28"/>
        </w:rPr>
        <w:t>Шарлыкского</w:t>
      </w:r>
      <w:proofErr w:type="spellEnd"/>
      <w:r w:rsidR="007B5287" w:rsidRPr="00B1639B">
        <w:rPr>
          <w:color w:val="auto"/>
          <w:sz w:val="28"/>
          <w:szCs w:val="28"/>
        </w:rPr>
        <w:t xml:space="preserve"> и др. районов,  а также кафедра юношества МБУК «Централизованная библиотечная система МО «</w:t>
      </w:r>
      <w:proofErr w:type="spellStart"/>
      <w:r w:rsidR="007B5287" w:rsidRPr="00B1639B">
        <w:rPr>
          <w:color w:val="auto"/>
          <w:sz w:val="28"/>
          <w:szCs w:val="28"/>
        </w:rPr>
        <w:t>Хоринский</w:t>
      </w:r>
      <w:proofErr w:type="spellEnd"/>
      <w:r w:rsidR="007B5287" w:rsidRPr="00B1639B">
        <w:rPr>
          <w:color w:val="auto"/>
          <w:sz w:val="28"/>
          <w:szCs w:val="28"/>
        </w:rPr>
        <w:t xml:space="preserve"> район» (республика Бурятия).</w:t>
      </w:r>
    </w:p>
    <w:p w:rsidR="00B1639B" w:rsidRPr="00B1639B" w:rsidRDefault="001B3F35" w:rsidP="00190FAF">
      <w:pPr>
        <w:pStyle w:val="Default"/>
        <w:ind w:firstLine="567"/>
        <w:jc w:val="both"/>
        <w:rPr>
          <w:color w:val="auto"/>
          <w:sz w:val="28"/>
          <w:szCs w:val="28"/>
        </w:rPr>
      </w:pPr>
      <w:r w:rsidRPr="00B1639B">
        <w:rPr>
          <w:color w:val="auto"/>
          <w:sz w:val="28"/>
          <w:szCs w:val="28"/>
        </w:rPr>
        <w:t>В рамках проекта «Читаем Оренбургское</w:t>
      </w:r>
      <w:r w:rsidR="007B5287" w:rsidRPr="00B1639B">
        <w:rPr>
          <w:color w:val="auto"/>
          <w:sz w:val="28"/>
          <w:szCs w:val="28"/>
        </w:rPr>
        <w:t>: 12 месяцев для чтения</w:t>
      </w:r>
      <w:r w:rsidRPr="00B1639B">
        <w:rPr>
          <w:color w:val="auto"/>
          <w:sz w:val="28"/>
          <w:szCs w:val="28"/>
        </w:rPr>
        <w:t>»</w:t>
      </w:r>
      <w:r w:rsidR="00B1639B" w:rsidRPr="00B1639B">
        <w:rPr>
          <w:color w:val="auto"/>
          <w:sz w:val="28"/>
          <w:szCs w:val="28"/>
        </w:rPr>
        <w:t>,</w:t>
      </w:r>
      <w:r w:rsidR="007B5287" w:rsidRPr="00B1639B">
        <w:rPr>
          <w:color w:val="auto"/>
          <w:sz w:val="28"/>
          <w:szCs w:val="28"/>
        </w:rPr>
        <w:t xml:space="preserve"> </w:t>
      </w:r>
      <w:r w:rsidR="00B1639B" w:rsidRPr="00B1639B">
        <w:rPr>
          <w:color w:val="auto"/>
          <w:sz w:val="28"/>
          <w:szCs w:val="28"/>
        </w:rPr>
        <w:t xml:space="preserve">в творческих встречах с писателями  Оренбуржья, презентациях новых книг, громких чтениях, поэтических вечерах,  обзорах краеведческой литературы, </w:t>
      </w:r>
      <w:proofErr w:type="spellStart"/>
      <w:r w:rsidR="00B1639B" w:rsidRPr="00B1639B">
        <w:rPr>
          <w:color w:val="auto"/>
          <w:sz w:val="28"/>
          <w:szCs w:val="28"/>
        </w:rPr>
        <w:t>либмобах</w:t>
      </w:r>
      <w:proofErr w:type="spellEnd"/>
      <w:r w:rsidR="00B1639B" w:rsidRPr="00B1639B">
        <w:rPr>
          <w:color w:val="auto"/>
          <w:sz w:val="28"/>
          <w:szCs w:val="28"/>
        </w:rPr>
        <w:t xml:space="preserve"> и других мероприятиях в Оренбургской областной полиэтнической детской библиотеке приняли участие 2055 детей и подростков (38 мероприятий организовано):</w:t>
      </w:r>
    </w:p>
    <w:p w:rsidR="00BE5691" w:rsidRPr="00B1639B" w:rsidRDefault="00BA0D9C" w:rsidP="00190FAF">
      <w:pPr>
        <w:pStyle w:val="Default"/>
        <w:ind w:firstLine="567"/>
        <w:jc w:val="both"/>
        <w:rPr>
          <w:color w:val="auto"/>
          <w:sz w:val="28"/>
          <w:szCs w:val="28"/>
        </w:rPr>
      </w:pPr>
      <w:r w:rsidRPr="00B1639B">
        <w:rPr>
          <w:color w:val="auto"/>
          <w:sz w:val="28"/>
          <w:szCs w:val="28"/>
        </w:rPr>
        <w:t xml:space="preserve">- 25 января, в рамках проекта Оренбургской областной полиэтнической детской библиотеки «Читаем </w:t>
      </w:r>
      <w:proofErr w:type="gramStart"/>
      <w:r w:rsidRPr="00B1639B">
        <w:rPr>
          <w:color w:val="auto"/>
          <w:sz w:val="28"/>
          <w:szCs w:val="28"/>
        </w:rPr>
        <w:t>оренбургское</w:t>
      </w:r>
      <w:proofErr w:type="gramEnd"/>
      <w:r w:rsidRPr="00B1639B">
        <w:rPr>
          <w:color w:val="auto"/>
          <w:sz w:val="28"/>
          <w:szCs w:val="28"/>
        </w:rPr>
        <w:t>», состоялась творческая встреча писательницы Надеждой Кузнецовой с детьми – учащимися начальной общеобразовательной школы № 33. Автор сборника детских стихов «Друзья» рассказала ребятам о своем творчестве и прочитала фрагменты из своей н</w:t>
      </w:r>
      <w:r w:rsidR="00B1639B" w:rsidRPr="00B1639B">
        <w:rPr>
          <w:color w:val="auto"/>
          <w:sz w:val="28"/>
          <w:szCs w:val="28"/>
        </w:rPr>
        <w:t>овой книги «Новогодняя история»;</w:t>
      </w:r>
    </w:p>
    <w:p w:rsidR="00315BE3" w:rsidRPr="00B1639B" w:rsidRDefault="00B1639B" w:rsidP="00190FAF">
      <w:pPr>
        <w:pStyle w:val="Default"/>
        <w:ind w:firstLine="567"/>
        <w:jc w:val="both"/>
        <w:rPr>
          <w:color w:val="auto"/>
          <w:sz w:val="28"/>
          <w:szCs w:val="28"/>
        </w:rPr>
      </w:pPr>
      <w:r w:rsidRPr="00B1639B">
        <w:rPr>
          <w:color w:val="auto"/>
          <w:sz w:val="28"/>
          <w:szCs w:val="28"/>
        </w:rPr>
        <w:t xml:space="preserve">- </w:t>
      </w:r>
      <w:r w:rsidR="00315BE3" w:rsidRPr="00B1639B">
        <w:rPr>
          <w:color w:val="auto"/>
          <w:sz w:val="28"/>
          <w:szCs w:val="28"/>
        </w:rPr>
        <w:t>31 январ</w:t>
      </w:r>
      <w:r w:rsidRPr="00B1639B">
        <w:rPr>
          <w:color w:val="auto"/>
          <w:sz w:val="28"/>
          <w:szCs w:val="28"/>
        </w:rPr>
        <w:t>я</w:t>
      </w:r>
      <w:r w:rsidR="00315BE3" w:rsidRPr="00B1639B">
        <w:rPr>
          <w:color w:val="auto"/>
          <w:sz w:val="28"/>
          <w:szCs w:val="28"/>
        </w:rPr>
        <w:t xml:space="preserve">, в рамках проекта «Читаем оренбургское», состоялось краеведческое путешествие по природным памятникам Оренбуржья. Ребята познакомились с книгами, в которых рассказывается о географии, культурном наследии и преданиях таких замечательных и удивительных мест нашего края, как: лесная жемчужина области - </w:t>
      </w:r>
      <w:proofErr w:type="spellStart"/>
      <w:r w:rsidR="00315BE3" w:rsidRPr="00B1639B">
        <w:rPr>
          <w:color w:val="auto"/>
          <w:sz w:val="28"/>
          <w:szCs w:val="28"/>
        </w:rPr>
        <w:t>Бузулукский</w:t>
      </w:r>
      <w:proofErr w:type="spellEnd"/>
      <w:r w:rsidR="00315BE3" w:rsidRPr="00B1639B">
        <w:rPr>
          <w:color w:val="auto"/>
          <w:sz w:val="28"/>
          <w:szCs w:val="28"/>
        </w:rPr>
        <w:t xml:space="preserve"> бор, горы Полковник и Верблюд, Соль-</w:t>
      </w:r>
      <w:proofErr w:type="spellStart"/>
      <w:r w:rsidR="00315BE3" w:rsidRPr="00B1639B">
        <w:rPr>
          <w:color w:val="auto"/>
          <w:sz w:val="28"/>
          <w:szCs w:val="28"/>
        </w:rPr>
        <w:t>Илецкое</w:t>
      </w:r>
      <w:proofErr w:type="spellEnd"/>
      <w:r w:rsidR="00315BE3" w:rsidRPr="00B1639B">
        <w:rPr>
          <w:color w:val="auto"/>
          <w:sz w:val="28"/>
          <w:szCs w:val="28"/>
        </w:rPr>
        <w:t xml:space="preserve"> озеро и заповедные </w:t>
      </w:r>
      <w:r w:rsidRPr="00B1639B">
        <w:rPr>
          <w:color w:val="auto"/>
          <w:sz w:val="28"/>
          <w:szCs w:val="28"/>
        </w:rPr>
        <w:t>территории оренбургских степей;</w:t>
      </w:r>
    </w:p>
    <w:p w:rsidR="00DD063A" w:rsidRPr="00B1639B" w:rsidRDefault="00B1639B" w:rsidP="00190FAF">
      <w:pPr>
        <w:pStyle w:val="Default"/>
        <w:ind w:firstLine="567"/>
        <w:jc w:val="both"/>
        <w:rPr>
          <w:color w:val="auto"/>
          <w:sz w:val="28"/>
          <w:szCs w:val="28"/>
        </w:rPr>
      </w:pPr>
      <w:r w:rsidRPr="00B1639B">
        <w:rPr>
          <w:b/>
          <w:bCs/>
          <w:color w:val="auto"/>
          <w:sz w:val="28"/>
          <w:szCs w:val="28"/>
        </w:rPr>
        <w:t xml:space="preserve">- </w:t>
      </w:r>
      <w:r w:rsidR="00DD063A" w:rsidRPr="00B1639B">
        <w:rPr>
          <w:bCs/>
          <w:color w:val="auto"/>
          <w:sz w:val="28"/>
          <w:szCs w:val="28"/>
        </w:rPr>
        <w:t>27 сентября</w:t>
      </w:r>
      <w:r w:rsidR="00DD063A" w:rsidRPr="00B1639B">
        <w:rPr>
          <w:color w:val="auto"/>
          <w:sz w:val="28"/>
          <w:szCs w:val="28"/>
        </w:rPr>
        <w:t> </w:t>
      </w:r>
      <w:r w:rsidRPr="00B1639B">
        <w:rPr>
          <w:color w:val="auto"/>
          <w:sz w:val="28"/>
          <w:szCs w:val="28"/>
        </w:rPr>
        <w:t>в</w:t>
      </w:r>
      <w:r w:rsidR="00DD063A" w:rsidRPr="00B1639B">
        <w:rPr>
          <w:color w:val="auto"/>
          <w:sz w:val="28"/>
          <w:szCs w:val="28"/>
        </w:rPr>
        <w:t>ыездной читальный зал Оренбургской областной полиэтнической детской библиотеки побывал в гос</w:t>
      </w:r>
      <w:r w:rsidRPr="00B1639B">
        <w:rPr>
          <w:color w:val="auto"/>
          <w:sz w:val="28"/>
          <w:szCs w:val="28"/>
        </w:rPr>
        <w:t xml:space="preserve">тях у </w:t>
      </w:r>
      <w:r w:rsidR="00DD063A" w:rsidRPr="00B1639B">
        <w:rPr>
          <w:color w:val="auto"/>
          <w:sz w:val="28"/>
          <w:szCs w:val="28"/>
        </w:rPr>
        <w:t xml:space="preserve">учащихся школы № 11.  </w:t>
      </w:r>
      <w:r w:rsidRPr="00B1639B">
        <w:rPr>
          <w:color w:val="auto"/>
          <w:sz w:val="28"/>
          <w:szCs w:val="28"/>
        </w:rPr>
        <w:t>Б</w:t>
      </w:r>
      <w:r w:rsidR="00DD063A" w:rsidRPr="00B1639B">
        <w:rPr>
          <w:color w:val="auto"/>
          <w:sz w:val="28"/>
          <w:szCs w:val="28"/>
        </w:rPr>
        <w:t xml:space="preserve">иблиотекари познакомили юных читателей с поэтическими произведениями о степях. Разнообразие, вольность и красота Оренбургских степей была </w:t>
      </w:r>
      <w:r w:rsidR="00DD063A" w:rsidRPr="00B1639B">
        <w:rPr>
          <w:color w:val="auto"/>
          <w:sz w:val="28"/>
          <w:szCs w:val="28"/>
        </w:rPr>
        <w:lastRenderedPageBreak/>
        <w:t>представлена в «Степных сонетах» И</w:t>
      </w:r>
      <w:r w:rsidRPr="00B1639B">
        <w:rPr>
          <w:color w:val="auto"/>
          <w:sz w:val="28"/>
          <w:szCs w:val="28"/>
        </w:rPr>
        <w:t>.</w:t>
      </w:r>
      <w:r w:rsidR="00DD063A" w:rsidRPr="00B1639B">
        <w:rPr>
          <w:color w:val="auto"/>
          <w:sz w:val="28"/>
          <w:szCs w:val="28"/>
        </w:rPr>
        <w:t xml:space="preserve"> Бехтерева, в стихотворениях </w:t>
      </w:r>
      <w:proofErr w:type="spellStart"/>
      <w:r w:rsidR="00DD063A" w:rsidRPr="00B1639B">
        <w:rPr>
          <w:color w:val="auto"/>
          <w:sz w:val="28"/>
          <w:szCs w:val="28"/>
        </w:rPr>
        <w:t>В</w:t>
      </w:r>
      <w:r w:rsidRPr="00B1639B">
        <w:rPr>
          <w:color w:val="auto"/>
          <w:sz w:val="28"/>
          <w:szCs w:val="28"/>
        </w:rPr>
        <w:t>.</w:t>
      </w:r>
      <w:r w:rsidR="00DD063A" w:rsidRPr="00B1639B">
        <w:rPr>
          <w:color w:val="auto"/>
          <w:sz w:val="28"/>
          <w:szCs w:val="28"/>
        </w:rPr>
        <w:t>Трефилова</w:t>
      </w:r>
      <w:proofErr w:type="spellEnd"/>
      <w:r w:rsidR="00DD063A" w:rsidRPr="00B1639B">
        <w:rPr>
          <w:color w:val="auto"/>
          <w:sz w:val="28"/>
          <w:szCs w:val="28"/>
        </w:rPr>
        <w:t xml:space="preserve"> и </w:t>
      </w:r>
      <w:proofErr w:type="spellStart"/>
      <w:r w:rsidR="00DD063A" w:rsidRPr="00B1639B">
        <w:rPr>
          <w:color w:val="auto"/>
          <w:sz w:val="28"/>
          <w:szCs w:val="28"/>
        </w:rPr>
        <w:t>В</w:t>
      </w:r>
      <w:r w:rsidRPr="00B1639B">
        <w:rPr>
          <w:color w:val="auto"/>
          <w:sz w:val="28"/>
          <w:szCs w:val="28"/>
        </w:rPr>
        <w:t>.</w:t>
      </w:r>
      <w:r w:rsidR="00DD063A" w:rsidRPr="00B1639B">
        <w:rPr>
          <w:color w:val="auto"/>
          <w:sz w:val="28"/>
          <w:szCs w:val="28"/>
        </w:rPr>
        <w:t>Одноралова</w:t>
      </w:r>
      <w:proofErr w:type="spellEnd"/>
      <w:r w:rsidR="00DD063A" w:rsidRPr="00B1639B">
        <w:rPr>
          <w:color w:val="auto"/>
          <w:sz w:val="28"/>
          <w:szCs w:val="28"/>
        </w:rPr>
        <w:t xml:space="preserve">, а также </w:t>
      </w:r>
      <w:proofErr w:type="spellStart"/>
      <w:r w:rsidR="00DD063A" w:rsidRPr="00B1639B">
        <w:rPr>
          <w:color w:val="auto"/>
          <w:sz w:val="28"/>
          <w:szCs w:val="28"/>
        </w:rPr>
        <w:t>Г</w:t>
      </w:r>
      <w:r w:rsidRPr="00B1639B">
        <w:rPr>
          <w:color w:val="auto"/>
          <w:sz w:val="28"/>
          <w:szCs w:val="28"/>
        </w:rPr>
        <w:t>.</w:t>
      </w:r>
      <w:r w:rsidR="00DD063A" w:rsidRPr="00B1639B">
        <w:rPr>
          <w:color w:val="auto"/>
          <w:sz w:val="28"/>
          <w:szCs w:val="28"/>
        </w:rPr>
        <w:t>Красникова</w:t>
      </w:r>
      <w:proofErr w:type="spellEnd"/>
      <w:r w:rsidR="00DD063A" w:rsidRPr="00B1639B">
        <w:rPr>
          <w:color w:val="auto"/>
          <w:sz w:val="28"/>
          <w:szCs w:val="28"/>
        </w:rPr>
        <w:t xml:space="preserve"> и </w:t>
      </w:r>
      <w:proofErr w:type="spellStart"/>
      <w:r w:rsidR="00DD063A" w:rsidRPr="00B1639B">
        <w:rPr>
          <w:color w:val="auto"/>
          <w:sz w:val="28"/>
          <w:szCs w:val="28"/>
        </w:rPr>
        <w:t>В</w:t>
      </w:r>
      <w:r w:rsidRPr="00B1639B">
        <w:rPr>
          <w:color w:val="auto"/>
          <w:sz w:val="28"/>
          <w:szCs w:val="28"/>
        </w:rPr>
        <w:t>.</w:t>
      </w:r>
      <w:r w:rsidR="00DD063A" w:rsidRPr="00B1639B">
        <w:rPr>
          <w:color w:val="auto"/>
          <w:sz w:val="28"/>
          <w:szCs w:val="28"/>
        </w:rPr>
        <w:t>Кузнецова</w:t>
      </w:r>
      <w:proofErr w:type="spellEnd"/>
      <w:r w:rsidR="00DD063A" w:rsidRPr="00B1639B">
        <w:rPr>
          <w:color w:val="auto"/>
          <w:sz w:val="28"/>
          <w:szCs w:val="28"/>
        </w:rPr>
        <w:t>. Мероприятие сопровождалось мультимедийной презентацией с фотоработами С</w:t>
      </w:r>
      <w:r w:rsidRPr="00B1639B">
        <w:rPr>
          <w:color w:val="auto"/>
          <w:sz w:val="28"/>
          <w:szCs w:val="28"/>
        </w:rPr>
        <w:t>.</w:t>
      </w:r>
      <w:r w:rsidR="00DD063A" w:rsidRPr="00B1639B">
        <w:rPr>
          <w:color w:val="auto"/>
          <w:sz w:val="28"/>
          <w:szCs w:val="28"/>
        </w:rPr>
        <w:t xml:space="preserve"> Жданова.</w:t>
      </w:r>
    </w:p>
    <w:p w:rsidR="00F972F4" w:rsidRPr="00B1639B" w:rsidRDefault="00F972F4" w:rsidP="00190FAF">
      <w:pPr>
        <w:pStyle w:val="Default"/>
        <w:ind w:firstLine="567"/>
        <w:jc w:val="both"/>
        <w:rPr>
          <w:color w:val="auto"/>
          <w:sz w:val="28"/>
          <w:szCs w:val="28"/>
        </w:rPr>
      </w:pPr>
      <w:r w:rsidRPr="00B1639B">
        <w:rPr>
          <w:color w:val="auto"/>
          <w:sz w:val="28"/>
          <w:szCs w:val="28"/>
        </w:rPr>
        <w:t>- 11 октября выездной читальный зал Оренбургской областной полиэтнической детской библиотеки побывал в гостях у своих маленьких друзей из начальной общеобразовательной школы № 33. В рамках проекта «Читаем Оренбургское: 12 месяцев для чтения», дети приняли участие в громких чтениях сказок оренбургского автора, лауреата областной премии «Оренбургская лира» и литературной премии им. П.И. Рычкова, члена Союза писателей России Владимира Одноралова. Ребята послушали сказки «Тень от волка», «</w:t>
      </w:r>
      <w:proofErr w:type="spellStart"/>
      <w:r w:rsidRPr="00B1639B">
        <w:rPr>
          <w:color w:val="auto"/>
          <w:sz w:val="28"/>
          <w:szCs w:val="28"/>
        </w:rPr>
        <w:t>Лягушкины</w:t>
      </w:r>
      <w:proofErr w:type="spellEnd"/>
      <w:r w:rsidRPr="00B1639B">
        <w:rPr>
          <w:color w:val="auto"/>
          <w:sz w:val="28"/>
          <w:szCs w:val="28"/>
        </w:rPr>
        <w:t xml:space="preserve"> опята», «</w:t>
      </w:r>
      <w:proofErr w:type="spellStart"/>
      <w:r w:rsidRPr="00B1639B">
        <w:rPr>
          <w:color w:val="auto"/>
          <w:sz w:val="28"/>
          <w:szCs w:val="28"/>
        </w:rPr>
        <w:t>Коровкин</w:t>
      </w:r>
      <w:proofErr w:type="spellEnd"/>
      <w:r w:rsidRPr="00B1639B">
        <w:rPr>
          <w:color w:val="auto"/>
          <w:sz w:val="28"/>
          <w:szCs w:val="28"/>
        </w:rPr>
        <w:t xml:space="preserve"> ежик»</w:t>
      </w:r>
      <w:r w:rsidR="00B1639B" w:rsidRPr="00B1639B">
        <w:rPr>
          <w:color w:val="auto"/>
          <w:sz w:val="28"/>
          <w:szCs w:val="28"/>
        </w:rPr>
        <w:t>, а т</w:t>
      </w:r>
      <w:r w:rsidRPr="00B1639B">
        <w:rPr>
          <w:color w:val="auto"/>
          <w:sz w:val="28"/>
          <w:szCs w:val="28"/>
        </w:rPr>
        <w:t xml:space="preserve">акже ответили на вопросы занимательной викторины по прочитанным сказкам и выразили свои впечатления в рисунках. </w:t>
      </w:r>
    </w:p>
    <w:p w:rsidR="00F972F4" w:rsidRPr="00B1639B" w:rsidRDefault="00F972F4" w:rsidP="00190FAF">
      <w:pPr>
        <w:pStyle w:val="Default"/>
        <w:ind w:firstLine="567"/>
        <w:jc w:val="both"/>
        <w:rPr>
          <w:color w:val="auto"/>
          <w:sz w:val="28"/>
          <w:szCs w:val="28"/>
        </w:rPr>
      </w:pPr>
      <w:r w:rsidRPr="00B1639B">
        <w:rPr>
          <w:color w:val="auto"/>
          <w:sz w:val="28"/>
          <w:szCs w:val="28"/>
        </w:rPr>
        <w:t>- 24 октября выездной читальный зал Оренбургской областной полиэтнической детской библиотеки побывал в гостях у учащихся из Физико-математического лицея г. Оренбурга. Девчонки и мальчишки познакомились с лучшими книгами оренбургских авторов, а также попробовали свои знания в интеллектуальном турнире «Мой Оренбург: что? где? когда?»: называли архитектурные символы, ставшие визитной карточкой города Оренбурга; государственных деятелей, писателей, поэтов, связанных по роду своего занятия с Оренбургским краем; узнавали и угадывали памятники, мосты, фонтаны, музеи Оренбурга. Также ребята собрали карту достопримечательностей родного города и рассказали, что на ней изображено.</w:t>
      </w:r>
    </w:p>
    <w:p w:rsidR="00BA0D9C" w:rsidRDefault="00BE5691" w:rsidP="00190FAF">
      <w:pPr>
        <w:pStyle w:val="Default"/>
        <w:ind w:firstLine="567"/>
        <w:jc w:val="both"/>
        <w:rPr>
          <w:color w:val="auto"/>
          <w:sz w:val="28"/>
          <w:szCs w:val="28"/>
        </w:rPr>
      </w:pPr>
      <w:r w:rsidRPr="00B1639B">
        <w:rPr>
          <w:b/>
          <w:bCs/>
          <w:color w:val="auto"/>
          <w:sz w:val="28"/>
          <w:szCs w:val="28"/>
        </w:rPr>
        <w:t xml:space="preserve">- </w:t>
      </w:r>
      <w:r w:rsidRPr="00B1639B">
        <w:rPr>
          <w:bCs/>
          <w:color w:val="auto"/>
          <w:sz w:val="28"/>
          <w:szCs w:val="28"/>
        </w:rPr>
        <w:t>1 ноября</w:t>
      </w:r>
      <w:r w:rsidRPr="00B1639B">
        <w:rPr>
          <w:color w:val="auto"/>
          <w:sz w:val="28"/>
          <w:szCs w:val="28"/>
        </w:rPr>
        <w:t> сотрудники Оренбургской областной полиэтнической детской библиотеки посетили воспитанников школы-интерната для детей-сирот и детей, оставшихся без попечения родителей «Дом детства». Библиотекари познакомили ребят с произведениями современных оренбургс</w:t>
      </w:r>
      <w:r w:rsidR="00B1639B" w:rsidRPr="00B1639B">
        <w:rPr>
          <w:color w:val="auto"/>
          <w:sz w:val="28"/>
          <w:szCs w:val="28"/>
        </w:rPr>
        <w:t xml:space="preserve">ких авторов: прозвучали стихи </w:t>
      </w:r>
      <w:proofErr w:type="spellStart"/>
      <w:r w:rsidR="00B1639B" w:rsidRPr="00B1639B">
        <w:rPr>
          <w:color w:val="auto"/>
          <w:sz w:val="28"/>
          <w:szCs w:val="28"/>
        </w:rPr>
        <w:t>В.</w:t>
      </w:r>
      <w:r w:rsidRPr="00B1639B">
        <w:rPr>
          <w:color w:val="auto"/>
          <w:sz w:val="28"/>
          <w:szCs w:val="28"/>
        </w:rPr>
        <w:t>Кузнецова</w:t>
      </w:r>
      <w:proofErr w:type="spellEnd"/>
      <w:r w:rsidRPr="00B1639B">
        <w:rPr>
          <w:color w:val="auto"/>
          <w:sz w:val="28"/>
          <w:szCs w:val="28"/>
        </w:rPr>
        <w:t xml:space="preserve">, </w:t>
      </w:r>
      <w:proofErr w:type="spellStart"/>
      <w:r w:rsidRPr="00B1639B">
        <w:rPr>
          <w:color w:val="auto"/>
          <w:sz w:val="28"/>
          <w:szCs w:val="28"/>
        </w:rPr>
        <w:t>И</w:t>
      </w:r>
      <w:r w:rsidR="00B1639B" w:rsidRPr="00B1639B">
        <w:rPr>
          <w:color w:val="auto"/>
          <w:sz w:val="28"/>
          <w:szCs w:val="28"/>
        </w:rPr>
        <w:t>.</w:t>
      </w:r>
      <w:r w:rsidRPr="00B1639B">
        <w:rPr>
          <w:color w:val="auto"/>
          <w:sz w:val="28"/>
          <w:szCs w:val="28"/>
        </w:rPr>
        <w:t>Бехтерева</w:t>
      </w:r>
      <w:proofErr w:type="spellEnd"/>
      <w:r w:rsidRPr="00B1639B">
        <w:rPr>
          <w:color w:val="auto"/>
          <w:sz w:val="28"/>
          <w:szCs w:val="28"/>
        </w:rPr>
        <w:t xml:space="preserve">, </w:t>
      </w:r>
      <w:proofErr w:type="spellStart"/>
      <w:r w:rsidRPr="00B1639B">
        <w:rPr>
          <w:color w:val="auto"/>
          <w:sz w:val="28"/>
          <w:szCs w:val="28"/>
        </w:rPr>
        <w:t>Г</w:t>
      </w:r>
      <w:r w:rsidR="00B1639B" w:rsidRPr="00B1639B">
        <w:rPr>
          <w:color w:val="auto"/>
          <w:sz w:val="28"/>
          <w:szCs w:val="28"/>
        </w:rPr>
        <w:t>.</w:t>
      </w:r>
      <w:r w:rsidRPr="00B1639B">
        <w:rPr>
          <w:color w:val="auto"/>
          <w:sz w:val="28"/>
          <w:szCs w:val="28"/>
        </w:rPr>
        <w:t>Хомутова</w:t>
      </w:r>
      <w:proofErr w:type="spellEnd"/>
      <w:r w:rsidRPr="00B1639B">
        <w:rPr>
          <w:color w:val="auto"/>
          <w:sz w:val="28"/>
          <w:szCs w:val="28"/>
        </w:rPr>
        <w:t xml:space="preserve">, </w:t>
      </w:r>
      <w:proofErr w:type="spellStart"/>
      <w:r w:rsidRPr="00B1639B">
        <w:rPr>
          <w:color w:val="auto"/>
          <w:sz w:val="28"/>
          <w:szCs w:val="28"/>
        </w:rPr>
        <w:t>А</w:t>
      </w:r>
      <w:r w:rsidR="00B1639B" w:rsidRPr="00B1639B">
        <w:rPr>
          <w:color w:val="auto"/>
          <w:sz w:val="28"/>
          <w:szCs w:val="28"/>
        </w:rPr>
        <w:t>.</w:t>
      </w:r>
      <w:r w:rsidRPr="00B1639B">
        <w:rPr>
          <w:color w:val="auto"/>
          <w:sz w:val="28"/>
          <w:szCs w:val="28"/>
        </w:rPr>
        <w:t>Москвина</w:t>
      </w:r>
      <w:proofErr w:type="spellEnd"/>
      <w:r w:rsidRPr="00B1639B">
        <w:rPr>
          <w:color w:val="auto"/>
          <w:sz w:val="28"/>
          <w:szCs w:val="28"/>
        </w:rPr>
        <w:t xml:space="preserve">, а также молодых оренбургских авторов Областного литературного объединения имени В.И. Даля. Живо и трогательно звучали стихи об Оренбургском крае и любви к малой Родине и из уст самих юных читателей. </w:t>
      </w:r>
    </w:p>
    <w:p w:rsidR="0067029A" w:rsidRPr="00743AD3" w:rsidRDefault="0067029A" w:rsidP="00190FAF">
      <w:pPr>
        <w:spacing w:after="0" w:line="240" w:lineRule="auto"/>
        <w:contextualSpacing/>
        <w:jc w:val="both"/>
        <w:rPr>
          <w:rFonts w:ascii="Times New Roman" w:eastAsia="Times New Roman" w:hAnsi="Times New Roman" w:cs="Times New Roman"/>
          <w:b/>
          <w:sz w:val="28"/>
          <w:szCs w:val="28"/>
        </w:rPr>
      </w:pPr>
      <w:r w:rsidRPr="00743AD3">
        <w:rPr>
          <w:rFonts w:ascii="Times New Roman" w:eastAsia="Times New Roman" w:hAnsi="Times New Roman" w:cs="Times New Roman"/>
          <w:b/>
          <w:sz w:val="28"/>
          <w:szCs w:val="28"/>
          <w:lang w:val="en-US"/>
        </w:rPr>
        <w:t>XI</w:t>
      </w:r>
      <w:r w:rsidRPr="00743AD3">
        <w:rPr>
          <w:rFonts w:ascii="Times New Roman" w:eastAsia="Times New Roman" w:hAnsi="Times New Roman" w:cs="Times New Roman"/>
          <w:b/>
          <w:sz w:val="28"/>
          <w:szCs w:val="28"/>
        </w:rPr>
        <w:t>. Автоматизация библиотечных процессов</w:t>
      </w:r>
    </w:p>
    <w:p w:rsidR="0067029A" w:rsidRPr="00743AD3" w:rsidRDefault="0067029A" w:rsidP="00190FAF">
      <w:pPr>
        <w:spacing w:after="0" w:line="240" w:lineRule="auto"/>
        <w:ind w:firstLine="567"/>
        <w:contextualSpacing/>
        <w:jc w:val="both"/>
        <w:rPr>
          <w:rFonts w:ascii="Times New Roman" w:eastAsia="Times New Roman" w:hAnsi="Times New Roman" w:cs="Times New Roman"/>
          <w:sz w:val="28"/>
          <w:szCs w:val="28"/>
        </w:rPr>
      </w:pPr>
      <w:r w:rsidRPr="00743AD3">
        <w:rPr>
          <w:rFonts w:ascii="Times New Roman" w:eastAsia="Times New Roman" w:hAnsi="Times New Roman" w:cs="Times New Roman"/>
          <w:sz w:val="28"/>
          <w:szCs w:val="28"/>
        </w:rPr>
        <w:t xml:space="preserve">Основная  задача  отдела автоматизации ГБУК «Оренбургская областная полиэтническая детская библиотека»  -  с  помощью  информационных  технологий  и  средств автоматизации сделать библиотеку высокотехнологичным объектом, способным удовлетворять потребность читателей в знаниях, т.е. в полной мере выполнять объем возникающих запросов, качественно и быстро.  </w:t>
      </w:r>
    </w:p>
    <w:p w:rsidR="0067029A" w:rsidRPr="00743AD3" w:rsidRDefault="0067029A" w:rsidP="00190FAF">
      <w:pPr>
        <w:spacing w:after="0" w:line="240" w:lineRule="auto"/>
        <w:ind w:firstLine="567"/>
        <w:contextualSpacing/>
        <w:jc w:val="both"/>
        <w:rPr>
          <w:rFonts w:ascii="Times New Roman" w:eastAsia="Times New Roman" w:hAnsi="Times New Roman" w:cs="Times New Roman"/>
          <w:sz w:val="28"/>
          <w:szCs w:val="28"/>
        </w:rPr>
      </w:pPr>
      <w:r w:rsidRPr="00743AD3">
        <w:rPr>
          <w:rFonts w:ascii="Times New Roman" w:eastAsia="Times New Roman" w:hAnsi="Times New Roman" w:cs="Times New Roman"/>
          <w:sz w:val="28"/>
          <w:szCs w:val="28"/>
        </w:rPr>
        <w:t>Главным фундаментом для выполнения этой задачи является техническое обеспечение: компьютерный  парк,  состоящий  из  4</w:t>
      </w:r>
      <w:r w:rsidR="00743AD3" w:rsidRPr="00743AD3">
        <w:rPr>
          <w:rFonts w:ascii="Times New Roman" w:eastAsia="Times New Roman" w:hAnsi="Times New Roman" w:cs="Times New Roman"/>
          <w:sz w:val="28"/>
          <w:szCs w:val="28"/>
        </w:rPr>
        <w:t>5</w:t>
      </w:r>
      <w:r w:rsidRPr="00743AD3">
        <w:rPr>
          <w:rFonts w:ascii="Times New Roman" w:eastAsia="Times New Roman" w:hAnsi="Times New Roman" w:cs="Times New Roman"/>
          <w:sz w:val="28"/>
          <w:szCs w:val="28"/>
        </w:rPr>
        <w:t xml:space="preserve">  ПК,  оснащенных  лицензионным  программным обеспечением; АИБС «ИРБИС </w:t>
      </w:r>
      <w:r w:rsidR="001D4898" w:rsidRPr="00743AD3">
        <w:rPr>
          <w:rFonts w:ascii="Times New Roman" w:eastAsia="Times New Roman" w:hAnsi="Times New Roman" w:cs="Times New Roman"/>
          <w:sz w:val="28"/>
          <w:szCs w:val="28"/>
        </w:rPr>
        <w:t>64</w:t>
      </w:r>
      <w:r w:rsidRPr="00743AD3">
        <w:rPr>
          <w:rFonts w:ascii="Times New Roman" w:eastAsia="Times New Roman" w:hAnsi="Times New Roman" w:cs="Times New Roman"/>
          <w:sz w:val="28"/>
          <w:szCs w:val="28"/>
        </w:rPr>
        <w:t xml:space="preserve">»; периферийное оборудование: МФУ, принтеры, сканеры и т.д. Все компьютеры объединены в единую локальную сеть, в которой организованы: доступ к общим  файлам;  работа  с  автоматизированной  информационно-поисковой  системой  «ИРБИС </w:t>
      </w:r>
      <w:r w:rsidR="00EC340B" w:rsidRPr="00743AD3">
        <w:rPr>
          <w:rFonts w:ascii="Times New Roman" w:eastAsia="Times New Roman" w:hAnsi="Times New Roman" w:cs="Times New Roman"/>
          <w:sz w:val="28"/>
          <w:szCs w:val="28"/>
        </w:rPr>
        <w:t>6</w:t>
      </w:r>
      <w:r w:rsidR="001D4898" w:rsidRPr="00743AD3">
        <w:rPr>
          <w:rFonts w:ascii="Times New Roman" w:eastAsia="Times New Roman" w:hAnsi="Times New Roman" w:cs="Times New Roman"/>
          <w:sz w:val="28"/>
          <w:szCs w:val="28"/>
        </w:rPr>
        <w:t>4</w:t>
      </w:r>
      <w:r w:rsidRPr="00743AD3">
        <w:rPr>
          <w:rFonts w:ascii="Times New Roman" w:eastAsia="Times New Roman" w:hAnsi="Times New Roman" w:cs="Times New Roman"/>
          <w:sz w:val="28"/>
          <w:szCs w:val="28"/>
        </w:rPr>
        <w:t xml:space="preserve">»;  доступ  к  глобальной  сети  Интернет.  На  всех  компьютерах  установлены  лицензионные операционные  системы  семейства  </w:t>
      </w:r>
      <w:proofErr w:type="spellStart"/>
      <w:r w:rsidRPr="00743AD3">
        <w:rPr>
          <w:rFonts w:ascii="Times New Roman" w:eastAsia="Times New Roman" w:hAnsi="Times New Roman" w:cs="Times New Roman"/>
          <w:sz w:val="28"/>
          <w:szCs w:val="28"/>
        </w:rPr>
        <w:t>Windows</w:t>
      </w:r>
      <w:proofErr w:type="spellEnd"/>
      <w:r w:rsidRPr="00743AD3">
        <w:rPr>
          <w:rFonts w:ascii="Times New Roman" w:eastAsia="Times New Roman" w:hAnsi="Times New Roman" w:cs="Times New Roman"/>
          <w:sz w:val="28"/>
          <w:szCs w:val="28"/>
        </w:rPr>
        <w:t xml:space="preserve">  и  офисные  пакеты  семейства  </w:t>
      </w:r>
      <w:proofErr w:type="spellStart"/>
      <w:r w:rsidRPr="00743AD3">
        <w:rPr>
          <w:rFonts w:ascii="Times New Roman" w:eastAsia="Times New Roman" w:hAnsi="Times New Roman" w:cs="Times New Roman"/>
          <w:sz w:val="28"/>
          <w:szCs w:val="28"/>
        </w:rPr>
        <w:t>Office</w:t>
      </w:r>
      <w:proofErr w:type="spellEnd"/>
      <w:r w:rsidRPr="00743AD3">
        <w:rPr>
          <w:rFonts w:ascii="Times New Roman" w:eastAsia="Times New Roman" w:hAnsi="Times New Roman" w:cs="Times New Roman"/>
          <w:sz w:val="28"/>
          <w:szCs w:val="28"/>
        </w:rPr>
        <w:t xml:space="preserve">  от  компании </w:t>
      </w:r>
      <w:proofErr w:type="spellStart"/>
      <w:r w:rsidRPr="00743AD3">
        <w:rPr>
          <w:rFonts w:ascii="Times New Roman" w:eastAsia="Times New Roman" w:hAnsi="Times New Roman" w:cs="Times New Roman"/>
          <w:sz w:val="28"/>
          <w:szCs w:val="28"/>
        </w:rPr>
        <w:t>Microsoft</w:t>
      </w:r>
      <w:proofErr w:type="spellEnd"/>
      <w:r w:rsidRPr="00743AD3">
        <w:rPr>
          <w:rFonts w:ascii="Times New Roman" w:eastAsia="Times New Roman" w:hAnsi="Times New Roman" w:cs="Times New Roman"/>
          <w:sz w:val="28"/>
          <w:szCs w:val="28"/>
        </w:rPr>
        <w:t xml:space="preserve">, а также антивирус </w:t>
      </w:r>
      <w:proofErr w:type="spellStart"/>
      <w:r w:rsidRPr="00743AD3">
        <w:rPr>
          <w:rFonts w:ascii="Times New Roman" w:eastAsia="Times New Roman" w:hAnsi="Times New Roman" w:cs="Times New Roman"/>
          <w:sz w:val="28"/>
          <w:szCs w:val="28"/>
        </w:rPr>
        <w:t>Dr</w:t>
      </w:r>
      <w:proofErr w:type="spellEnd"/>
      <w:r w:rsidRPr="00743AD3">
        <w:rPr>
          <w:rFonts w:ascii="Times New Roman" w:eastAsia="Times New Roman" w:hAnsi="Times New Roman" w:cs="Times New Roman"/>
          <w:sz w:val="28"/>
          <w:szCs w:val="28"/>
        </w:rPr>
        <w:t xml:space="preserve">. </w:t>
      </w:r>
      <w:proofErr w:type="spellStart"/>
      <w:r w:rsidRPr="00743AD3">
        <w:rPr>
          <w:rFonts w:ascii="Times New Roman" w:eastAsia="Times New Roman" w:hAnsi="Times New Roman" w:cs="Times New Roman"/>
          <w:sz w:val="28"/>
          <w:szCs w:val="28"/>
        </w:rPr>
        <w:t>Web</w:t>
      </w:r>
      <w:proofErr w:type="spellEnd"/>
      <w:r w:rsidRPr="00743AD3">
        <w:rPr>
          <w:rFonts w:ascii="Times New Roman" w:eastAsia="Times New Roman" w:hAnsi="Times New Roman" w:cs="Times New Roman"/>
          <w:sz w:val="28"/>
          <w:szCs w:val="28"/>
        </w:rPr>
        <w:t xml:space="preserve">, Интернет-фильтр </w:t>
      </w:r>
      <w:r w:rsidRPr="00743AD3">
        <w:rPr>
          <w:rFonts w:ascii="Times New Roman" w:eastAsia="Times New Roman" w:hAnsi="Times New Roman" w:cs="Times New Roman"/>
          <w:sz w:val="28"/>
          <w:szCs w:val="28"/>
          <w:lang w:val="en-US"/>
        </w:rPr>
        <w:t>U</w:t>
      </w:r>
      <w:proofErr w:type="spellStart"/>
      <w:r w:rsidRPr="00743AD3">
        <w:rPr>
          <w:rFonts w:ascii="Times New Roman" w:eastAsia="Times New Roman" w:hAnsi="Times New Roman" w:cs="Times New Roman"/>
          <w:sz w:val="28"/>
          <w:szCs w:val="28"/>
        </w:rPr>
        <w:t>sergate</w:t>
      </w:r>
      <w:proofErr w:type="spellEnd"/>
      <w:r w:rsidRPr="00743AD3">
        <w:rPr>
          <w:rFonts w:ascii="Times New Roman" w:eastAsia="Times New Roman" w:hAnsi="Times New Roman" w:cs="Times New Roman"/>
          <w:sz w:val="28"/>
          <w:szCs w:val="28"/>
        </w:rPr>
        <w:t xml:space="preserve">. </w:t>
      </w:r>
    </w:p>
    <w:p w:rsidR="001D4898" w:rsidRPr="00743AD3" w:rsidRDefault="0067029A" w:rsidP="00190FAF">
      <w:pPr>
        <w:spacing w:after="0" w:line="240" w:lineRule="auto"/>
        <w:ind w:firstLine="567"/>
        <w:contextualSpacing/>
        <w:jc w:val="both"/>
        <w:rPr>
          <w:rFonts w:ascii="Times New Roman" w:eastAsia="Times New Roman" w:hAnsi="Times New Roman" w:cs="Times New Roman"/>
          <w:sz w:val="28"/>
          <w:szCs w:val="28"/>
        </w:rPr>
      </w:pPr>
      <w:r w:rsidRPr="00743AD3">
        <w:rPr>
          <w:rFonts w:ascii="Times New Roman" w:eastAsia="Times New Roman" w:hAnsi="Times New Roman" w:cs="Times New Roman"/>
          <w:sz w:val="28"/>
          <w:szCs w:val="28"/>
        </w:rPr>
        <w:lastRenderedPageBreak/>
        <w:t xml:space="preserve">На сегодняшний день в </w:t>
      </w:r>
      <w:r w:rsidR="001D4898" w:rsidRPr="00743AD3">
        <w:rPr>
          <w:rFonts w:ascii="Times New Roman" w:eastAsia="Times New Roman" w:hAnsi="Times New Roman" w:cs="Times New Roman"/>
          <w:sz w:val="28"/>
          <w:szCs w:val="28"/>
        </w:rPr>
        <w:t xml:space="preserve">Оренбургской областной полиэтнической детской библиотеке </w:t>
      </w:r>
      <w:r w:rsidRPr="00743AD3">
        <w:rPr>
          <w:rFonts w:ascii="Times New Roman" w:eastAsia="Times New Roman" w:hAnsi="Times New Roman" w:cs="Times New Roman"/>
          <w:sz w:val="28"/>
          <w:szCs w:val="28"/>
        </w:rPr>
        <w:t>автоматизированы все</w:t>
      </w:r>
      <w:r w:rsidR="00FF1AC1" w:rsidRPr="00743AD3">
        <w:rPr>
          <w:rFonts w:ascii="Times New Roman" w:eastAsia="Times New Roman" w:hAnsi="Times New Roman" w:cs="Times New Roman"/>
          <w:sz w:val="28"/>
          <w:szCs w:val="28"/>
        </w:rPr>
        <w:t xml:space="preserve"> </w:t>
      </w:r>
      <w:r w:rsidRPr="00743AD3">
        <w:rPr>
          <w:rFonts w:ascii="Times New Roman" w:eastAsia="Times New Roman" w:hAnsi="Times New Roman" w:cs="Times New Roman"/>
          <w:sz w:val="28"/>
          <w:szCs w:val="28"/>
        </w:rPr>
        <w:t xml:space="preserve">рабочие  места.  Работа  с  «ИРБИС»  проходит  в  модулях  </w:t>
      </w:r>
      <w:r w:rsidR="001D4898" w:rsidRPr="00743AD3">
        <w:rPr>
          <w:rFonts w:ascii="Times New Roman" w:eastAsia="Times New Roman" w:hAnsi="Times New Roman" w:cs="Times New Roman"/>
          <w:sz w:val="28"/>
          <w:szCs w:val="28"/>
        </w:rPr>
        <w:t xml:space="preserve">«Администратор», </w:t>
      </w:r>
      <w:r w:rsidRPr="00743AD3">
        <w:rPr>
          <w:rFonts w:ascii="Times New Roman" w:eastAsia="Times New Roman" w:hAnsi="Times New Roman" w:cs="Times New Roman"/>
          <w:sz w:val="28"/>
          <w:szCs w:val="28"/>
        </w:rPr>
        <w:t>«Каталогизатор»,  «Комплектатор»,</w:t>
      </w:r>
    </w:p>
    <w:p w:rsidR="0067029A" w:rsidRPr="00743AD3" w:rsidRDefault="0067029A" w:rsidP="00190FAF">
      <w:pPr>
        <w:spacing w:after="0" w:line="240" w:lineRule="auto"/>
        <w:contextualSpacing/>
        <w:jc w:val="both"/>
        <w:rPr>
          <w:rFonts w:ascii="Times New Roman" w:eastAsia="Times New Roman" w:hAnsi="Times New Roman" w:cs="Times New Roman"/>
          <w:sz w:val="28"/>
          <w:szCs w:val="28"/>
        </w:rPr>
      </w:pPr>
      <w:r w:rsidRPr="00743AD3">
        <w:rPr>
          <w:rFonts w:ascii="Times New Roman" w:eastAsia="Times New Roman" w:hAnsi="Times New Roman" w:cs="Times New Roman"/>
          <w:sz w:val="28"/>
          <w:szCs w:val="28"/>
        </w:rPr>
        <w:t>«Читатель»</w:t>
      </w:r>
      <w:r w:rsidR="001D4898" w:rsidRPr="00743AD3">
        <w:rPr>
          <w:rFonts w:ascii="Times New Roman" w:eastAsia="Times New Roman" w:hAnsi="Times New Roman" w:cs="Times New Roman"/>
          <w:sz w:val="28"/>
          <w:szCs w:val="28"/>
        </w:rPr>
        <w:t>, «Книговыдача»</w:t>
      </w:r>
      <w:r w:rsidRPr="00743AD3">
        <w:rPr>
          <w:rFonts w:ascii="Times New Roman" w:eastAsia="Times New Roman" w:hAnsi="Times New Roman" w:cs="Times New Roman"/>
          <w:sz w:val="28"/>
          <w:szCs w:val="28"/>
        </w:rPr>
        <w:t xml:space="preserve">. </w:t>
      </w:r>
    </w:p>
    <w:p w:rsidR="0067029A" w:rsidRPr="00743AD3" w:rsidRDefault="0067029A" w:rsidP="00190FAF">
      <w:pPr>
        <w:spacing w:after="0" w:line="240" w:lineRule="auto"/>
        <w:ind w:firstLine="567"/>
        <w:contextualSpacing/>
        <w:jc w:val="both"/>
        <w:rPr>
          <w:rFonts w:ascii="Times New Roman" w:eastAsia="Times New Roman" w:hAnsi="Times New Roman" w:cs="Times New Roman"/>
          <w:sz w:val="28"/>
          <w:szCs w:val="28"/>
        </w:rPr>
      </w:pPr>
      <w:r w:rsidRPr="00743AD3">
        <w:rPr>
          <w:rFonts w:ascii="Times New Roman" w:eastAsia="Times New Roman" w:hAnsi="Times New Roman" w:cs="Times New Roman"/>
          <w:sz w:val="28"/>
          <w:szCs w:val="28"/>
        </w:rPr>
        <w:t>На  сервер</w:t>
      </w:r>
      <w:r w:rsidR="001D4898" w:rsidRPr="00743AD3">
        <w:rPr>
          <w:rFonts w:ascii="Times New Roman" w:eastAsia="Times New Roman" w:hAnsi="Times New Roman" w:cs="Times New Roman"/>
          <w:sz w:val="28"/>
          <w:szCs w:val="28"/>
        </w:rPr>
        <w:t>е библиотеки</w:t>
      </w:r>
      <w:r w:rsidRPr="00743AD3">
        <w:rPr>
          <w:rFonts w:ascii="Times New Roman" w:eastAsia="Times New Roman" w:hAnsi="Times New Roman" w:cs="Times New Roman"/>
          <w:sz w:val="28"/>
          <w:szCs w:val="28"/>
        </w:rPr>
        <w:t xml:space="preserve">  установлен  модуль  </w:t>
      </w:r>
      <w:proofErr w:type="spellStart"/>
      <w:r w:rsidRPr="00743AD3">
        <w:rPr>
          <w:rFonts w:ascii="Times New Roman" w:eastAsia="Times New Roman" w:hAnsi="Times New Roman" w:cs="Times New Roman"/>
          <w:sz w:val="28"/>
          <w:szCs w:val="28"/>
        </w:rPr>
        <w:t>Web</w:t>
      </w:r>
      <w:proofErr w:type="spellEnd"/>
      <w:r w:rsidRPr="00743AD3">
        <w:rPr>
          <w:rFonts w:ascii="Times New Roman" w:eastAsia="Times New Roman" w:hAnsi="Times New Roman" w:cs="Times New Roman"/>
          <w:sz w:val="28"/>
          <w:szCs w:val="28"/>
        </w:rPr>
        <w:t>-ИРБИС,  что</w:t>
      </w:r>
      <w:r w:rsidR="00FF1AC1" w:rsidRPr="00743AD3">
        <w:rPr>
          <w:rFonts w:ascii="Times New Roman" w:eastAsia="Times New Roman" w:hAnsi="Times New Roman" w:cs="Times New Roman"/>
          <w:sz w:val="28"/>
          <w:szCs w:val="28"/>
        </w:rPr>
        <w:t xml:space="preserve"> </w:t>
      </w:r>
      <w:r w:rsidRPr="00743AD3">
        <w:rPr>
          <w:rFonts w:ascii="Times New Roman" w:eastAsia="Times New Roman" w:hAnsi="Times New Roman" w:cs="Times New Roman"/>
          <w:sz w:val="28"/>
          <w:szCs w:val="28"/>
        </w:rPr>
        <w:t>позвол</w:t>
      </w:r>
      <w:r w:rsidR="001D4898" w:rsidRPr="00743AD3">
        <w:rPr>
          <w:rFonts w:ascii="Times New Roman" w:eastAsia="Times New Roman" w:hAnsi="Times New Roman" w:cs="Times New Roman"/>
          <w:sz w:val="28"/>
          <w:szCs w:val="28"/>
        </w:rPr>
        <w:t>яет</w:t>
      </w:r>
      <w:r w:rsidRPr="00743AD3">
        <w:rPr>
          <w:rFonts w:ascii="Times New Roman" w:eastAsia="Times New Roman" w:hAnsi="Times New Roman" w:cs="Times New Roman"/>
          <w:sz w:val="28"/>
          <w:szCs w:val="28"/>
        </w:rPr>
        <w:t xml:space="preserve"> объединить все электронные базы библиотеки и обеспечить доступ к ним через</w:t>
      </w:r>
      <w:r w:rsidR="00FF1AC1" w:rsidRPr="00743AD3">
        <w:rPr>
          <w:rFonts w:ascii="Times New Roman" w:eastAsia="Times New Roman" w:hAnsi="Times New Roman" w:cs="Times New Roman"/>
          <w:sz w:val="28"/>
          <w:szCs w:val="28"/>
        </w:rPr>
        <w:t xml:space="preserve"> </w:t>
      </w:r>
      <w:r w:rsidRPr="00743AD3">
        <w:rPr>
          <w:rFonts w:ascii="Times New Roman" w:eastAsia="Times New Roman" w:hAnsi="Times New Roman" w:cs="Times New Roman"/>
          <w:sz w:val="28"/>
          <w:szCs w:val="28"/>
        </w:rPr>
        <w:t xml:space="preserve">сайт </w:t>
      </w:r>
      <w:r w:rsidR="001D4898" w:rsidRPr="00743AD3">
        <w:rPr>
          <w:rFonts w:ascii="Times New Roman" w:eastAsia="Times New Roman" w:hAnsi="Times New Roman" w:cs="Times New Roman"/>
          <w:sz w:val="28"/>
          <w:szCs w:val="28"/>
        </w:rPr>
        <w:t xml:space="preserve"> ГБУК ООПДБ.</w:t>
      </w:r>
    </w:p>
    <w:p w:rsidR="0067029A" w:rsidRPr="00743AD3" w:rsidRDefault="0067029A" w:rsidP="00190FAF">
      <w:pPr>
        <w:spacing w:after="0" w:line="240" w:lineRule="auto"/>
        <w:ind w:firstLine="567"/>
        <w:contextualSpacing/>
        <w:jc w:val="both"/>
        <w:rPr>
          <w:rFonts w:ascii="Times New Roman" w:eastAsia="Times New Roman" w:hAnsi="Times New Roman" w:cs="Times New Roman"/>
          <w:sz w:val="28"/>
          <w:szCs w:val="28"/>
        </w:rPr>
      </w:pPr>
    </w:p>
    <w:p w:rsidR="00AE4D9C" w:rsidRPr="001D4898" w:rsidRDefault="00AE4D9C" w:rsidP="00190FAF">
      <w:pPr>
        <w:spacing w:after="0" w:line="240" w:lineRule="auto"/>
        <w:ind w:firstLine="567"/>
        <w:contextualSpacing/>
        <w:jc w:val="both"/>
        <w:rPr>
          <w:rFonts w:ascii="Times New Roman" w:eastAsia="Times New Roman" w:hAnsi="Times New Roman" w:cs="Times New Roman"/>
          <w:b/>
          <w:sz w:val="28"/>
          <w:szCs w:val="28"/>
        </w:rPr>
      </w:pPr>
      <w:r w:rsidRPr="001D4898">
        <w:rPr>
          <w:rFonts w:ascii="Times New Roman" w:eastAsia="Times New Roman" w:hAnsi="Times New Roman" w:cs="Times New Roman"/>
          <w:b/>
          <w:sz w:val="28"/>
          <w:szCs w:val="28"/>
          <w:lang w:val="en-US"/>
        </w:rPr>
        <w:t>XII</w:t>
      </w:r>
      <w:r w:rsidRPr="001D4898">
        <w:rPr>
          <w:rFonts w:ascii="Times New Roman" w:eastAsia="Times New Roman" w:hAnsi="Times New Roman" w:cs="Times New Roman"/>
          <w:b/>
          <w:sz w:val="28"/>
          <w:szCs w:val="28"/>
        </w:rPr>
        <w:t>. Организационно-методическая деятельность</w:t>
      </w:r>
    </w:p>
    <w:p w:rsidR="00743AD3" w:rsidRPr="00743AD3" w:rsidRDefault="00743AD3" w:rsidP="00190FAF">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743AD3">
        <w:rPr>
          <w:rFonts w:ascii="Times New Roman" w:eastAsia="Times New Roman" w:hAnsi="Times New Roman" w:cs="Times New Roman"/>
          <w:color w:val="000000"/>
          <w:sz w:val="28"/>
          <w:szCs w:val="28"/>
          <w:lang w:eastAsia="ru-RU"/>
        </w:rPr>
        <w:t>Методическая деятельность  ГБУК «Оренбургская областная полиэтническая детская библиотека» в 2018 году была ориентирована на решение следующих задач:</w:t>
      </w:r>
    </w:p>
    <w:p w:rsidR="00743AD3" w:rsidRPr="00743AD3" w:rsidRDefault="00743AD3" w:rsidP="00190FAF">
      <w:pPr>
        <w:numPr>
          <w:ilvl w:val="0"/>
          <w:numId w:val="4"/>
        </w:numPr>
        <w:tabs>
          <w:tab w:val="left" w:pos="851"/>
        </w:tabs>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743AD3">
        <w:rPr>
          <w:rFonts w:ascii="Times New Roman" w:eastAsia="Times New Roman" w:hAnsi="Times New Roman" w:cs="Times New Roman"/>
          <w:color w:val="000000"/>
          <w:sz w:val="28"/>
          <w:szCs w:val="28"/>
          <w:lang w:eastAsia="ru-RU"/>
        </w:rPr>
        <w:t xml:space="preserve">Мониторинг библиотечного обслуживания детей библиотеками муниципальных образований  (ведение статистического учета и отчетности, сбор статистических данных и текстовых планов/отчетов по итогам работы, </w:t>
      </w:r>
      <w:r w:rsidRPr="00743AD3">
        <w:rPr>
          <w:rFonts w:ascii="Times New Roman" w:eastAsia="Times New Roman" w:hAnsi="Times New Roman" w:cs="Times New Roman"/>
          <w:i/>
          <w:iCs/>
          <w:color w:val="000000"/>
          <w:sz w:val="28"/>
          <w:szCs w:val="28"/>
          <w:lang w:eastAsia="ru-RU"/>
        </w:rPr>
        <w:t> </w:t>
      </w:r>
      <w:r w:rsidRPr="00743AD3">
        <w:rPr>
          <w:rFonts w:ascii="Times New Roman" w:eastAsia="Times New Roman" w:hAnsi="Times New Roman" w:cs="Times New Roman"/>
          <w:color w:val="000000"/>
          <w:sz w:val="28"/>
          <w:szCs w:val="28"/>
          <w:lang w:eastAsia="ru-RU"/>
        </w:rPr>
        <w:t>анализ годовых текстовых и статистических отчетов).</w:t>
      </w:r>
    </w:p>
    <w:p w:rsidR="00743AD3" w:rsidRPr="00743AD3" w:rsidRDefault="00743AD3" w:rsidP="00190FAF">
      <w:pPr>
        <w:numPr>
          <w:ilvl w:val="0"/>
          <w:numId w:val="4"/>
        </w:numPr>
        <w:tabs>
          <w:tab w:val="left" w:pos="851"/>
        </w:tabs>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743AD3">
        <w:rPr>
          <w:rFonts w:ascii="Times New Roman" w:eastAsia="Times New Roman" w:hAnsi="Times New Roman" w:cs="Times New Roman"/>
          <w:color w:val="000000"/>
          <w:sz w:val="28"/>
          <w:szCs w:val="28"/>
          <w:lang w:eastAsia="ru-RU"/>
        </w:rPr>
        <w:t>Выявление, изучение, обобщение лучших передовых библиотечных технологий, нетрадиционных форм работы специализированных детских библиотек региона и России, распространение их опыта.</w:t>
      </w:r>
    </w:p>
    <w:p w:rsidR="00743AD3" w:rsidRPr="00743AD3" w:rsidRDefault="00743AD3" w:rsidP="00190FAF">
      <w:pPr>
        <w:numPr>
          <w:ilvl w:val="0"/>
          <w:numId w:val="2"/>
        </w:numPr>
        <w:tabs>
          <w:tab w:val="clear" w:pos="720"/>
          <w:tab w:val="num" w:pos="0"/>
          <w:tab w:val="left" w:pos="851"/>
        </w:tabs>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743AD3">
        <w:rPr>
          <w:rFonts w:ascii="Times New Roman" w:eastAsia="Times New Roman" w:hAnsi="Times New Roman" w:cs="Times New Roman"/>
          <w:color w:val="000000"/>
          <w:sz w:val="28"/>
          <w:szCs w:val="28"/>
          <w:lang w:eastAsia="ru-RU"/>
        </w:rPr>
        <w:t>Оказание методической и практической помощи специализированным детским библиотекам и библиотекам, обслуживающих детей по проблемам библиотечной работы.</w:t>
      </w:r>
    </w:p>
    <w:p w:rsidR="00743AD3" w:rsidRPr="00743AD3" w:rsidRDefault="00743AD3" w:rsidP="00190FAF">
      <w:pPr>
        <w:numPr>
          <w:ilvl w:val="0"/>
          <w:numId w:val="2"/>
        </w:numPr>
        <w:tabs>
          <w:tab w:val="clear" w:pos="720"/>
          <w:tab w:val="num" w:pos="0"/>
        </w:tabs>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743AD3">
        <w:rPr>
          <w:rFonts w:ascii="Times New Roman" w:eastAsia="Times New Roman" w:hAnsi="Times New Roman" w:cs="Times New Roman"/>
          <w:color w:val="000000"/>
          <w:sz w:val="28"/>
          <w:szCs w:val="28"/>
          <w:lang w:eastAsia="ru-RU"/>
        </w:rPr>
        <w:t xml:space="preserve">  Организация повышения квалификации библиотечных специалистов.</w:t>
      </w:r>
    </w:p>
    <w:p w:rsidR="00743AD3" w:rsidRPr="00743AD3" w:rsidRDefault="00743AD3" w:rsidP="00190FAF">
      <w:pPr>
        <w:numPr>
          <w:ilvl w:val="0"/>
          <w:numId w:val="2"/>
        </w:numPr>
        <w:tabs>
          <w:tab w:val="clear" w:pos="720"/>
          <w:tab w:val="num" w:pos="0"/>
          <w:tab w:val="left" w:pos="851"/>
        </w:tabs>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743AD3">
        <w:rPr>
          <w:rFonts w:ascii="Times New Roman" w:eastAsia="Times New Roman" w:hAnsi="Times New Roman" w:cs="Times New Roman"/>
          <w:color w:val="000000"/>
          <w:sz w:val="28"/>
          <w:szCs w:val="28"/>
          <w:lang w:eastAsia="ru-RU"/>
        </w:rPr>
        <w:t>Издательская деятельность. Подготовка и распространение методико-информационных изданий аналитического,  информационного и рекомендательного характера для специализированных детских библиотек Оренбургской  области.</w:t>
      </w:r>
    </w:p>
    <w:p w:rsidR="00743AD3" w:rsidRPr="00743AD3" w:rsidRDefault="00743AD3" w:rsidP="00190FAF">
      <w:pPr>
        <w:tabs>
          <w:tab w:val="left" w:pos="851"/>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743AD3">
        <w:rPr>
          <w:rFonts w:ascii="Times New Roman" w:eastAsia="Times New Roman" w:hAnsi="Times New Roman" w:cs="Times New Roman"/>
          <w:color w:val="000000"/>
          <w:sz w:val="28"/>
          <w:szCs w:val="28"/>
          <w:lang w:eastAsia="ru-RU"/>
        </w:rPr>
        <w:t xml:space="preserve">Профессиональные мероприятия, направленные на повышение квалификации библиотекарей Оренбургской области, работающих с детьми:  </w:t>
      </w:r>
    </w:p>
    <w:p w:rsidR="00743AD3" w:rsidRPr="002205E1" w:rsidRDefault="002205E1" w:rsidP="00190FAF">
      <w:pPr>
        <w:pStyle w:val="a3"/>
        <w:numPr>
          <w:ilvl w:val="0"/>
          <w:numId w:val="13"/>
        </w:numPr>
        <w:tabs>
          <w:tab w:val="left" w:pos="851"/>
        </w:tabs>
        <w:spacing w:after="0" w:line="240" w:lineRule="auto"/>
        <w:ind w:left="0"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c</w:t>
      </w:r>
      <w:r w:rsidRPr="002205E1">
        <w:rPr>
          <w:rFonts w:ascii="Times New Roman" w:eastAsia="Times New Roman" w:hAnsi="Times New Roman" w:cs="Times New Roman"/>
          <w:color w:val="000000"/>
          <w:sz w:val="28"/>
          <w:szCs w:val="28"/>
          <w:lang w:eastAsia="ru-RU"/>
        </w:rPr>
        <w:t xml:space="preserve"> 27 февраля по 2 марта 2018 года на базе Оренбургской областной полиэтнической детской библиотеки совместно с Центром дополнительного профессионального образования и инновационных технологий ГОУ ВПО «Оренбургский государственный институт искусств им. Л. и </w:t>
      </w:r>
      <w:proofErr w:type="spellStart"/>
      <w:r w:rsidRPr="002205E1">
        <w:rPr>
          <w:rFonts w:ascii="Times New Roman" w:eastAsia="Times New Roman" w:hAnsi="Times New Roman" w:cs="Times New Roman"/>
          <w:color w:val="000000"/>
          <w:sz w:val="28"/>
          <w:szCs w:val="28"/>
          <w:lang w:eastAsia="ru-RU"/>
        </w:rPr>
        <w:t>М.Ростроповичей</w:t>
      </w:r>
      <w:proofErr w:type="spellEnd"/>
      <w:r w:rsidRPr="002205E1">
        <w:rPr>
          <w:rFonts w:ascii="Times New Roman" w:eastAsia="Times New Roman" w:hAnsi="Times New Roman" w:cs="Times New Roman"/>
          <w:color w:val="000000"/>
          <w:sz w:val="28"/>
          <w:szCs w:val="28"/>
          <w:lang w:eastAsia="ru-RU"/>
        </w:rPr>
        <w:t>» прошли курсы повышения квалификации «Библиотечно-информационная деятельность» для 23 специалистов библиотек, работающих с детьми из 14 муниципальных образований Оренбургской области (</w:t>
      </w:r>
      <w:proofErr w:type="spellStart"/>
      <w:r w:rsidRPr="002205E1">
        <w:rPr>
          <w:rFonts w:ascii="Times New Roman" w:eastAsia="Times New Roman" w:hAnsi="Times New Roman" w:cs="Times New Roman"/>
          <w:color w:val="000000"/>
          <w:sz w:val="28"/>
          <w:szCs w:val="28"/>
          <w:lang w:eastAsia="ru-RU"/>
        </w:rPr>
        <w:t>Адамовского</w:t>
      </w:r>
      <w:proofErr w:type="spellEnd"/>
      <w:r w:rsidRPr="002205E1">
        <w:rPr>
          <w:rFonts w:ascii="Times New Roman" w:eastAsia="Times New Roman" w:hAnsi="Times New Roman" w:cs="Times New Roman"/>
          <w:color w:val="000000"/>
          <w:sz w:val="28"/>
          <w:szCs w:val="28"/>
          <w:lang w:eastAsia="ru-RU"/>
        </w:rPr>
        <w:t xml:space="preserve">, </w:t>
      </w:r>
      <w:proofErr w:type="spellStart"/>
      <w:r w:rsidRPr="002205E1">
        <w:rPr>
          <w:rFonts w:ascii="Times New Roman" w:eastAsia="Times New Roman" w:hAnsi="Times New Roman" w:cs="Times New Roman"/>
          <w:color w:val="000000"/>
          <w:sz w:val="28"/>
          <w:szCs w:val="28"/>
          <w:lang w:eastAsia="ru-RU"/>
        </w:rPr>
        <w:t>Бугурусланского</w:t>
      </w:r>
      <w:proofErr w:type="spellEnd"/>
      <w:r w:rsidRPr="002205E1">
        <w:rPr>
          <w:rFonts w:ascii="Times New Roman" w:eastAsia="Times New Roman" w:hAnsi="Times New Roman" w:cs="Times New Roman"/>
          <w:color w:val="000000"/>
          <w:sz w:val="28"/>
          <w:szCs w:val="28"/>
          <w:lang w:eastAsia="ru-RU"/>
        </w:rPr>
        <w:t xml:space="preserve">, </w:t>
      </w:r>
      <w:proofErr w:type="spellStart"/>
      <w:r w:rsidRPr="002205E1">
        <w:rPr>
          <w:rFonts w:ascii="Times New Roman" w:eastAsia="Times New Roman" w:hAnsi="Times New Roman" w:cs="Times New Roman"/>
          <w:color w:val="000000"/>
          <w:sz w:val="28"/>
          <w:szCs w:val="28"/>
          <w:lang w:eastAsia="ru-RU"/>
        </w:rPr>
        <w:t>Новосергиевского</w:t>
      </w:r>
      <w:proofErr w:type="spellEnd"/>
      <w:r w:rsidRPr="002205E1">
        <w:rPr>
          <w:rFonts w:ascii="Times New Roman" w:eastAsia="Times New Roman" w:hAnsi="Times New Roman" w:cs="Times New Roman"/>
          <w:color w:val="000000"/>
          <w:sz w:val="28"/>
          <w:szCs w:val="28"/>
          <w:lang w:eastAsia="ru-RU"/>
        </w:rPr>
        <w:t xml:space="preserve">, Оренбургского, Саракташского, </w:t>
      </w:r>
      <w:proofErr w:type="spellStart"/>
      <w:r w:rsidRPr="002205E1">
        <w:rPr>
          <w:rFonts w:ascii="Times New Roman" w:eastAsia="Times New Roman" w:hAnsi="Times New Roman" w:cs="Times New Roman"/>
          <w:color w:val="000000"/>
          <w:sz w:val="28"/>
          <w:szCs w:val="28"/>
          <w:lang w:eastAsia="ru-RU"/>
        </w:rPr>
        <w:t>Беляевского</w:t>
      </w:r>
      <w:proofErr w:type="spellEnd"/>
      <w:r w:rsidRPr="002205E1">
        <w:rPr>
          <w:rFonts w:ascii="Times New Roman" w:eastAsia="Times New Roman" w:hAnsi="Times New Roman" w:cs="Times New Roman"/>
          <w:color w:val="000000"/>
          <w:sz w:val="28"/>
          <w:szCs w:val="28"/>
          <w:lang w:eastAsia="ru-RU"/>
        </w:rPr>
        <w:t xml:space="preserve">, </w:t>
      </w:r>
      <w:proofErr w:type="spellStart"/>
      <w:r w:rsidRPr="002205E1">
        <w:rPr>
          <w:rFonts w:ascii="Times New Roman" w:eastAsia="Times New Roman" w:hAnsi="Times New Roman" w:cs="Times New Roman"/>
          <w:color w:val="000000"/>
          <w:sz w:val="28"/>
          <w:szCs w:val="28"/>
          <w:lang w:eastAsia="ru-RU"/>
        </w:rPr>
        <w:t>Акбулакского</w:t>
      </w:r>
      <w:proofErr w:type="spellEnd"/>
      <w:r w:rsidRPr="002205E1">
        <w:rPr>
          <w:rFonts w:ascii="Times New Roman" w:eastAsia="Times New Roman" w:hAnsi="Times New Roman" w:cs="Times New Roman"/>
          <w:color w:val="000000"/>
          <w:sz w:val="28"/>
          <w:szCs w:val="28"/>
          <w:lang w:eastAsia="ru-RU"/>
        </w:rPr>
        <w:t xml:space="preserve">, </w:t>
      </w:r>
      <w:proofErr w:type="spellStart"/>
      <w:r w:rsidRPr="002205E1">
        <w:rPr>
          <w:rFonts w:ascii="Times New Roman" w:eastAsia="Times New Roman" w:hAnsi="Times New Roman" w:cs="Times New Roman"/>
          <w:color w:val="000000"/>
          <w:sz w:val="28"/>
          <w:szCs w:val="28"/>
          <w:lang w:eastAsia="ru-RU"/>
        </w:rPr>
        <w:t>Тюльганского</w:t>
      </w:r>
      <w:proofErr w:type="spellEnd"/>
      <w:r w:rsidRPr="002205E1">
        <w:rPr>
          <w:rFonts w:ascii="Times New Roman" w:eastAsia="Times New Roman" w:hAnsi="Times New Roman" w:cs="Times New Roman"/>
          <w:color w:val="000000"/>
          <w:sz w:val="28"/>
          <w:szCs w:val="28"/>
          <w:lang w:eastAsia="ru-RU"/>
        </w:rPr>
        <w:t xml:space="preserve"> районов, городов Бугуруслан, Соль-Илецк, Новотроицк, Оренбург, Ясный, Гай).</w:t>
      </w:r>
    </w:p>
    <w:p w:rsidR="002205E1" w:rsidRDefault="002205E1" w:rsidP="00190FA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w:t>
      </w:r>
      <w:r w:rsidRPr="0034792E">
        <w:rPr>
          <w:rFonts w:ascii="Times New Roman" w:eastAsia="Times New Roman" w:hAnsi="Times New Roman" w:cs="Times New Roman"/>
          <w:sz w:val="28"/>
          <w:szCs w:val="28"/>
        </w:rPr>
        <w:t xml:space="preserve"> 201</w:t>
      </w:r>
      <w:r w:rsidRPr="002205E1">
        <w:rPr>
          <w:rFonts w:ascii="Times New Roman" w:eastAsia="Times New Roman" w:hAnsi="Times New Roman" w:cs="Times New Roman"/>
          <w:sz w:val="28"/>
          <w:szCs w:val="28"/>
        </w:rPr>
        <w:t>8</w:t>
      </w:r>
      <w:r w:rsidRPr="0034792E">
        <w:rPr>
          <w:rFonts w:ascii="Times New Roman" w:eastAsia="Times New Roman" w:hAnsi="Times New Roman" w:cs="Times New Roman"/>
          <w:sz w:val="28"/>
          <w:szCs w:val="28"/>
        </w:rPr>
        <w:t xml:space="preserve"> году </w:t>
      </w:r>
      <w:r>
        <w:rPr>
          <w:rFonts w:ascii="Times New Roman" w:eastAsia="Times New Roman" w:hAnsi="Times New Roman" w:cs="Times New Roman"/>
          <w:sz w:val="28"/>
          <w:szCs w:val="28"/>
        </w:rPr>
        <w:t xml:space="preserve">в </w:t>
      </w:r>
      <w:r w:rsidRPr="0034792E">
        <w:rPr>
          <w:rFonts w:ascii="Times New Roman" w:eastAsia="Times New Roman" w:hAnsi="Times New Roman" w:cs="Times New Roman"/>
          <w:sz w:val="28"/>
          <w:szCs w:val="28"/>
        </w:rPr>
        <w:t>Оренбургск</w:t>
      </w:r>
      <w:r>
        <w:rPr>
          <w:rFonts w:ascii="Times New Roman" w:eastAsia="Times New Roman" w:hAnsi="Times New Roman" w:cs="Times New Roman"/>
          <w:sz w:val="28"/>
          <w:szCs w:val="28"/>
        </w:rPr>
        <w:t>ой</w:t>
      </w:r>
      <w:r w:rsidRPr="0034792E">
        <w:rPr>
          <w:rFonts w:ascii="Times New Roman" w:eastAsia="Times New Roman" w:hAnsi="Times New Roman" w:cs="Times New Roman"/>
          <w:sz w:val="28"/>
          <w:szCs w:val="28"/>
        </w:rPr>
        <w:t xml:space="preserve"> областн</w:t>
      </w:r>
      <w:r>
        <w:rPr>
          <w:rFonts w:ascii="Times New Roman" w:eastAsia="Times New Roman" w:hAnsi="Times New Roman" w:cs="Times New Roman"/>
          <w:sz w:val="28"/>
          <w:szCs w:val="28"/>
        </w:rPr>
        <w:t>ой</w:t>
      </w:r>
      <w:r w:rsidRPr="0034792E">
        <w:rPr>
          <w:rFonts w:ascii="Times New Roman" w:eastAsia="Times New Roman" w:hAnsi="Times New Roman" w:cs="Times New Roman"/>
          <w:sz w:val="28"/>
          <w:szCs w:val="28"/>
        </w:rPr>
        <w:t xml:space="preserve"> полиэтническ</w:t>
      </w:r>
      <w:r>
        <w:rPr>
          <w:rFonts w:ascii="Times New Roman" w:eastAsia="Times New Roman" w:hAnsi="Times New Roman" w:cs="Times New Roman"/>
          <w:sz w:val="28"/>
          <w:szCs w:val="28"/>
        </w:rPr>
        <w:t>ой</w:t>
      </w:r>
      <w:r w:rsidRPr="0034792E">
        <w:rPr>
          <w:rFonts w:ascii="Times New Roman" w:eastAsia="Times New Roman" w:hAnsi="Times New Roman" w:cs="Times New Roman"/>
          <w:sz w:val="28"/>
          <w:szCs w:val="28"/>
        </w:rPr>
        <w:t xml:space="preserve"> детск</w:t>
      </w:r>
      <w:r>
        <w:rPr>
          <w:rFonts w:ascii="Times New Roman" w:eastAsia="Times New Roman" w:hAnsi="Times New Roman" w:cs="Times New Roman"/>
          <w:sz w:val="28"/>
          <w:szCs w:val="28"/>
        </w:rPr>
        <w:t>ой</w:t>
      </w:r>
      <w:r w:rsidRPr="0034792E">
        <w:rPr>
          <w:rFonts w:ascii="Times New Roman" w:eastAsia="Times New Roman" w:hAnsi="Times New Roman" w:cs="Times New Roman"/>
          <w:sz w:val="28"/>
          <w:szCs w:val="28"/>
        </w:rPr>
        <w:t xml:space="preserve"> библиотек</w:t>
      </w:r>
      <w:r>
        <w:rPr>
          <w:rFonts w:ascii="Times New Roman" w:eastAsia="Times New Roman" w:hAnsi="Times New Roman" w:cs="Times New Roman"/>
          <w:sz w:val="28"/>
          <w:szCs w:val="28"/>
        </w:rPr>
        <w:t xml:space="preserve">е работала творческая мастерская для  школьных библиотекарей </w:t>
      </w:r>
      <w:proofErr w:type="spellStart"/>
      <w:r>
        <w:rPr>
          <w:rFonts w:ascii="Times New Roman" w:eastAsia="Times New Roman" w:hAnsi="Times New Roman" w:cs="Times New Roman"/>
          <w:sz w:val="28"/>
          <w:szCs w:val="28"/>
        </w:rPr>
        <w:t>г</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ренбурга</w:t>
      </w:r>
      <w:proofErr w:type="spellEnd"/>
      <w:r>
        <w:rPr>
          <w:rFonts w:ascii="Times New Roman" w:eastAsia="Times New Roman" w:hAnsi="Times New Roman" w:cs="Times New Roman"/>
          <w:sz w:val="28"/>
          <w:szCs w:val="28"/>
        </w:rPr>
        <w:t xml:space="preserve"> </w:t>
      </w:r>
      <w:r w:rsidR="00AF1615" w:rsidRPr="00AF1615">
        <w:rPr>
          <w:rFonts w:ascii="Times New Roman" w:eastAsia="Times New Roman" w:hAnsi="Times New Roman" w:cs="Times New Roman"/>
          <w:sz w:val="28"/>
          <w:szCs w:val="28"/>
        </w:rPr>
        <w:t>«Библиотека – современные тренды развития»</w:t>
      </w:r>
      <w:r>
        <w:rPr>
          <w:rFonts w:ascii="Times New Roman" w:eastAsia="Times New Roman" w:hAnsi="Times New Roman" w:cs="Times New Roman"/>
          <w:sz w:val="28"/>
          <w:szCs w:val="28"/>
        </w:rPr>
        <w:t>, организованная</w:t>
      </w:r>
      <w:r w:rsidRPr="0034792E">
        <w:rPr>
          <w:rFonts w:ascii="Times New Roman" w:eastAsia="Times New Roman" w:hAnsi="Times New Roman" w:cs="Times New Roman"/>
          <w:sz w:val="28"/>
          <w:szCs w:val="28"/>
        </w:rPr>
        <w:t xml:space="preserve"> совместно </w:t>
      </w:r>
      <w:r>
        <w:rPr>
          <w:rFonts w:ascii="Times New Roman" w:eastAsia="Times New Roman" w:hAnsi="Times New Roman" w:cs="Times New Roman"/>
          <w:sz w:val="28"/>
          <w:szCs w:val="28"/>
        </w:rPr>
        <w:t xml:space="preserve">с </w:t>
      </w:r>
      <w:r w:rsidRPr="002205E1">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БУ </w:t>
      </w:r>
      <w:r w:rsidRPr="002205E1">
        <w:rPr>
          <w:rFonts w:ascii="Times New Roman" w:eastAsia="Times New Roman" w:hAnsi="Times New Roman" w:cs="Times New Roman"/>
          <w:sz w:val="28"/>
          <w:szCs w:val="28"/>
        </w:rPr>
        <w:t>«Центр психолого-педагогической, медицинской, методической и социальной помощи «Импульс-центр»</w:t>
      </w:r>
      <w:r>
        <w:rPr>
          <w:rFonts w:ascii="Times New Roman" w:eastAsia="Times New Roman" w:hAnsi="Times New Roman" w:cs="Times New Roman"/>
          <w:sz w:val="28"/>
          <w:szCs w:val="28"/>
        </w:rPr>
        <w:t>. В рамках творческой мастерской про</w:t>
      </w:r>
      <w:r w:rsidR="00AF1615">
        <w:rPr>
          <w:rFonts w:ascii="Times New Roman" w:eastAsia="Times New Roman" w:hAnsi="Times New Roman" w:cs="Times New Roman"/>
          <w:sz w:val="28"/>
          <w:szCs w:val="28"/>
        </w:rPr>
        <w:t>шли 4 семинара-практикума, которые посетило 150 школьных библиотекарей: «</w:t>
      </w:r>
      <w:r w:rsidR="00AF1615" w:rsidRPr="002205E1">
        <w:rPr>
          <w:rFonts w:ascii="Times New Roman" w:eastAsia="Times New Roman" w:hAnsi="Times New Roman" w:cs="Times New Roman"/>
          <w:sz w:val="28"/>
          <w:szCs w:val="28"/>
        </w:rPr>
        <w:t xml:space="preserve">Продвижение </w:t>
      </w:r>
      <w:r w:rsidR="00AF1615" w:rsidRPr="002205E1">
        <w:rPr>
          <w:rFonts w:ascii="Times New Roman" w:eastAsia="Times New Roman" w:hAnsi="Times New Roman" w:cs="Times New Roman"/>
          <w:sz w:val="28"/>
          <w:szCs w:val="28"/>
        </w:rPr>
        <w:lastRenderedPageBreak/>
        <w:t>книги и чтения в виртуальной среде»</w:t>
      </w:r>
      <w:r w:rsidR="00AF1615">
        <w:rPr>
          <w:rFonts w:ascii="Times New Roman" w:eastAsia="Times New Roman" w:hAnsi="Times New Roman" w:cs="Times New Roman"/>
          <w:sz w:val="28"/>
          <w:szCs w:val="28"/>
        </w:rPr>
        <w:t xml:space="preserve">, </w:t>
      </w:r>
      <w:r w:rsidR="00AF1615" w:rsidRPr="00AF1615">
        <w:rPr>
          <w:rFonts w:ascii="Times New Roman" w:eastAsia="Times New Roman" w:hAnsi="Times New Roman" w:cs="Times New Roman"/>
          <w:sz w:val="28"/>
          <w:szCs w:val="28"/>
        </w:rPr>
        <w:t xml:space="preserve"> </w:t>
      </w:r>
      <w:r w:rsidR="00AF1615" w:rsidRPr="002205E1">
        <w:rPr>
          <w:rFonts w:ascii="Times New Roman" w:eastAsia="Times New Roman" w:hAnsi="Times New Roman" w:cs="Times New Roman"/>
          <w:sz w:val="28"/>
          <w:szCs w:val="28"/>
        </w:rPr>
        <w:t>«Библиографические формы работы с читателями»</w:t>
      </w:r>
      <w:r w:rsidR="00AF1615">
        <w:rPr>
          <w:rFonts w:ascii="Times New Roman" w:eastAsia="Times New Roman" w:hAnsi="Times New Roman" w:cs="Times New Roman"/>
          <w:sz w:val="28"/>
          <w:szCs w:val="28"/>
        </w:rPr>
        <w:t>, «</w:t>
      </w:r>
      <w:r w:rsidR="00AF1615" w:rsidRPr="00AF1615">
        <w:rPr>
          <w:rFonts w:ascii="Times New Roman" w:eastAsia="Times New Roman" w:hAnsi="Times New Roman" w:cs="Times New Roman"/>
          <w:sz w:val="28"/>
          <w:szCs w:val="28"/>
        </w:rPr>
        <w:t>Привлекательная библиотека: современный подход к организации библиотечного пространства</w:t>
      </w:r>
      <w:r w:rsidR="00AF1615">
        <w:rPr>
          <w:rFonts w:ascii="Times New Roman" w:eastAsia="Times New Roman" w:hAnsi="Times New Roman" w:cs="Times New Roman"/>
          <w:sz w:val="28"/>
          <w:szCs w:val="28"/>
        </w:rPr>
        <w:t>», «</w:t>
      </w:r>
      <w:r w:rsidR="00AF1615" w:rsidRPr="002205E1">
        <w:rPr>
          <w:rFonts w:ascii="Times New Roman" w:eastAsia="Times New Roman" w:hAnsi="Times New Roman" w:cs="Times New Roman"/>
          <w:sz w:val="28"/>
          <w:szCs w:val="28"/>
        </w:rPr>
        <w:t>Читать модно? Да! Инновационные массовые акции в библиотеке</w:t>
      </w:r>
      <w:r w:rsidR="00AF1615">
        <w:rPr>
          <w:rFonts w:ascii="Times New Roman" w:eastAsia="Times New Roman" w:hAnsi="Times New Roman" w:cs="Times New Roman"/>
          <w:sz w:val="28"/>
          <w:szCs w:val="28"/>
        </w:rPr>
        <w:t>»</w:t>
      </w:r>
      <w:r w:rsidR="00AF1615" w:rsidRPr="002205E1">
        <w:rPr>
          <w:rFonts w:ascii="Times New Roman" w:eastAsia="Times New Roman" w:hAnsi="Times New Roman" w:cs="Times New Roman"/>
          <w:sz w:val="28"/>
          <w:szCs w:val="28"/>
        </w:rPr>
        <w:t>.</w:t>
      </w:r>
    </w:p>
    <w:p w:rsidR="006E2BBA" w:rsidRPr="006E2BBA" w:rsidRDefault="006E2BBA" w:rsidP="00190FA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2018 году </w:t>
      </w:r>
      <w:r w:rsidR="00232B6B">
        <w:rPr>
          <w:rFonts w:ascii="Times New Roman" w:eastAsia="Times New Roman" w:hAnsi="Times New Roman" w:cs="Times New Roman"/>
          <w:sz w:val="28"/>
          <w:szCs w:val="28"/>
        </w:rPr>
        <w:t xml:space="preserve">Оренбургская областная полиэтническая детская библиотека инициировала </w:t>
      </w:r>
      <w:r w:rsidRPr="006E2BBA">
        <w:rPr>
          <w:rFonts w:ascii="Times New Roman" w:eastAsia="Times New Roman" w:hAnsi="Times New Roman" w:cs="Times New Roman"/>
          <w:sz w:val="28"/>
          <w:szCs w:val="28"/>
        </w:rPr>
        <w:t xml:space="preserve">практикум по организации участия библиотек Оренбургской области  во Всероссийском исследовании </w:t>
      </w:r>
      <w:r w:rsidRPr="000B4CFE">
        <w:rPr>
          <w:rFonts w:ascii="Times New Roman" w:eastAsia="Times New Roman" w:hAnsi="Times New Roman" w:cs="Times New Roman"/>
          <w:sz w:val="28"/>
          <w:szCs w:val="28"/>
        </w:rPr>
        <w:t>«Информационно - библиотечное обслуживание детей в РФ»</w:t>
      </w:r>
      <w:r w:rsidR="00232B6B">
        <w:rPr>
          <w:rFonts w:ascii="Times New Roman" w:eastAsia="Times New Roman" w:hAnsi="Times New Roman" w:cs="Times New Roman"/>
          <w:sz w:val="28"/>
          <w:szCs w:val="28"/>
        </w:rPr>
        <w:t xml:space="preserve">, </w:t>
      </w:r>
      <w:r w:rsidR="00232B6B" w:rsidRPr="00232B6B">
        <w:rPr>
          <w:rFonts w:ascii="Times New Roman" w:eastAsia="Times New Roman" w:hAnsi="Times New Roman" w:cs="Times New Roman"/>
          <w:sz w:val="28"/>
          <w:szCs w:val="28"/>
        </w:rPr>
        <w:t>на специально созданном РГДБ портале «Библиотеки России – детям»</w:t>
      </w:r>
      <w:r w:rsidR="00232B6B">
        <w:rPr>
          <w:rFonts w:ascii="Times New Roman" w:eastAsia="Times New Roman" w:hAnsi="Times New Roman" w:cs="Times New Roman"/>
          <w:sz w:val="28"/>
          <w:szCs w:val="28"/>
        </w:rPr>
        <w:t>. В практикуме</w:t>
      </w:r>
      <w:r w:rsidRPr="006E2BBA">
        <w:rPr>
          <w:rFonts w:ascii="Times New Roman" w:eastAsia="Times New Roman" w:hAnsi="Times New Roman" w:cs="Times New Roman"/>
          <w:sz w:val="28"/>
          <w:szCs w:val="28"/>
        </w:rPr>
        <w:t xml:space="preserve"> приняли участие 11 специалистов ЦРДБ;</w:t>
      </w:r>
    </w:p>
    <w:p w:rsidR="00AF1615" w:rsidRDefault="00AF1615" w:rsidP="00190FAF">
      <w:pPr>
        <w:spacing w:after="0" w:line="240" w:lineRule="auto"/>
        <w:ind w:firstLine="567"/>
        <w:jc w:val="both"/>
        <w:rPr>
          <w:rFonts w:ascii="Times New Roman" w:eastAsia="Times New Roman" w:hAnsi="Times New Roman" w:cs="Times New Roman"/>
          <w:sz w:val="28"/>
          <w:szCs w:val="28"/>
        </w:rPr>
      </w:pPr>
      <w:r w:rsidRPr="00AF161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10 января сотрудники Оренбургской областной полиэтнической детской библиотеки приняли участие в Едином методическом дне школьных библиотекой </w:t>
      </w:r>
      <w:proofErr w:type="spellStart"/>
      <w:r>
        <w:rPr>
          <w:rFonts w:ascii="Times New Roman" w:eastAsia="Times New Roman" w:hAnsi="Times New Roman" w:cs="Times New Roman"/>
          <w:sz w:val="28"/>
          <w:szCs w:val="28"/>
        </w:rPr>
        <w:t>г</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ренбурга</w:t>
      </w:r>
      <w:proofErr w:type="spellEnd"/>
      <w:r>
        <w:rPr>
          <w:rFonts w:ascii="Times New Roman" w:eastAsia="Times New Roman" w:hAnsi="Times New Roman" w:cs="Times New Roman"/>
          <w:sz w:val="28"/>
          <w:szCs w:val="28"/>
        </w:rPr>
        <w:t>. Темой совещания стало «</w:t>
      </w:r>
      <w:r w:rsidRPr="00AF1615">
        <w:rPr>
          <w:rFonts w:ascii="Times New Roman" w:eastAsia="Times New Roman" w:hAnsi="Times New Roman" w:cs="Times New Roman"/>
          <w:sz w:val="28"/>
          <w:szCs w:val="28"/>
        </w:rPr>
        <w:t>Внедрение современных инновационных технологий в деятельность школьного библиотекаря»</w:t>
      </w:r>
      <w:r>
        <w:rPr>
          <w:rFonts w:ascii="Times New Roman" w:eastAsia="Times New Roman" w:hAnsi="Times New Roman" w:cs="Times New Roman"/>
          <w:sz w:val="28"/>
          <w:szCs w:val="28"/>
        </w:rPr>
        <w:t>.</w:t>
      </w:r>
      <w:r w:rsidRPr="00AF1615">
        <w:rPr>
          <w:rFonts w:ascii="Times New Roman" w:eastAsia="Times New Roman" w:hAnsi="Times New Roman" w:cs="Times New Roman"/>
          <w:sz w:val="28"/>
          <w:szCs w:val="28"/>
        </w:rPr>
        <w:t xml:space="preserve"> </w:t>
      </w:r>
    </w:p>
    <w:p w:rsidR="00232B6B" w:rsidRDefault="00232B6B" w:rsidP="00190FAF">
      <w:pPr>
        <w:spacing w:after="0" w:line="240" w:lineRule="auto"/>
        <w:ind w:firstLine="567"/>
        <w:jc w:val="both"/>
        <w:rPr>
          <w:rFonts w:ascii="Times New Roman" w:eastAsia="Times New Roman" w:hAnsi="Times New Roman" w:cs="Times New Roman"/>
          <w:sz w:val="28"/>
          <w:szCs w:val="28"/>
        </w:rPr>
      </w:pPr>
      <w:r w:rsidRPr="00232B6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w:t>
      </w:r>
      <w:r w:rsidRPr="00232B6B">
        <w:rPr>
          <w:rFonts w:ascii="Times New Roman" w:eastAsia="Times New Roman" w:hAnsi="Times New Roman" w:cs="Times New Roman"/>
          <w:sz w:val="28"/>
          <w:szCs w:val="28"/>
        </w:rPr>
        <w:t>радиционно в течение года  осуществляла свою деятельность «Школа Ирбис. Проблемные вопросы каталогизации, администрирования в системе Ирбис»: консультации и стажировки для специалистов детских библиотек (в течение 201</w:t>
      </w:r>
      <w:r>
        <w:rPr>
          <w:rFonts w:ascii="Times New Roman" w:eastAsia="Times New Roman" w:hAnsi="Times New Roman" w:cs="Times New Roman"/>
          <w:sz w:val="28"/>
          <w:szCs w:val="28"/>
        </w:rPr>
        <w:t>8</w:t>
      </w:r>
      <w:r w:rsidRPr="00232B6B">
        <w:rPr>
          <w:rFonts w:ascii="Times New Roman" w:eastAsia="Times New Roman" w:hAnsi="Times New Roman" w:cs="Times New Roman"/>
          <w:sz w:val="28"/>
          <w:szCs w:val="28"/>
        </w:rPr>
        <w:t xml:space="preserve"> года было организовано </w:t>
      </w:r>
      <w:r>
        <w:rPr>
          <w:rFonts w:ascii="Times New Roman" w:eastAsia="Times New Roman" w:hAnsi="Times New Roman" w:cs="Times New Roman"/>
          <w:sz w:val="28"/>
          <w:szCs w:val="28"/>
        </w:rPr>
        <w:t>4</w:t>
      </w:r>
      <w:r w:rsidRPr="00232B6B">
        <w:rPr>
          <w:rFonts w:ascii="Times New Roman" w:eastAsia="Times New Roman" w:hAnsi="Times New Roman" w:cs="Times New Roman"/>
          <w:sz w:val="28"/>
          <w:szCs w:val="28"/>
        </w:rPr>
        <w:t xml:space="preserve"> стажировки). </w:t>
      </w:r>
    </w:p>
    <w:p w:rsidR="008F2A1B" w:rsidRDefault="008F2A1B" w:rsidP="00190FA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2018 году Оренбургская областная полиэтническая детская библиотека организовала и провела</w:t>
      </w:r>
      <w:r w:rsidRPr="008F2A1B">
        <w:rPr>
          <w:rFonts w:ascii="Times New Roman" w:eastAsia="Times New Roman" w:hAnsi="Times New Roman" w:cs="Times New Roman"/>
          <w:sz w:val="28"/>
          <w:szCs w:val="28"/>
        </w:rPr>
        <w:t xml:space="preserve"> областной профессиональный конкурс на лучшую краеведческую  экскурсию для детей и подростков «Моё Оренбуржье».  На конкурс было прислано 36 работ, приняли участие 33 библиотекаря из 17 муниципальных образований области. </w:t>
      </w:r>
    </w:p>
    <w:p w:rsidR="008F2A1B" w:rsidRDefault="008F2A1B" w:rsidP="00190FAF">
      <w:pPr>
        <w:spacing w:after="0" w:line="240" w:lineRule="auto"/>
        <w:ind w:firstLine="567"/>
        <w:jc w:val="both"/>
        <w:rPr>
          <w:rFonts w:ascii="Times New Roman" w:eastAsia="Times New Roman" w:hAnsi="Times New Roman" w:cs="Times New Roman"/>
          <w:sz w:val="28"/>
          <w:szCs w:val="28"/>
        </w:rPr>
      </w:pPr>
      <w:proofErr w:type="gramStart"/>
      <w:r w:rsidRPr="008F2A1B">
        <w:rPr>
          <w:rFonts w:ascii="Times New Roman" w:eastAsia="Times New Roman" w:hAnsi="Times New Roman" w:cs="Times New Roman"/>
          <w:sz w:val="28"/>
          <w:szCs w:val="28"/>
        </w:rPr>
        <w:t xml:space="preserve">За отчетный год сотрудниками ГБУК «Оренбургская областная полиэтническая детская библиотека» было подготовлено и издано </w:t>
      </w:r>
      <w:r>
        <w:rPr>
          <w:rFonts w:ascii="Times New Roman" w:eastAsia="Times New Roman" w:hAnsi="Times New Roman" w:cs="Times New Roman"/>
          <w:sz w:val="28"/>
          <w:szCs w:val="28"/>
        </w:rPr>
        <w:t>15</w:t>
      </w:r>
      <w:r w:rsidRPr="008F2A1B">
        <w:rPr>
          <w:rFonts w:ascii="Times New Roman" w:eastAsia="Times New Roman" w:hAnsi="Times New Roman" w:cs="Times New Roman"/>
          <w:sz w:val="28"/>
          <w:szCs w:val="28"/>
        </w:rPr>
        <w:t xml:space="preserve"> наименование методических материалов, проведено  1</w:t>
      </w:r>
      <w:r>
        <w:rPr>
          <w:rFonts w:ascii="Times New Roman" w:eastAsia="Times New Roman" w:hAnsi="Times New Roman" w:cs="Times New Roman"/>
          <w:sz w:val="28"/>
          <w:szCs w:val="28"/>
        </w:rPr>
        <w:t>2</w:t>
      </w:r>
      <w:r w:rsidRPr="008F2A1B">
        <w:rPr>
          <w:rFonts w:ascii="Times New Roman" w:eastAsia="Times New Roman" w:hAnsi="Times New Roman" w:cs="Times New Roman"/>
          <w:sz w:val="28"/>
          <w:szCs w:val="28"/>
        </w:rPr>
        <w:t xml:space="preserve">  стажировок, дан</w:t>
      </w:r>
      <w:r>
        <w:rPr>
          <w:rFonts w:ascii="Times New Roman" w:eastAsia="Times New Roman" w:hAnsi="Times New Roman" w:cs="Times New Roman"/>
          <w:sz w:val="28"/>
          <w:szCs w:val="28"/>
        </w:rPr>
        <w:t xml:space="preserve">о </w:t>
      </w:r>
      <w:r w:rsidRPr="008F2A1B">
        <w:rPr>
          <w:rFonts w:ascii="Times New Roman" w:eastAsia="Times New Roman" w:hAnsi="Times New Roman" w:cs="Times New Roman"/>
          <w:sz w:val="28"/>
          <w:szCs w:val="28"/>
        </w:rPr>
        <w:t>449 консультаци</w:t>
      </w:r>
      <w:r>
        <w:rPr>
          <w:rFonts w:ascii="Times New Roman" w:eastAsia="Times New Roman" w:hAnsi="Times New Roman" w:cs="Times New Roman"/>
          <w:sz w:val="28"/>
          <w:szCs w:val="28"/>
        </w:rPr>
        <w:t xml:space="preserve">й </w:t>
      </w:r>
      <w:r w:rsidRPr="008F2A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F2A1B">
        <w:rPr>
          <w:rFonts w:ascii="Times New Roman" w:eastAsia="Times New Roman" w:hAnsi="Times New Roman" w:cs="Times New Roman"/>
          <w:sz w:val="28"/>
          <w:szCs w:val="28"/>
        </w:rPr>
        <w:t>351 из них в виртуальном режиме</w:t>
      </w:r>
      <w:r>
        <w:rPr>
          <w:rFonts w:ascii="Times New Roman" w:eastAsia="Times New Roman" w:hAnsi="Times New Roman" w:cs="Times New Roman"/>
          <w:sz w:val="28"/>
          <w:szCs w:val="28"/>
        </w:rPr>
        <w:t>)</w:t>
      </w:r>
      <w:r w:rsidRPr="008F2A1B">
        <w:rPr>
          <w:rFonts w:ascii="Times New Roman" w:eastAsia="Times New Roman" w:hAnsi="Times New Roman" w:cs="Times New Roman"/>
          <w:sz w:val="28"/>
          <w:szCs w:val="28"/>
        </w:rPr>
        <w:t xml:space="preserve"> по следующим вопросам:</w:t>
      </w:r>
      <w:r>
        <w:rPr>
          <w:rFonts w:ascii="Times New Roman" w:eastAsia="Times New Roman" w:hAnsi="Times New Roman" w:cs="Times New Roman"/>
          <w:sz w:val="28"/>
          <w:szCs w:val="28"/>
        </w:rPr>
        <w:t xml:space="preserve"> </w:t>
      </w:r>
      <w:r w:rsidRPr="008F2A1B">
        <w:rPr>
          <w:rFonts w:ascii="Times New Roman" w:eastAsia="Times New Roman" w:hAnsi="Times New Roman" w:cs="Times New Roman"/>
          <w:sz w:val="28"/>
          <w:szCs w:val="28"/>
        </w:rPr>
        <w:t>регистрация и заполнение форм информационного ресурса РГДБ «Библиотеки России – детям», участие во всероссийских, областных конкурсах и акциях, подготовка  отчетных материалов по всероссийским и областным проектам,  итоговой отчетной</w:t>
      </w:r>
      <w:proofErr w:type="gramEnd"/>
      <w:r w:rsidRPr="008F2A1B">
        <w:rPr>
          <w:rFonts w:ascii="Times New Roman" w:eastAsia="Times New Roman" w:hAnsi="Times New Roman" w:cs="Times New Roman"/>
          <w:sz w:val="28"/>
          <w:szCs w:val="28"/>
        </w:rPr>
        <w:t xml:space="preserve"> информации, организации мероприятий по повышению квалификации библиотекарей. </w:t>
      </w:r>
    </w:p>
    <w:p w:rsidR="008F2A1B" w:rsidRPr="002D7435" w:rsidRDefault="008F2A1B" w:rsidP="00190FAF">
      <w:pPr>
        <w:spacing w:after="0" w:line="240" w:lineRule="auto"/>
        <w:ind w:firstLine="567"/>
        <w:jc w:val="both"/>
        <w:rPr>
          <w:rFonts w:ascii="Times New Roman" w:eastAsia="Times New Roman" w:hAnsi="Times New Roman" w:cs="Times New Roman"/>
          <w:sz w:val="28"/>
          <w:szCs w:val="28"/>
        </w:rPr>
      </w:pPr>
      <w:r w:rsidRPr="002D7435">
        <w:rPr>
          <w:rFonts w:ascii="Times New Roman" w:eastAsia="Times New Roman" w:hAnsi="Times New Roman" w:cs="Times New Roman"/>
          <w:sz w:val="28"/>
          <w:szCs w:val="28"/>
        </w:rPr>
        <w:t>В 2018 году специалистами ГБУК «Оренбургская областная полиэтническая детская библиотека» было сделано 3 командировочных выездов (1- по России и 2- по Оренбургской области):</w:t>
      </w:r>
    </w:p>
    <w:p w:rsidR="008F2A1B" w:rsidRPr="002D7435" w:rsidRDefault="008F2A1B" w:rsidP="00190FAF">
      <w:pPr>
        <w:spacing w:after="0" w:line="240" w:lineRule="auto"/>
        <w:ind w:firstLine="567"/>
        <w:jc w:val="both"/>
        <w:rPr>
          <w:rFonts w:ascii="Times New Roman" w:eastAsia="Times New Roman" w:hAnsi="Times New Roman" w:cs="Times New Roman"/>
          <w:sz w:val="28"/>
          <w:szCs w:val="28"/>
        </w:rPr>
      </w:pPr>
      <w:proofErr w:type="gramStart"/>
      <w:r w:rsidRPr="002D7435">
        <w:rPr>
          <w:rFonts w:ascii="Times New Roman" w:eastAsia="Times New Roman" w:hAnsi="Times New Roman" w:cs="Times New Roman"/>
          <w:sz w:val="28"/>
          <w:szCs w:val="28"/>
        </w:rPr>
        <w:t xml:space="preserve">- участие в Ежегодном совещание директоров библиотек РФ, обслуживающих детей «Детское чтение и библиотека в контексте </w:t>
      </w:r>
      <w:proofErr w:type="spellStart"/>
      <w:r w:rsidRPr="002D7435">
        <w:rPr>
          <w:rFonts w:ascii="Times New Roman" w:eastAsia="Times New Roman" w:hAnsi="Times New Roman" w:cs="Times New Roman"/>
          <w:sz w:val="28"/>
          <w:szCs w:val="28"/>
        </w:rPr>
        <w:t>цифровизации</w:t>
      </w:r>
      <w:proofErr w:type="spellEnd"/>
      <w:r w:rsidRPr="002D7435">
        <w:rPr>
          <w:rFonts w:ascii="Times New Roman" w:eastAsia="Times New Roman" w:hAnsi="Times New Roman" w:cs="Times New Roman"/>
          <w:sz w:val="28"/>
          <w:szCs w:val="28"/>
        </w:rPr>
        <w:t xml:space="preserve"> общества» (18 – 20 сентября 2018 г., г. Москва, Российская государственная детская библиотека);</w:t>
      </w:r>
      <w:proofErr w:type="gramEnd"/>
    </w:p>
    <w:p w:rsidR="008F2A1B" w:rsidRPr="002D7435" w:rsidRDefault="008F2A1B" w:rsidP="00190FAF">
      <w:pPr>
        <w:spacing w:after="0" w:line="240" w:lineRule="auto"/>
        <w:ind w:firstLine="567"/>
        <w:jc w:val="both"/>
        <w:rPr>
          <w:rFonts w:ascii="Times New Roman" w:eastAsia="Times New Roman" w:hAnsi="Times New Roman" w:cs="Times New Roman"/>
          <w:sz w:val="28"/>
          <w:szCs w:val="28"/>
        </w:rPr>
      </w:pPr>
      <w:proofErr w:type="gramStart"/>
      <w:r w:rsidRPr="002D7435">
        <w:rPr>
          <w:rFonts w:ascii="Times New Roman" w:eastAsia="Times New Roman" w:hAnsi="Times New Roman" w:cs="Times New Roman"/>
          <w:sz w:val="28"/>
          <w:szCs w:val="28"/>
        </w:rPr>
        <w:t xml:space="preserve">- участие мастер-классе «Библиотека и семья»: аспекты взаимодействия» </w:t>
      </w:r>
      <w:r w:rsidR="008F2560" w:rsidRPr="002D7435">
        <w:rPr>
          <w:rFonts w:ascii="Times New Roman" w:eastAsia="Times New Roman" w:hAnsi="Times New Roman" w:cs="Times New Roman"/>
          <w:sz w:val="28"/>
          <w:szCs w:val="28"/>
        </w:rPr>
        <w:t>(</w:t>
      </w:r>
      <w:r w:rsidR="002D7435" w:rsidRPr="002D7435">
        <w:rPr>
          <w:rFonts w:ascii="Times New Roman" w:eastAsia="Times New Roman" w:hAnsi="Times New Roman" w:cs="Times New Roman"/>
          <w:sz w:val="28"/>
          <w:szCs w:val="28"/>
        </w:rPr>
        <w:t xml:space="preserve">28 июня 2018 г., </w:t>
      </w:r>
      <w:r w:rsidRPr="002D7435">
        <w:rPr>
          <w:rFonts w:ascii="Times New Roman" w:eastAsia="Times New Roman" w:hAnsi="Times New Roman" w:cs="Times New Roman"/>
          <w:sz w:val="28"/>
          <w:szCs w:val="28"/>
        </w:rPr>
        <w:t>организатор:</w:t>
      </w:r>
      <w:proofErr w:type="gramEnd"/>
      <w:r w:rsidRPr="002D7435">
        <w:rPr>
          <w:rFonts w:ascii="Times New Roman" w:eastAsia="Times New Roman" w:hAnsi="Times New Roman" w:cs="Times New Roman"/>
          <w:sz w:val="28"/>
          <w:szCs w:val="28"/>
        </w:rPr>
        <w:t xml:space="preserve"> </w:t>
      </w:r>
      <w:proofErr w:type="gramStart"/>
      <w:r w:rsidRPr="002D7435">
        <w:rPr>
          <w:rFonts w:ascii="Times New Roman" w:eastAsia="Times New Roman" w:hAnsi="Times New Roman" w:cs="Times New Roman"/>
          <w:sz w:val="28"/>
          <w:szCs w:val="28"/>
        </w:rPr>
        <w:t>ООУНБ им Н.К. Крупской</w:t>
      </w:r>
      <w:r w:rsidR="008F2560" w:rsidRPr="002D7435">
        <w:rPr>
          <w:rFonts w:ascii="Times New Roman" w:eastAsia="Times New Roman" w:hAnsi="Times New Roman" w:cs="Times New Roman"/>
          <w:sz w:val="28"/>
          <w:szCs w:val="28"/>
        </w:rPr>
        <w:t>,</w:t>
      </w:r>
      <w:r w:rsidRPr="002D7435">
        <w:rPr>
          <w:rFonts w:ascii="Times New Roman" w:eastAsia="Times New Roman" w:hAnsi="Times New Roman" w:cs="Times New Roman"/>
          <w:sz w:val="28"/>
          <w:szCs w:val="28"/>
        </w:rPr>
        <w:t xml:space="preserve"> на базе библиотеки им. А.С. Пушкина МБУК «МЦБС Переволоцкого района»</w:t>
      </w:r>
      <w:r w:rsidR="008F2560" w:rsidRPr="002D7435">
        <w:rPr>
          <w:rFonts w:ascii="Times New Roman" w:eastAsia="Times New Roman" w:hAnsi="Times New Roman" w:cs="Times New Roman"/>
          <w:sz w:val="28"/>
          <w:szCs w:val="28"/>
        </w:rPr>
        <w:t>)</w:t>
      </w:r>
      <w:r w:rsidR="002D7435" w:rsidRPr="002D7435">
        <w:rPr>
          <w:rFonts w:ascii="Times New Roman" w:eastAsia="Times New Roman" w:hAnsi="Times New Roman" w:cs="Times New Roman"/>
          <w:sz w:val="28"/>
          <w:szCs w:val="28"/>
        </w:rPr>
        <w:t>;</w:t>
      </w:r>
      <w:proofErr w:type="gramEnd"/>
    </w:p>
    <w:p w:rsidR="002D7435" w:rsidRPr="002D7435" w:rsidRDefault="002D7435" w:rsidP="00190FAF">
      <w:pPr>
        <w:spacing w:after="0" w:line="240" w:lineRule="auto"/>
        <w:ind w:firstLine="567"/>
        <w:jc w:val="both"/>
        <w:rPr>
          <w:rFonts w:ascii="Times New Roman" w:eastAsia="Times New Roman" w:hAnsi="Times New Roman" w:cs="Times New Roman"/>
          <w:sz w:val="28"/>
          <w:szCs w:val="28"/>
        </w:rPr>
      </w:pPr>
      <w:r w:rsidRPr="002D7435">
        <w:rPr>
          <w:rFonts w:ascii="Times New Roman" w:eastAsia="Times New Roman" w:hAnsi="Times New Roman" w:cs="Times New Roman"/>
          <w:sz w:val="28"/>
          <w:szCs w:val="28"/>
        </w:rPr>
        <w:t>- участие в проекте по сохранению и популяризации культурного наследия Оренбургской области «Державин. Карамзин. Высоцкий» (г. Бузулук, 17-19 октября 2018 г.).</w:t>
      </w:r>
    </w:p>
    <w:p w:rsidR="004A3C54" w:rsidRPr="004A3C54" w:rsidRDefault="004A3C54" w:rsidP="00190FAF">
      <w:pPr>
        <w:spacing w:after="0" w:line="240" w:lineRule="auto"/>
        <w:ind w:firstLine="567"/>
        <w:jc w:val="both"/>
        <w:rPr>
          <w:rFonts w:ascii="Times New Roman" w:eastAsia="Times New Roman" w:hAnsi="Times New Roman" w:cs="Times New Roman"/>
          <w:sz w:val="28"/>
          <w:szCs w:val="28"/>
        </w:rPr>
      </w:pPr>
      <w:r w:rsidRPr="004A3C54">
        <w:rPr>
          <w:rFonts w:ascii="Times New Roman" w:eastAsia="Times New Roman" w:hAnsi="Times New Roman" w:cs="Times New Roman"/>
          <w:sz w:val="28"/>
          <w:szCs w:val="28"/>
        </w:rPr>
        <w:t xml:space="preserve">В настоящее время, когда финансовые возможности Оренбургской областной полиэтнической детской библиотеки ограничены, очень актуальной становится  </w:t>
      </w:r>
      <w:r w:rsidRPr="004A3C54">
        <w:rPr>
          <w:rFonts w:ascii="Times New Roman" w:eastAsia="Times New Roman" w:hAnsi="Times New Roman" w:cs="Times New Roman"/>
          <w:sz w:val="28"/>
          <w:szCs w:val="28"/>
        </w:rPr>
        <w:lastRenderedPageBreak/>
        <w:t xml:space="preserve">возможность виртуального обучения - посещение </w:t>
      </w:r>
      <w:proofErr w:type="spellStart"/>
      <w:r w:rsidRPr="004A3C54">
        <w:rPr>
          <w:rFonts w:ascii="Times New Roman" w:eastAsia="Times New Roman" w:hAnsi="Times New Roman" w:cs="Times New Roman"/>
          <w:sz w:val="28"/>
          <w:szCs w:val="28"/>
        </w:rPr>
        <w:t>вебинаров</w:t>
      </w:r>
      <w:proofErr w:type="spellEnd"/>
      <w:r w:rsidRPr="004A3C54">
        <w:rPr>
          <w:rFonts w:ascii="Times New Roman" w:eastAsia="Times New Roman" w:hAnsi="Times New Roman" w:cs="Times New Roman"/>
          <w:sz w:val="28"/>
          <w:szCs w:val="28"/>
        </w:rPr>
        <w:t xml:space="preserve"> и мастер-классов, участие в конференциях и семинарах различного уровня – так как не  требует при имеющемся оборудовании больших денежных затрат.</w:t>
      </w:r>
    </w:p>
    <w:p w:rsidR="004A3C54" w:rsidRDefault="004A3C54" w:rsidP="00190FAF">
      <w:pPr>
        <w:spacing w:after="0" w:line="240" w:lineRule="auto"/>
        <w:ind w:firstLine="567"/>
        <w:jc w:val="both"/>
        <w:rPr>
          <w:rFonts w:ascii="Times New Roman" w:eastAsia="Times New Roman" w:hAnsi="Times New Roman" w:cs="Times New Roman"/>
          <w:sz w:val="28"/>
          <w:szCs w:val="28"/>
        </w:rPr>
      </w:pPr>
      <w:r w:rsidRPr="004A3C54">
        <w:rPr>
          <w:rFonts w:ascii="Times New Roman" w:eastAsia="Times New Roman" w:hAnsi="Times New Roman" w:cs="Times New Roman"/>
          <w:sz w:val="28"/>
          <w:szCs w:val="28"/>
        </w:rPr>
        <w:t>В 201</w:t>
      </w:r>
      <w:r>
        <w:rPr>
          <w:rFonts w:ascii="Times New Roman" w:eastAsia="Times New Roman" w:hAnsi="Times New Roman" w:cs="Times New Roman"/>
          <w:sz w:val="28"/>
          <w:szCs w:val="28"/>
        </w:rPr>
        <w:t>8</w:t>
      </w:r>
      <w:r w:rsidRPr="004A3C54">
        <w:rPr>
          <w:rFonts w:ascii="Times New Roman" w:eastAsia="Times New Roman" w:hAnsi="Times New Roman" w:cs="Times New Roman"/>
          <w:sz w:val="28"/>
          <w:szCs w:val="28"/>
        </w:rPr>
        <w:t xml:space="preserve"> году специалисты ГБУК «Оренбургская областная полиэтническая детская библиотека» приняли участие в профессиональных мероприятиях всероссийского и межрегионального уровня с помощью виртуальных технологий:</w:t>
      </w:r>
    </w:p>
    <w:p w:rsidR="004A3C54" w:rsidRPr="004A3C54" w:rsidRDefault="004A3C54" w:rsidP="00190FAF">
      <w:pPr>
        <w:spacing w:after="0" w:line="240" w:lineRule="auto"/>
        <w:ind w:firstLine="567"/>
        <w:jc w:val="both"/>
        <w:rPr>
          <w:rFonts w:ascii="Times New Roman" w:eastAsia="Times New Roman" w:hAnsi="Times New Roman" w:cs="Times New Roman"/>
          <w:sz w:val="28"/>
          <w:szCs w:val="28"/>
        </w:rPr>
      </w:pPr>
      <w:r w:rsidRPr="004A3C54">
        <w:rPr>
          <w:rFonts w:ascii="Times New Roman" w:eastAsia="Times New Roman" w:hAnsi="Times New Roman" w:cs="Times New Roman"/>
          <w:sz w:val="28"/>
          <w:szCs w:val="28"/>
        </w:rPr>
        <w:t xml:space="preserve">- Всероссийская видеоконференция «Этика безопасного поведения в Интернете: роль и возможности библиотек» (Российская государственная детская библиотека, 01 февраля 2018 г.); </w:t>
      </w:r>
    </w:p>
    <w:p w:rsidR="004A3C54" w:rsidRPr="004A3C54" w:rsidRDefault="004A3C54" w:rsidP="00190FAF">
      <w:pPr>
        <w:spacing w:after="0" w:line="240" w:lineRule="auto"/>
        <w:ind w:firstLine="567"/>
        <w:jc w:val="both"/>
        <w:rPr>
          <w:rFonts w:ascii="Times New Roman" w:eastAsia="Times New Roman" w:hAnsi="Times New Roman" w:cs="Times New Roman"/>
          <w:sz w:val="28"/>
          <w:szCs w:val="28"/>
        </w:rPr>
      </w:pPr>
      <w:r w:rsidRPr="004A3C54">
        <w:rPr>
          <w:rFonts w:ascii="Times New Roman" w:eastAsia="Times New Roman" w:hAnsi="Times New Roman" w:cs="Times New Roman"/>
          <w:sz w:val="28"/>
          <w:szCs w:val="28"/>
        </w:rPr>
        <w:t xml:space="preserve">- Всероссийский </w:t>
      </w:r>
      <w:proofErr w:type="spellStart"/>
      <w:r w:rsidRPr="004A3C54">
        <w:rPr>
          <w:rFonts w:ascii="Times New Roman" w:eastAsia="Times New Roman" w:hAnsi="Times New Roman" w:cs="Times New Roman"/>
          <w:sz w:val="28"/>
          <w:szCs w:val="28"/>
        </w:rPr>
        <w:t>видеомост</w:t>
      </w:r>
      <w:proofErr w:type="spellEnd"/>
      <w:r w:rsidRPr="004A3C54">
        <w:rPr>
          <w:rFonts w:ascii="Times New Roman" w:eastAsia="Times New Roman" w:hAnsi="Times New Roman" w:cs="Times New Roman"/>
          <w:sz w:val="28"/>
          <w:szCs w:val="28"/>
        </w:rPr>
        <w:t xml:space="preserve"> «Диалог культур» с участием Российской государственной детской библиотеки и Государственного центра русского фольклора (ОГБУК «Ульяновская областная библиотека для детей и юношества им. С.Т. Аксакова», 21 февраля 2018 г.);</w:t>
      </w:r>
    </w:p>
    <w:p w:rsidR="004A3C54" w:rsidRDefault="004A3C54" w:rsidP="00190FAF">
      <w:pPr>
        <w:spacing w:after="0" w:line="240" w:lineRule="auto"/>
        <w:ind w:firstLine="567"/>
        <w:jc w:val="both"/>
        <w:rPr>
          <w:rFonts w:ascii="Times New Roman" w:eastAsia="Times New Roman" w:hAnsi="Times New Roman" w:cs="Times New Roman"/>
          <w:sz w:val="28"/>
          <w:szCs w:val="28"/>
        </w:rPr>
      </w:pPr>
      <w:r w:rsidRPr="004A3C54">
        <w:rPr>
          <w:rFonts w:ascii="Times New Roman" w:eastAsia="Times New Roman" w:hAnsi="Times New Roman" w:cs="Times New Roman"/>
          <w:sz w:val="28"/>
          <w:szCs w:val="28"/>
        </w:rPr>
        <w:t>- Всероссийский IX Ежегодный Межвузовский научно-практический круглый стол студентов, аспирантов и молодых ученых «Роль чтения в развитии личности ребенка» (Российская государственная детская библиотека, 30 мая 2018 г.);</w:t>
      </w:r>
    </w:p>
    <w:p w:rsidR="00B06034" w:rsidRDefault="00B06034" w:rsidP="00190FAF">
      <w:pPr>
        <w:spacing w:after="0" w:line="240" w:lineRule="auto"/>
        <w:ind w:firstLine="567"/>
        <w:jc w:val="both"/>
        <w:rPr>
          <w:rFonts w:ascii="Times New Roman" w:eastAsia="Times New Roman" w:hAnsi="Times New Roman" w:cs="Times New Roman"/>
          <w:sz w:val="28"/>
          <w:szCs w:val="28"/>
        </w:rPr>
      </w:pPr>
      <w:r w:rsidRPr="00B06034">
        <w:rPr>
          <w:rFonts w:ascii="Times New Roman" w:eastAsia="Times New Roman" w:hAnsi="Times New Roman" w:cs="Times New Roman"/>
          <w:sz w:val="28"/>
          <w:szCs w:val="28"/>
        </w:rPr>
        <w:t>- Межрегиональный телемост «Формирование фонда национальной литературы в библиотеках России: организационно-правовой аспект» (Свердловская межнациональная библиотека, 24 октября 2018</w:t>
      </w:r>
      <w:r>
        <w:rPr>
          <w:rFonts w:ascii="Times New Roman" w:eastAsia="Times New Roman" w:hAnsi="Times New Roman" w:cs="Times New Roman"/>
          <w:sz w:val="28"/>
          <w:szCs w:val="28"/>
        </w:rPr>
        <w:t xml:space="preserve"> г.);</w:t>
      </w:r>
    </w:p>
    <w:p w:rsidR="00B06034" w:rsidRPr="00B06034" w:rsidRDefault="00B06034" w:rsidP="00190FAF">
      <w:pPr>
        <w:spacing w:after="0" w:line="240" w:lineRule="auto"/>
        <w:ind w:firstLine="567"/>
        <w:jc w:val="both"/>
        <w:rPr>
          <w:rFonts w:ascii="Times New Roman" w:eastAsia="Times New Roman" w:hAnsi="Times New Roman" w:cs="Times New Roman"/>
          <w:sz w:val="28"/>
          <w:szCs w:val="28"/>
        </w:rPr>
      </w:pPr>
      <w:r w:rsidRPr="00B06034">
        <w:rPr>
          <w:rFonts w:ascii="Times New Roman" w:eastAsia="Times New Roman" w:hAnsi="Times New Roman" w:cs="Times New Roman"/>
          <w:sz w:val="28"/>
          <w:szCs w:val="28"/>
        </w:rPr>
        <w:t xml:space="preserve">- Межрегиональный </w:t>
      </w:r>
      <w:proofErr w:type="spellStart"/>
      <w:r w:rsidRPr="00B06034">
        <w:rPr>
          <w:rFonts w:ascii="Times New Roman" w:eastAsia="Times New Roman" w:hAnsi="Times New Roman" w:cs="Times New Roman"/>
          <w:sz w:val="28"/>
          <w:szCs w:val="28"/>
        </w:rPr>
        <w:t>вебинар</w:t>
      </w:r>
      <w:proofErr w:type="spellEnd"/>
      <w:r w:rsidRPr="00B06034">
        <w:rPr>
          <w:rFonts w:ascii="Times New Roman" w:eastAsia="Times New Roman" w:hAnsi="Times New Roman" w:cs="Times New Roman"/>
          <w:sz w:val="28"/>
          <w:szCs w:val="28"/>
        </w:rPr>
        <w:t xml:space="preserve">  «Современные практики и инструменты продвижения книги и чтения на национальных языках» (Управление культуры и организации досуга населения администрации города Ульяновска,  МБУК  «ЦБС» г. Ульяновска, 15 ноября 2018 г.);</w:t>
      </w:r>
    </w:p>
    <w:p w:rsidR="00B06034" w:rsidRDefault="00B06034" w:rsidP="00190FAF">
      <w:pPr>
        <w:spacing w:after="0" w:line="240" w:lineRule="auto"/>
        <w:ind w:firstLine="567"/>
        <w:jc w:val="both"/>
        <w:rPr>
          <w:rFonts w:ascii="Times New Roman" w:eastAsia="Times New Roman" w:hAnsi="Times New Roman" w:cs="Times New Roman"/>
          <w:sz w:val="28"/>
          <w:szCs w:val="28"/>
        </w:rPr>
      </w:pPr>
      <w:r w:rsidRPr="00B06034">
        <w:rPr>
          <w:rFonts w:ascii="Times New Roman" w:eastAsia="Times New Roman" w:hAnsi="Times New Roman" w:cs="Times New Roman"/>
          <w:sz w:val="28"/>
          <w:szCs w:val="28"/>
        </w:rPr>
        <w:t xml:space="preserve"> - Межрегиональная научно-практическая онлайн конференция «Сила России в единстве народов: детская библиотека в формировании культуры межнационального общения (Самарская областная детская библиотека</w:t>
      </w:r>
      <w:r>
        <w:rPr>
          <w:rFonts w:ascii="Times New Roman" w:eastAsia="Times New Roman" w:hAnsi="Times New Roman" w:cs="Times New Roman"/>
          <w:sz w:val="28"/>
          <w:szCs w:val="28"/>
        </w:rPr>
        <w:t>,</w:t>
      </w:r>
      <w:r w:rsidRPr="00B06034">
        <w:rPr>
          <w:rFonts w:ascii="Times New Roman" w:eastAsia="Times New Roman" w:hAnsi="Times New Roman" w:cs="Times New Roman"/>
          <w:sz w:val="28"/>
          <w:szCs w:val="28"/>
        </w:rPr>
        <w:t xml:space="preserve"> 06 декабря 2018 г.)</w:t>
      </w:r>
      <w:r>
        <w:rPr>
          <w:rFonts w:ascii="Times New Roman" w:eastAsia="Times New Roman" w:hAnsi="Times New Roman" w:cs="Times New Roman"/>
          <w:sz w:val="28"/>
          <w:szCs w:val="28"/>
        </w:rPr>
        <w:t>.</w:t>
      </w:r>
    </w:p>
    <w:p w:rsidR="00B06034" w:rsidRPr="00B06034" w:rsidRDefault="00B06034" w:rsidP="00190FAF">
      <w:pPr>
        <w:spacing w:after="0" w:line="240" w:lineRule="auto"/>
        <w:ind w:firstLine="567"/>
        <w:jc w:val="both"/>
        <w:rPr>
          <w:rFonts w:ascii="Times New Roman" w:eastAsia="Times New Roman" w:hAnsi="Times New Roman" w:cs="Times New Roman"/>
          <w:sz w:val="28"/>
          <w:szCs w:val="28"/>
        </w:rPr>
      </w:pPr>
      <w:r w:rsidRPr="00B06034">
        <w:rPr>
          <w:rFonts w:ascii="Times New Roman" w:eastAsia="Times New Roman" w:hAnsi="Times New Roman" w:cs="Times New Roman"/>
          <w:sz w:val="28"/>
          <w:szCs w:val="28"/>
        </w:rPr>
        <w:t>Специалисты ГБУК «Оренбургская областная полиэтническая детская библиотека» приняли участие в мероприятиях, организованных профессиональным сообществом России и Оренбуржья:</w:t>
      </w:r>
    </w:p>
    <w:p w:rsidR="002D7435" w:rsidRPr="00B53096" w:rsidRDefault="002D7435" w:rsidP="00190FAF">
      <w:pPr>
        <w:spacing w:after="0" w:line="240" w:lineRule="auto"/>
        <w:ind w:firstLine="567"/>
        <w:jc w:val="both"/>
        <w:rPr>
          <w:rFonts w:ascii="Times New Roman" w:eastAsia="Times New Roman" w:hAnsi="Times New Roman" w:cs="Times New Roman"/>
          <w:sz w:val="28"/>
          <w:szCs w:val="28"/>
        </w:rPr>
      </w:pPr>
      <w:r w:rsidRPr="002D7435">
        <w:rPr>
          <w:rFonts w:ascii="Times New Roman" w:eastAsia="Times New Roman" w:hAnsi="Times New Roman" w:cs="Times New Roman"/>
          <w:b/>
          <w:sz w:val="28"/>
          <w:szCs w:val="28"/>
        </w:rPr>
        <w:t xml:space="preserve">-     </w:t>
      </w:r>
      <w:r w:rsidRPr="00B53096">
        <w:rPr>
          <w:rFonts w:ascii="Times New Roman" w:eastAsia="Times New Roman" w:hAnsi="Times New Roman" w:cs="Times New Roman"/>
          <w:sz w:val="28"/>
          <w:szCs w:val="28"/>
        </w:rPr>
        <w:t>Международный форум «Оренбуржье – сердце Евразии»</w:t>
      </w:r>
      <w:r w:rsidR="00B53096">
        <w:rPr>
          <w:rFonts w:ascii="Times New Roman" w:eastAsia="Times New Roman" w:hAnsi="Times New Roman" w:cs="Times New Roman"/>
          <w:sz w:val="28"/>
          <w:szCs w:val="28"/>
        </w:rPr>
        <w:t>, участие</w:t>
      </w:r>
      <w:r w:rsidRPr="00B53096">
        <w:rPr>
          <w:rFonts w:ascii="Times New Roman" w:eastAsia="Times New Roman" w:hAnsi="Times New Roman" w:cs="Times New Roman"/>
          <w:sz w:val="28"/>
          <w:szCs w:val="28"/>
        </w:rPr>
        <w:t xml:space="preserve"> </w:t>
      </w:r>
      <w:r w:rsidR="00B53096">
        <w:rPr>
          <w:rFonts w:ascii="Times New Roman" w:eastAsia="Times New Roman" w:hAnsi="Times New Roman" w:cs="Times New Roman"/>
          <w:sz w:val="28"/>
          <w:szCs w:val="28"/>
        </w:rPr>
        <w:t>в работе к</w:t>
      </w:r>
      <w:r w:rsidRPr="00B53096">
        <w:rPr>
          <w:rFonts w:ascii="Times New Roman" w:eastAsia="Times New Roman" w:hAnsi="Times New Roman" w:cs="Times New Roman"/>
          <w:sz w:val="28"/>
          <w:szCs w:val="28"/>
        </w:rPr>
        <w:t>ругл</w:t>
      </w:r>
      <w:r w:rsidR="00B53096">
        <w:rPr>
          <w:rFonts w:ascii="Times New Roman" w:eastAsia="Times New Roman" w:hAnsi="Times New Roman" w:cs="Times New Roman"/>
          <w:sz w:val="28"/>
          <w:szCs w:val="28"/>
        </w:rPr>
        <w:t>ого</w:t>
      </w:r>
      <w:r w:rsidRPr="00B53096">
        <w:rPr>
          <w:rFonts w:ascii="Times New Roman" w:eastAsia="Times New Roman" w:hAnsi="Times New Roman" w:cs="Times New Roman"/>
          <w:sz w:val="28"/>
          <w:szCs w:val="28"/>
        </w:rPr>
        <w:t xml:space="preserve"> стол</w:t>
      </w:r>
      <w:r w:rsidR="00B53096">
        <w:rPr>
          <w:rFonts w:ascii="Times New Roman" w:eastAsia="Times New Roman" w:hAnsi="Times New Roman" w:cs="Times New Roman"/>
          <w:sz w:val="28"/>
          <w:szCs w:val="28"/>
        </w:rPr>
        <w:t>а</w:t>
      </w:r>
      <w:r w:rsidRPr="00B53096">
        <w:rPr>
          <w:rFonts w:ascii="Times New Roman" w:eastAsia="Times New Roman" w:hAnsi="Times New Roman" w:cs="Times New Roman"/>
          <w:sz w:val="28"/>
          <w:szCs w:val="28"/>
        </w:rPr>
        <w:t xml:space="preserve"> «Цифровая трансформация в культуре» </w:t>
      </w:r>
      <w:r w:rsidR="00B53096">
        <w:rPr>
          <w:rFonts w:ascii="Times New Roman" w:eastAsia="Times New Roman" w:hAnsi="Times New Roman" w:cs="Times New Roman"/>
          <w:sz w:val="28"/>
          <w:szCs w:val="28"/>
        </w:rPr>
        <w:t>(</w:t>
      </w:r>
      <w:r w:rsidR="00B53096" w:rsidRPr="00B53096">
        <w:rPr>
          <w:rFonts w:ascii="Times New Roman" w:eastAsia="Times New Roman" w:hAnsi="Times New Roman" w:cs="Times New Roman"/>
          <w:sz w:val="28"/>
          <w:szCs w:val="28"/>
        </w:rPr>
        <w:t>6</w:t>
      </w:r>
      <w:r w:rsidR="00B53096">
        <w:rPr>
          <w:rFonts w:ascii="Times New Roman" w:eastAsia="Times New Roman" w:hAnsi="Times New Roman" w:cs="Times New Roman"/>
          <w:sz w:val="28"/>
          <w:szCs w:val="28"/>
        </w:rPr>
        <w:t xml:space="preserve"> декабря 2018 г.);</w:t>
      </w:r>
    </w:p>
    <w:p w:rsidR="002D7435" w:rsidRDefault="002D7435" w:rsidP="00190FAF">
      <w:pPr>
        <w:spacing w:after="0" w:line="240" w:lineRule="auto"/>
        <w:ind w:firstLine="567"/>
        <w:jc w:val="both"/>
        <w:rPr>
          <w:rFonts w:ascii="Times New Roman" w:eastAsia="Times New Roman" w:hAnsi="Times New Roman" w:cs="Times New Roman"/>
          <w:sz w:val="28"/>
          <w:szCs w:val="28"/>
        </w:rPr>
      </w:pPr>
      <w:r w:rsidRPr="002D7435">
        <w:rPr>
          <w:rFonts w:ascii="Times New Roman" w:eastAsia="Times New Roman" w:hAnsi="Times New Roman" w:cs="Times New Roman"/>
          <w:sz w:val="28"/>
          <w:szCs w:val="28"/>
        </w:rPr>
        <w:t xml:space="preserve">- </w:t>
      </w:r>
      <w:r w:rsidRPr="00B53096">
        <w:rPr>
          <w:rFonts w:ascii="Times New Roman" w:eastAsia="Times New Roman" w:hAnsi="Times New Roman" w:cs="Times New Roman"/>
          <w:sz w:val="28"/>
          <w:szCs w:val="28"/>
        </w:rPr>
        <w:t xml:space="preserve">Международный конкурс «Выставка книг как средство общения с читателями», Информационно-образовательный ресурс «Шаг вперед» </w:t>
      </w:r>
      <w:r w:rsidR="00B53096">
        <w:rPr>
          <w:rFonts w:ascii="Times New Roman" w:eastAsia="Times New Roman" w:hAnsi="Times New Roman" w:cs="Times New Roman"/>
          <w:sz w:val="28"/>
          <w:szCs w:val="28"/>
        </w:rPr>
        <w:t>(</w:t>
      </w:r>
      <w:r w:rsidRPr="00B53096">
        <w:rPr>
          <w:rFonts w:ascii="Times New Roman" w:eastAsia="Times New Roman" w:hAnsi="Times New Roman" w:cs="Times New Roman"/>
          <w:sz w:val="28"/>
          <w:szCs w:val="28"/>
        </w:rPr>
        <w:t>18</w:t>
      </w:r>
      <w:r w:rsidR="00B53096">
        <w:rPr>
          <w:rFonts w:ascii="Times New Roman" w:eastAsia="Times New Roman" w:hAnsi="Times New Roman" w:cs="Times New Roman"/>
          <w:sz w:val="28"/>
          <w:szCs w:val="28"/>
        </w:rPr>
        <w:t xml:space="preserve"> января</w:t>
      </w:r>
      <w:r w:rsidRPr="00B53096">
        <w:rPr>
          <w:rFonts w:ascii="Times New Roman" w:eastAsia="Times New Roman" w:hAnsi="Times New Roman" w:cs="Times New Roman"/>
          <w:sz w:val="28"/>
          <w:szCs w:val="28"/>
        </w:rPr>
        <w:t>, Диплом I степени</w:t>
      </w:r>
      <w:r w:rsidR="00B53096">
        <w:rPr>
          <w:rFonts w:ascii="Times New Roman" w:eastAsia="Times New Roman" w:hAnsi="Times New Roman" w:cs="Times New Roman"/>
          <w:sz w:val="28"/>
          <w:szCs w:val="28"/>
        </w:rPr>
        <w:t xml:space="preserve"> получила заведующая отделом краеведения и национальной литературы </w:t>
      </w:r>
      <w:proofErr w:type="spellStart"/>
      <w:r w:rsidR="00B53096">
        <w:rPr>
          <w:rFonts w:ascii="Times New Roman" w:eastAsia="Times New Roman" w:hAnsi="Times New Roman" w:cs="Times New Roman"/>
          <w:sz w:val="28"/>
          <w:szCs w:val="28"/>
        </w:rPr>
        <w:t>Халыкова</w:t>
      </w:r>
      <w:proofErr w:type="spellEnd"/>
      <w:r w:rsidR="00B53096">
        <w:rPr>
          <w:rFonts w:ascii="Times New Roman" w:eastAsia="Times New Roman" w:hAnsi="Times New Roman" w:cs="Times New Roman"/>
          <w:sz w:val="28"/>
          <w:szCs w:val="28"/>
        </w:rPr>
        <w:t xml:space="preserve"> Е.В.);</w:t>
      </w:r>
    </w:p>
    <w:p w:rsidR="00B06034" w:rsidRDefault="00B06034" w:rsidP="00190FAF">
      <w:pPr>
        <w:spacing w:after="0" w:line="240" w:lineRule="auto"/>
        <w:ind w:firstLine="567"/>
        <w:jc w:val="both"/>
        <w:rPr>
          <w:rFonts w:ascii="Times New Roman" w:eastAsia="Times New Roman" w:hAnsi="Times New Roman" w:cs="Times New Roman"/>
          <w:sz w:val="28"/>
          <w:szCs w:val="28"/>
        </w:rPr>
      </w:pPr>
      <w:r w:rsidRPr="00666512">
        <w:rPr>
          <w:rFonts w:ascii="Times New Roman" w:eastAsia="Times New Roman" w:hAnsi="Times New Roman" w:cs="Times New Roman"/>
          <w:sz w:val="28"/>
          <w:szCs w:val="28"/>
        </w:rPr>
        <w:t>- Всероссийская акция «Наши истоки. Читаем фольклор»</w:t>
      </w:r>
      <w:r>
        <w:rPr>
          <w:rFonts w:ascii="Times New Roman" w:eastAsia="Times New Roman" w:hAnsi="Times New Roman" w:cs="Times New Roman"/>
          <w:sz w:val="28"/>
          <w:szCs w:val="28"/>
        </w:rPr>
        <w:t xml:space="preserve"> (</w:t>
      </w:r>
      <w:r w:rsidRPr="00666512">
        <w:rPr>
          <w:rFonts w:ascii="Times New Roman" w:eastAsia="Times New Roman" w:hAnsi="Times New Roman" w:cs="Times New Roman"/>
          <w:sz w:val="28"/>
          <w:szCs w:val="28"/>
        </w:rPr>
        <w:t>ОГБУК «Ульяновская областная библиотека для детей и юношества им. С.Т. Аксакова»</w:t>
      </w:r>
      <w:r>
        <w:rPr>
          <w:rFonts w:ascii="Times New Roman" w:eastAsia="Times New Roman" w:hAnsi="Times New Roman" w:cs="Times New Roman"/>
          <w:sz w:val="28"/>
          <w:szCs w:val="28"/>
        </w:rPr>
        <w:t>, 20 марта 2018 г.), получен сертификат участника;</w:t>
      </w:r>
    </w:p>
    <w:p w:rsidR="002D7435" w:rsidRDefault="002D7435" w:rsidP="00190FAF">
      <w:pPr>
        <w:spacing w:after="0" w:line="240" w:lineRule="auto"/>
        <w:ind w:firstLine="567"/>
        <w:jc w:val="both"/>
        <w:rPr>
          <w:rFonts w:ascii="Times New Roman" w:eastAsia="Times New Roman" w:hAnsi="Times New Roman" w:cs="Times New Roman"/>
          <w:sz w:val="28"/>
          <w:szCs w:val="28"/>
        </w:rPr>
      </w:pPr>
      <w:proofErr w:type="gramStart"/>
      <w:r w:rsidRPr="00B53096">
        <w:rPr>
          <w:rFonts w:ascii="Times New Roman" w:eastAsia="Times New Roman" w:hAnsi="Times New Roman" w:cs="Times New Roman"/>
          <w:sz w:val="28"/>
          <w:szCs w:val="28"/>
        </w:rPr>
        <w:t>- Евразийский библиотечный форум «Опыт работы с читателями в полиэтнических приграничных регионах России и Казахстана»</w:t>
      </w:r>
      <w:r w:rsidR="00B53096">
        <w:rPr>
          <w:rFonts w:ascii="Times New Roman" w:eastAsia="Times New Roman" w:hAnsi="Times New Roman" w:cs="Times New Roman"/>
          <w:sz w:val="28"/>
          <w:szCs w:val="28"/>
        </w:rPr>
        <w:t xml:space="preserve"> (Организаторы:</w:t>
      </w:r>
      <w:proofErr w:type="gramEnd"/>
      <w:r w:rsidR="00B53096">
        <w:rPr>
          <w:rFonts w:ascii="Times New Roman" w:eastAsia="Times New Roman" w:hAnsi="Times New Roman" w:cs="Times New Roman"/>
          <w:sz w:val="28"/>
          <w:szCs w:val="28"/>
        </w:rPr>
        <w:t xml:space="preserve"> </w:t>
      </w:r>
      <w:proofErr w:type="gramStart"/>
      <w:r w:rsidRPr="00B53096">
        <w:rPr>
          <w:rFonts w:ascii="Times New Roman" w:eastAsia="Times New Roman" w:hAnsi="Times New Roman" w:cs="Times New Roman"/>
          <w:sz w:val="28"/>
          <w:szCs w:val="28"/>
        </w:rPr>
        <w:t>АНО «Содружество народов Евразии»</w:t>
      </w:r>
      <w:r w:rsidR="00B53096">
        <w:rPr>
          <w:rFonts w:ascii="Times New Roman" w:eastAsia="Times New Roman" w:hAnsi="Times New Roman" w:cs="Times New Roman"/>
          <w:sz w:val="28"/>
          <w:szCs w:val="28"/>
        </w:rPr>
        <w:t>,</w:t>
      </w:r>
      <w:r w:rsidRPr="00B53096">
        <w:rPr>
          <w:rFonts w:ascii="Times New Roman" w:eastAsia="Times New Roman" w:hAnsi="Times New Roman" w:cs="Times New Roman"/>
          <w:sz w:val="28"/>
          <w:szCs w:val="28"/>
        </w:rPr>
        <w:t xml:space="preserve">  ООУНБ им. Н.К. Крупской</w:t>
      </w:r>
      <w:r w:rsidR="00B53096">
        <w:rPr>
          <w:rFonts w:ascii="Times New Roman" w:eastAsia="Times New Roman" w:hAnsi="Times New Roman" w:cs="Times New Roman"/>
          <w:sz w:val="28"/>
          <w:szCs w:val="28"/>
        </w:rPr>
        <w:t>,</w:t>
      </w:r>
      <w:r w:rsidRPr="00B53096">
        <w:rPr>
          <w:rFonts w:ascii="Times New Roman" w:eastAsia="Times New Roman" w:hAnsi="Times New Roman" w:cs="Times New Roman"/>
          <w:sz w:val="28"/>
          <w:szCs w:val="28"/>
        </w:rPr>
        <w:t xml:space="preserve"> Ассамблея народов Оренбургской области</w:t>
      </w:r>
      <w:r w:rsidR="00B53096">
        <w:rPr>
          <w:rFonts w:ascii="Times New Roman" w:eastAsia="Times New Roman" w:hAnsi="Times New Roman" w:cs="Times New Roman"/>
          <w:sz w:val="28"/>
          <w:szCs w:val="28"/>
        </w:rPr>
        <w:t xml:space="preserve">, </w:t>
      </w:r>
      <w:r w:rsidR="00B53096" w:rsidRPr="00B53096">
        <w:rPr>
          <w:rFonts w:ascii="Times New Roman" w:eastAsia="Times New Roman" w:hAnsi="Times New Roman" w:cs="Times New Roman"/>
          <w:sz w:val="28"/>
          <w:szCs w:val="28"/>
        </w:rPr>
        <w:t xml:space="preserve">НИИ истории и этнографии Южного Урала Оренбургского </w:t>
      </w:r>
      <w:r w:rsidR="00B53096">
        <w:rPr>
          <w:rFonts w:ascii="Times New Roman" w:eastAsia="Times New Roman" w:hAnsi="Times New Roman" w:cs="Times New Roman"/>
          <w:sz w:val="28"/>
          <w:szCs w:val="28"/>
        </w:rPr>
        <w:t>г</w:t>
      </w:r>
      <w:r w:rsidR="00B53096" w:rsidRPr="00B53096">
        <w:rPr>
          <w:rFonts w:ascii="Times New Roman" w:eastAsia="Times New Roman" w:hAnsi="Times New Roman" w:cs="Times New Roman"/>
          <w:sz w:val="28"/>
          <w:szCs w:val="28"/>
        </w:rPr>
        <w:t>осударственного университета</w:t>
      </w:r>
      <w:r w:rsidR="00B53096">
        <w:rPr>
          <w:rFonts w:ascii="Times New Roman" w:eastAsia="Times New Roman" w:hAnsi="Times New Roman" w:cs="Times New Roman"/>
          <w:sz w:val="28"/>
          <w:szCs w:val="28"/>
        </w:rPr>
        <w:t xml:space="preserve">, 31 августа 2018 г.); </w:t>
      </w:r>
      <w:proofErr w:type="gramEnd"/>
    </w:p>
    <w:p w:rsidR="00CB107F" w:rsidRPr="00CB107F" w:rsidRDefault="00CB107F" w:rsidP="00190FAF">
      <w:pPr>
        <w:spacing w:after="0" w:line="240" w:lineRule="auto"/>
        <w:ind w:firstLine="567"/>
        <w:jc w:val="both"/>
        <w:rPr>
          <w:rFonts w:ascii="Times New Roman" w:eastAsia="Times New Roman" w:hAnsi="Times New Roman" w:cs="Times New Roman"/>
          <w:sz w:val="28"/>
          <w:szCs w:val="28"/>
        </w:rPr>
      </w:pPr>
      <w:r w:rsidRPr="00CB107F">
        <w:rPr>
          <w:rFonts w:ascii="Times New Roman" w:eastAsia="Times New Roman" w:hAnsi="Times New Roman" w:cs="Times New Roman"/>
          <w:sz w:val="28"/>
          <w:szCs w:val="28"/>
        </w:rPr>
        <w:lastRenderedPageBreak/>
        <w:t xml:space="preserve">- Круглый стол по итогам XXVI Международных Рождественских образовательных чтений «Нравственные ценности и будущее человечества» (Оренбургская епархия, отдел религиозного образования и </w:t>
      </w:r>
      <w:proofErr w:type="spellStart"/>
      <w:r w:rsidRPr="00CB107F">
        <w:rPr>
          <w:rFonts w:ascii="Times New Roman" w:eastAsia="Times New Roman" w:hAnsi="Times New Roman" w:cs="Times New Roman"/>
          <w:sz w:val="28"/>
          <w:szCs w:val="28"/>
        </w:rPr>
        <w:t>катехизации</w:t>
      </w:r>
      <w:proofErr w:type="spellEnd"/>
      <w:r w:rsidRPr="00CB107F">
        <w:rPr>
          <w:rFonts w:ascii="Times New Roman" w:eastAsia="Times New Roman" w:hAnsi="Times New Roman" w:cs="Times New Roman"/>
          <w:sz w:val="28"/>
          <w:szCs w:val="28"/>
        </w:rPr>
        <w:t>, 16 февраля 2018 г.);</w:t>
      </w:r>
    </w:p>
    <w:p w:rsidR="00CB107F" w:rsidRPr="008B3AE4" w:rsidRDefault="00CB107F" w:rsidP="00190FA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B3AE4">
        <w:rPr>
          <w:rFonts w:ascii="Times New Roman" w:eastAsia="Times New Roman" w:hAnsi="Times New Roman" w:cs="Times New Roman"/>
          <w:sz w:val="28"/>
          <w:szCs w:val="28"/>
        </w:rPr>
        <w:t>Веб-семинар «Современные проблемы сохранения и развития  национальных культур в системе дополнительного образования»</w:t>
      </w:r>
      <w:r>
        <w:rPr>
          <w:rFonts w:ascii="Times New Roman" w:eastAsia="Times New Roman" w:hAnsi="Times New Roman" w:cs="Times New Roman"/>
          <w:sz w:val="28"/>
          <w:szCs w:val="28"/>
        </w:rPr>
        <w:t xml:space="preserve"> (</w:t>
      </w:r>
      <w:r w:rsidRPr="008B3AE4">
        <w:rPr>
          <w:rFonts w:ascii="Times New Roman" w:eastAsia="Times New Roman" w:hAnsi="Times New Roman" w:cs="Times New Roman"/>
          <w:sz w:val="28"/>
          <w:szCs w:val="28"/>
        </w:rPr>
        <w:t>ГБУДО ООДТДМ им. В.П. Поляничко, 16</w:t>
      </w:r>
      <w:r>
        <w:rPr>
          <w:rFonts w:ascii="Times New Roman" w:eastAsia="Times New Roman" w:hAnsi="Times New Roman" w:cs="Times New Roman"/>
          <w:sz w:val="28"/>
          <w:szCs w:val="28"/>
        </w:rPr>
        <w:t xml:space="preserve"> февраля 20</w:t>
      </w:r>
      <w:r w:rsidRPr="008B3AE4">
        <w:rPr>
          <w:rFonts w:ascii="Times New Roman" w:eastAsia="Times New Roman" w:hAnsi="Times New Roman" w:cs="Times New Roman"/>
          <w:sz w:val="28"/>
          <w:szCs w:val="28"/>
        </w:rPr>
        <w:t>18</w:t>
      </w:r>
      <w:r>
        <w:rPr>
          <w:rFonts w:ascii="Times New Roman" w:eastAsia="Times New Roman" w:hAnsi="Times New Roman" w:cs="Times New Roman"/>
          <w:sz w:val="28"/>
          <w:szCs w:val="28"/>
        </w:rPr>
        <w:t xml:space="preserve"> г.)</w:t>
      </w:r>
      <w:r w:rsidRPr="008B3AE4">
        <w:rPr>
          <w:rFonts w:ascii="Times New Roman" w:eastAsia="Times New Roman" w:hAnsi="Times New Roman" w:cs="Times New Roman"/>
          <w:sz w:val="28"/>
          <w:szCs w:val="28"/>
        </w:rPr>
        <w:t>;</w:t>
      </w:r>
    </w:p>
    <w:p w:rsidR="00CB107F" w:rsidRPr="008B3AE4" w:rsidRDefault="00CB107F" w:rsidP="00190FAF">
      <w:pPr>
        <w:spacing w:after="0" w:line="240" w:lineRule="auto"/>
        <w:ind w:firstLine="567"/>
        <w:jc w:val="both"/>
        <w:rPr>
          <w:rFonts w:ascii="Times New Roman" w:eastAsia="Times New Roman" w:hAnsi="Times New Roman" w:cs="Times New Roman"/>
          <w:sz w:val="28"/>
          <w:szCs w:val="28"/>
        </w:rPr>
      </w:pPr>
      <w:r w:rsidRPr="008B3AE4">
        <w:rPr>
          <w:rFonts w:ascii="Times New Roman" w:eastAsia="Times New Roman" w:hAnsi="Times New Roman" w:cs="Times New Roman"/>
          <w:sz w:val="28"/>
          <w:szCs w:val="28"/>
        </w:rPr>
        <w:t>- Фестиваль инновационных проектов и нестандартных идей «Общедоступные библиотеки: современные форматы,  деятельности»</w:t>
      </w:r>
      <w:r>
        <w:rPr>
          <w:rFonts w:ascii="Times New Roman" w:eastAsia="Times New Roman" w:hAnsi="Times New Roman" w:cs="Times New Roman"/>
          <w:sz w:val="28"/>
          <w:szCs w:val="28"/>
        </w:rPr>
        <w:t xml:space="preserve"> (</w:t>
      </w:r>
      <w:r w:rsidRPr="008B3AE4">
        <w:rPr>
          <w:rFonts w:ascii="Times New Roman" w:eastAsia="Times New Roman" w:hAnsi="Times New Roman" w:cs="Times New Roman"/>
          <w:sz w:val="28"/>
          <w:szCs w:val="28"/>
        </w:rPr>
        <w:t xml:space="preserve">ГБУК «Оренбургская областная универсальная научная библиотека </w:t>
      </w:r>
      <w:proofErr w:type="spellStart"/>
      <w:r w:rsidRPr="008B3AE4">
        <w:rPr>
          <w:rFonts w:ascii="Times New Roman" w:eastAsia="Times New Roman" w:hAnsi="Times New Roman" w:cs="Times New Roman"/>
          <w:sz w:val="28"/>
          <w:szCs w:val="28"/>
        </w:rPr>
        <w:t>им.Н.К.Крупской</w:t>
      </w:r>
      <w:proofErr w:type="spellEnd"/>
      <w:r w:rsidRPr="008B3AE4">
        <w:rPr>
          <w:rFonts w:ascii="Times New Roman" w:eastAsia="Times New Roman" w:hAnsi="Times New Roman" w:cs="Times New Roman"/>
          <w:sz w:val="28"/>
          <w:szCs w:val="28"/>
        </w:rPr>
        <w:t>»</w:t>
      </w:r>
      <w:r>
        <w:rPr>
          <w:rFonts w:ascii="Times New Roman" w:eastAsia="Times New Roman" w:hAnsi="Times New Roman" w:cs="Times New Roman"/>
          <w:sz w:val="28"/>
          <w:szCs w:val="28"/>
        </w:rPr>
        <w:t>, 24 мая 2018 г.);</w:t>
      </w:r>
    </w:p>
    <w:p w:rsidR="00CB107F" w:rsidRPr="008B3AE4" w:rsidRDefault="00CB107F" w:rsidP="00190FAF">
      <w:pPr>
        <w:spacing w:after="0" w:line="240" w:lineRule="auto"/>
        <w:ind w:firstLine="567"/>
        <w:jc w:val="both"/>
        <w:rPr>
          <w:rFonts w:ascii="Times New Roman" w:eastAsia="Times New Roman" w:hAnsi="Times New Roman" w:cs="Times New Roman"/>
          <w:sz w:val="28"/>
          <w:szCs w:val="28"/>
        </w:rPr>
      </w:pPr>
      <w:r w:rsidRPr="008B3AE4">
        <w:rPr>
          <w:rFonts w:ascii="Times New Roman" w:eastAsia="Times New Roman" w:hAnsi="Times New Roman" w:cs="Times New Roman"/>
          <w:sz w:val="28"/>
          <w:szCs w:val="28"/>
        </w:rPr>
        <w:t xml:space="preserve">- Мастер-класс «Театральный маркетинг как искусство», </w:t>
      </w:r>
      <w:proofErr w:type="spellStart"/>
      <w:r w:rsidRPr="008B3AE4">
        <w:rPr>
          <w:rFonts w:ascii="Times New Roman" w:eastAsia="Times New Roman" w:hAnsi="Times New Roman" w:cs="Times New Roman"/>
          <w:sz w:val="28"/>
          <w:szCs w:val="28"/>
        </w:rPr>
        <w:t>И</w:t>
      </w:r>
      <w:r>
        <w:rPr>
          <w:rFonts w:ascii="Times New Roman" w:eastAsia="Times New Roman" w:hAnsi="Times New Roman" w:cs="Times New Roman"/>
          <w:sz w:val="28"/>
          <w:szCs w:val="28"/>
        </w:rPr>
        <w:t>.</w:t>
      </w:r>
      <w:r w:rsidRPr="008B3AE4">
        <w:rPr>
          <w:rFonts w:ascii="Times New Roman" w:eastAsia="Times New Roman" w:hAnsi="Times New Roman" w:cs="Times New Roman"/>
          <w:sz w:val="28"/>
          <w:szCs w:val="28"/>
        </w:rPr>
        <w:t>Овчинников</w:t>
      </w:r>
      <w:proofErr w:type="spellEnd"/>
      <w:r w:rsidRPr="008B3AE4">
        <w:rPr>
          <w:rFonts w:ascii="Times New Roman" w:eastAsia="Times New Roman" w:hAnsi="Times New Roman" w:cs="Times New Roman"/>
          <w:sz w:val="28"/>
          <w:szCs w:val="28"/>
        </w:rPr>
        <w:t xml:space="preserve">, помощник художественного руководителя «Мастерской </w:t>
      </w:r>
      <w:proofErr w:type="spellStart"/>
      <w:r w:rsidRPr="008B3AE4">
        <w:rPr>
          <w:rFonts w:ascii="Times New Roman" w:eastAsia="Times New Roman" w:hAnsi="Times New Roman" w:cs="Times New Roman"/>
          <w:sz w:val="28"/>
          <w:szCs w:val="28"/>
        </w:rPr>
        <w:t>П</w:t>
      </w:r>
      <w:r>
        <w:rPr>
          <w:rFonts w:ascii="Times New Roman" w:eastAsia="Times New Roman" w:hAnsi="Times New Roman" w:cs="Times New Roman"/>
          <w:sz w:val="28"/>
          <w:szCs w:val="28"/>
        </w:rPr>
        <w:t>.</w:t>
      </w:r>
      <w:r w:rsidRPr="008B3AE4">
        <w:rPr>
          <w:rFonts w:ascii="Times New Roman" w:eastAsia="Times New Roman" w:hAnsi="Times New Roman" w:cs="Times New Roman"/>
          <w:sz w:val="28"/>
          <w:szCs w:val="28"/>
        </w:rPr>
        <w:t>Фоменко</w:t>
      </w:r>
      <w:proofErr w:type="spellEnd"/>
      <w:r w:rsidRPr="008B3AE4">
        <w:rPr>
          <w:rFonts w:ascii="Times New Roman" w:eastAsia="Times New Roman" w:hAnsi="Times New Roman" w:cs="Times New Roman"/>
          <w:sz w:val="28"/>
          <w:szCs w:val="28"/>
        </w:rPr>
        <w:t xml:space="preserve">», доцент кафедры менеджмента сценических искусств </w:t>
      </w:r>
      <w:proofErr w:type="spellStart"/>
      <w:r w:rsidRPr="008B3AE4">
        <w:rPr>
          <w:rFonts w:ascii="Times New Roman" w:eastAsia="Times New Roman" w:hAnsi="Times New Roman" w:cs="Times New Roman"/>
          <w:sz w:val="28"/>
          <w:szCs w:val="28"/>
        </w:rPr>
        <w:t>ГИТИСа</w:t>
      </w:r>
      <w:proofErr w:type="spellEnd"/>
      <w:r w:rsidRPr="008B3AE4">
        <w:rPr>
          <w:rFonts w:ascii="Times New Roman" w:eastAsia="Times New Roman" w:hAnsi="Times New Roman" w:cs="Times New Roman"/>
          <w:sz w:val="28"/>
          <w:szCs w:val="28"/>
        </w:rPr>
        <w:t xml:space="preserve">, член Ассоциации театральных критиков </w:t>
      </w:r>
      <w:r>
        <w:rPr>
          <w:rFonts w:ascii="Times New Roman" w:eastAsia="Times New Roman" w:hAnsi="Times New Roman" w:cs="Times New Roman"/>
          <w:sz w:val="28"/>
          <w:szCs w:val="28"/>
        </w:rPr>
        <w:t>(ГАУК «Оренбургский о</w:t>
      </w:r>
      <w:r w:rsidRPr="008B3AE4">
        <w:rPr>
          <w:rFonts w:ascii="Times New Roman" w:eastAsia="Times New Roman" w:hAnsi="Times New Roman" w:cs="Times New Roman"/>
          <w:sz w:val="28"/>
          <w:szCs w:val="28"/>
        </w:rPr>
        <w:t>бластной драматический театр</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им.М.Горького</w:t>
      </w:r>
      <w:proofErr w:type="spellEnd"/>
      <w:r>
        <w:rPr>
          <w:rFonts w:ascii="Times New Roman" w:eastAsia="Times New Roman" w:hAnsi="Times New Roman" w:cs="Times New Roman"/>
          <w:sz w:val="28"/>
          <w:szCs w:val="28"/>
        </w:rPr>
        <w:t>,</w:t>
      </w:r>
      <w:r w:rsidRPr="00CB107F">
        <w:rPr>
          <w:rFonts w:ascii="Times New Roman" w:eastAsia="Times New Roman" w:hAnsi="Times New Roman" w:cs="Times New Roman"/>
          <w:sz w:val="28"/>
          <w:szCs w:val="28"/>
        </w:rPr>
        <w:t xml:space="preserve"> </w:t>
      </w:r>
      <w:r w:rsidRPr="008B3AE4">
        <w:rPr>
          <w:rFonts w:ascii="Times New Roman" w:eastAsia="Times New Roman" w:hAnsi="Times New Roman" w:cs="Times New Roman"/>
          <w:sz w:val="28"/>
          <w:szCs w:val="28"/>
        </w:rPr>
        <w:t>13</w:t>
      </w:r>
      <w:r>
        <w:rPr>
          <w:rFonts w:ascii="Times New Roman" w:eastAsia="Times New Roman" w:hAnsi="Times New Roman" w:cs="Times New Roman"/>
          <w:sz w:val="28"/>
          <w:szCs w:val="28"/>
        </w:rPr>
        <w:t xml:space="preserve"> июня 20</w:t>
      </w:r>
      <w:r w:rsidRPr="008B3AE4">
        <w:rPr>
          <w:rFonts w:ascii="Times New Roman" w:eastAsia="Times New Roman" w:hAnsi="Times New Roman" w:cs="Times New Roman"/>
          <w:sz w:val="28"/>
          <w:szCs w:val="28"/>
        </w:rPr>
        <w:t>18</w:t>
      </w:r>
      <w:r>
        <w:rPr>
          <w:rFonts w:ascii="Times New Roman" w:eastAsia="Times New Roman" w:hAnsi="Times New Roman" w:cs="Times New Roman"/>
          <w:sz w:val="28"/>
          <w:szCs w:val="28"/>
        </w:rPr>
        <w:t xml:space="preserve"> г.);</w:t>
      </w:r>
      <w:r w:rsidRPr="008B3AE4">
        <w:rPr>
          <w:rFonts w:ascii="Times New Roman" w:eastAsia="Times New Roman" w:hAnsi="Times New Roman" w:cs="Times New Roman"/>
          <w:sz w:val="28"/>
          <w:szCs w:val="28"/>
        </w:rPr>
        <w:t xml:space="preserve">   </w:t>
      </w:r>
    </w:p>
    <w:p w:rsidR="004A3C54" w:rsidRDefault="00B53096" w:rsidP="00190FAF">
      <w:pPr>
        <w:spacing w:after="0" w:line="240" w:lineRule="auto"/>
        <w:ind w:firstLine="567"/>
        <w:jc w:val="both"/>
        <w:rPr>
          <w:rFonts w:ascii="Times New Roman" w:eastAsia="Times New Roman" w:hAnsi="Times New Roman" w:cs="Times New Roman"/>
          <w:sz w:val="28"/>
          <w:szCs w:val="28"/>
        </w:rPr>
      </w:pPr>
      <w:r w:rsidRPr="004A3C54">
        <w:rPr>
          <w:rFonts w:ascii="Times New Roman" w:eastAsia="Times New Roman" w:hAnsi="Times New Roman" w:cs="Times New Roman"/>
          <w:sz w:val="28"/>
          <w:szCs w:val="28"/>
        </w:rPr>
        <w:t xml:space="preserve">- </w:t>
      </w:r>
      <w:r w:rsidR="004A3C54">
        <w:rPr>
          <w:rFonts w:ascii="Times New Roman" w:eastAsia="Times New Roman" w:hAnsi="Times New Roman" w:cs="Times New Roman"/>
          <w:sz w:val="28"/>
          <w:szCs w:val="28"/>
        </w:rPr>
        <w:t>В</w:t>
      </w:r>
      <w:r w:rsidRPr="004A3C54">
        <w:rPr>
          <w:rFonts w:ascii="Times New Roman" w:eastAsia="Times New Roman" w:hAnsi="Times New Roman" w:cs="Times New Roman"/>
          <w:sz w:val="28"/>
          <w:szCs w:val="28"/>
        </w:rPr>
        <w:t>сероссийская научно-практическая конференция «</w:t>
      </w:r>
      <w:proofErr w:type="spellStart"/>
      <w:r w:rsidRPr="004A3C54">
        <w:rPr>
          <w:rFonts w:ascii="Times New Roman" w:eastAsia="Times New Roman" w:hAnsi="Times New Roman" w:cs="Times New Roman"/>
          <w:sz w:val="28"/>
          <w:szCs w:val="28"/>
        </w:rPr>
        <w:t>Медийно</w:t>
      </w:r>
      <w:proofErr w:type="spellEnd"/>
      <w:r w:rsidRPr="004A3C54">
        <w:rPr>
          <w:rFonts w:ascii="Times New Roman" w:eastAsia="Times New Roman" w:hAnsi="Times New Roman" w:cs="Times New Roman"/>
          <w:sz w:val="28"/>
          <w:szCs w:val="28"/>
        </w:rPr>
        <w:t>-информационная грамотность современного педагога»</w:t>
      </w:r>
      <w:r w:rsidR="004A3C54">
        <w:rPr>
          <w:rFonts w:ascii="Times New Roman" w:eastAsia="Times New Roman" w:hAnsi="Times New Roman" w:cs="Times New Roman"/>
          <w:sz w:val="28"/>
          <w:szCs w:val="28"/>
        </w:rPr>
        <w:t xml:space="preserve"> (</w:t>
      </w:r>
      <w:r w:rsidR="009140F8">
        <w:rPr>
          <w:rFonts w:ascii="Times New Roman" w:eastAsia="Times New Roman" w:hAnsi="Times New Roman" w:cs="Times New Roman"/>
          <w:sz w:val="28"/>
          <w:szCs w:val="28"/>
        </w:rPr>
        <w:t xml:space="preserve">Оренбургский государственный педагогический университет, </w:t>
      </w:r>
      <w:r w:rsidR="004A3C54">
        <w:rPr>
          <w:rFonts w:ascii="Times New Roman" w:eastAsia="Times New Roman" w:hAnsi="Times New Roman" w:cs="Times New Roman"/>
          <w:sz w:val="28"/>
          <w:szCs w:val="28"/>
        </w:rPr>
        <w:t>30 –</w:t>
      </w:r>
      <w:r w:rsidR="008B3AE4">
        <w:rPr>
          <w:rFonts w:ascii="Times New Roman" w:eastAsia="Times New Roman" w:hAnsi="Times New Roman" w:cs="Times New Roman"/>
          <w:sz w:val="28"/>
          <w:szCs w:val="28"/>
        </w:rPr>
        <w:t xml:space="preserve"> 31 октября</w:t>
      </w:r>
      <w:r w:rsidR="00CB107F">
        <w:rPr>
          <w:rFonts w:ascii="Times New Roman" w:eastAsia="Times New Roman" w:hAnsi="Times New Roman" w:cs="Times New Roman"/>
          <w:sz w:val="28"/>
          <w:szCs w:val="28"/>
        </w:rPr>
        <w:t xml:space="preserve"> 2018 г.</w:t>
      </w:r>
      <w:r w:rsidR="008B3AE4">
        <w:rPr>
          <w:rFonts w:ascii="Times New Roman" w:eastAsia="Times New Roman" w:hAnsi="Times New Roman" w:cs="Times New Roman"/>
          <w:sz w:val="28"/>
          <w:szCs w:val="28"/>
        </w:rPr>
        <w:t>);</w:t>
      </w:r>
    </w:p>
    <w:p w:rsidR="008B3AE4" w:rsidRDefault="008B3AE4" w:rsidP="00190FAF">
      <w:pPr>
        <w:spacing w:after="0" w:line="240" w:lineRule="auto"/>
        <w:ind w:firstLine="567"/>
        <w:jc w:val="both"/>
        <w:rPr>
          <w:rFonts w:ascii="Times New Roman" w:eastAsia="Times New Roman" w:hAnsi="Times New Roman" w:cs="Times New Roman"/>
          <w:sz w:val="28"/>
          <w:szCs w:val="28"/>
        </w:rPr>
      </w:pPr>
      <w:r w:rsidRPr="008B3AE4">
        <w:rPr>
          <w:rFonts w:ascii="Times New Roman" w:eastAsia="Times New Roman" w:hAnsi="Times New Roman" w:cs="Times New Roman"/>
          <w:sz w:val="28"/>
          <w:szCs w:val="28"/>
        </w:rPr>
        <w:t>-   Межшкольная научно-образовательная конференция преподавателей-пианистов детских музыкальных школ и детских школ искусств города. Обзор книжной выставки новейших нотных изданий и изданий, посвященных музыке и творчеству в уникал</w:t>
      </w:r>
      <w:r w:rsidR="00CB107F">
        <w:rPr>
          <w:rFonts w:ascii="Times New Roman" w:eastAsia="Times New Roman" w:hAnsi="Times New Roman" w:cs="Times New Roman"/>
          <w:sz w:val="28"/>
          <w:szCs w:val="28"/>
        </w:rPr>
        <w:t>ьном полиграфическом исполнении (</w:t>
      </w:r>
      <w:r w:rsidRPr="008B3AE4">
        <w:rPr>
          <w:rFonts w:ascii="Times New Roman" w:eastAsia="Times New Roman" w:hAnsi="Times New Roman" w:cs="Times New Roman"/>
          <w:sz w:val="28"/>
          <w:szCs w:val="28"/>
        </w:rPr>
        <w:t>12</w:t>
      </w:r>
      <w:r w:rsidR="00CB107F">
        <w:rPr>
          <w:rFonts w:ascii="Times New Roman" w:eastAsia="Times New Roman" w:hAnsi="Times New Roman" w:cs="Times New Roman"/>
          <w:sz w:val="28"/>
          <w:szCs w:val="28"/>
        </w:rPr>
        <w:t xml:space="preserve"> января 2018 г.).</w:t>
      </w:r>
    </w:p>
    <w:p w:rsidR="000B4CFE" w:rsidRPr="000B4CFE" w:rsidRDefault="000B4CFE" w:rsidP="00190FAF">
      <w:pPr>
        <w:spacing w:after="0" w:line="240" w:lineRule="auto"/>
        <w:ind w:firstLine="567"/>
        <w:jc w:val="both"/>
        <w:rPr>
          <w:rFonts w:ascii="Times New Roman" w:eastAsia="Times New Roman" w:hAnsi="Times New Roman" w:cs="Times New Roman"/>
          <w:bCs/>
          <w:sz w:val="28"/>
          <w:szCs w:val="28"/>
        </w:rPr>
      </w:pPr>
      <w:r w:rsidRPr="000B4CFE">
        <w:rPr>
          <w:rFonts w:ascii="Times New Roman" w:eastAsia="Times New Roman" w:hAnsi="Times New Roman" w:cs="Times New Roman"/>
          <w:bCs/>
          <w:sz w:val="28"/>
          <w:szCs w:val="28"/>
        </w:rPr>
        <w:t>В 2018  году Оренбургская областная полиэтническая детская библиотека выступила координатором  6-ти Всероссийских конкурсов и акций на территории Оренбургской области:</w:t>
      </w:r>
    </w:p>
    <w:p w:rsidR="00F64EBD" w:rsidRPr="00F64EBD" w:rsidRDefault="00F64EBD" w:rsidP="00190FAF">
      <w:pPr>
        <w:spacing w:after="0" w:line="240" w:lineRule="auto"/>
        <w:ind w:firstLine="567"/>
        <w:jc w:val="both"/>
        <w:rPr>
          <w:rFonts w:ascii="Times New Roman" w:eastAsia="Times New Roman" w:hAnsi="Times New Roman" w:cs="Times New Roman"/>
          <w:bCs/>
          <w:sz w:val="28"/>
          <w:szCs w:val="28"/>
        </w:rPr>
      </w:pPr>
      <w:r w:rsidRPr="00F64EBD">
        <w:rPr>
          <w:rFonts w:ascii="Times New Roman" w:eastAsia="Times New Roman" w:hAnsi="Times New Roman" w:cs="Times New Roman"/>
          <w:bCs/>
          <w:sz w:val="28"/>
          <w:szCs w:val="28"/>
        </w:rPr>
        <w:t>В 2018  году Оренбургская областная полиэтническая детская библиотека выступила координатором  6-ти Всероссийских конкурсов и акций на территории Оренбургской области:</w:t>
      </w:r>
      <w:r>
        <w:rPr>
          <w:rFonts w:ascii="Times New Roman" w:eastAsia="Times New Roman" w:hAnsi="Times New Roman" w:cs="Times New Roman"/>
          <w:bCs/>
          <w:sz w:val="28"/>
          <w:szCs w:val="28"/>
        </w:rPr>
        <w:t xml:space="preserve"> </w:t>
      </w:r>
      <w:r w:rsidRPr="00F64EBD">
        <w:rPr>
          <w:rFonts w:ascii="Times New Roman" w:eastAsia="Times New Roman" w:hAnsi="Times New Roman" w:cs="Times New Roman"/>
          <w:bCs/>
          <w:sz w:val="28"/>
          <w:szCs w:val="28"/>
        </w:rPr>
        <w:t>конкурс «ЧИТАЛКИН в Оренбуржье», организованный Фондом «маленькое КИНО» при поддержке программы «Родные города» компании «</w:t>
      </w:r>
      <w:proofErr w:type="spellStart"/>
      <w:r w:rsidRPr="00F64EBD">
        <w:rPr>
          <w:rFonts w:ascii="Times New Roman" w:eastAsia="Times New Roman" w:hAnsi="Times New Roman" w:cs="Times New Roman"/>
          <w:bCs/>
          <w:sz w:val="28"/>
          <w:szCs w:val="28"/>
        </w:rPr>
        <w:t>Газпромнефть</w:t>
      </w:r>
      <w:proofErr w:type="spellEnd"/>
      <w:r w:rsidRPr="00F64EBD">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Pr="00F64EBD">
        <w:rPr>
          <w:rFonts w:ascii="Times New Roman" w:eastAsia="Times New Roman" w:hAnsi="Times New Roman" w:cs="Times New Roman"/>
          <w:bCs/>
          <w:sz w:val="28"/>
          <w:szCs w:val="28"/>
        </w:rPr>
        <w:t>региональный этап VI</w:t>
      </w:r>
      <w:r w:rsidRPr="00F64EBD">
        <w:rPr>
          <w:rFonts w:ascii="Times New Roman" w:eastAsia="Times New Roman" w:hAnsi="Times New Roman" w:cs="Times New Roman"/>
          <w:bCs/>
          <w:sz w:val="28"/>
          <w:szCs w:val="28"/>
          <w:lang w:val="en-US"/>
        </w:rPr>
        <w:t>I</w:t>
      </w:r>
      <w:r w:rsidRPr="00F64EBD">
        <w:rPr>
          <w:rFonts w:ascii="Times New Roman" w:eastAsia="Times New Roman" w:hAnsi="Times New Roman" w:cs="Times New Roman"/>
          <w:bCs/>
          <w:sz w:val="28"/>
          <w:szCs w:val="28"/>
        </w:rPr>
        <w:t xml:space="preserve"> Всероссийского конкурса юных чтецов «Живая классика»</w:t>
      </w:r>
      <w:r>
        <w:rPr>
          <w:rFonts w:ascii="Times New Roman" w:eastAsia="Times New Roman" w:hAnsi="Times New Roman" w:cs="Times New Roman"/>
          <w:bCs/>
          <w:sz w:val="28"/>
          <w:szCs w:val="28"/>
        </w:rPr>
        <w:t xml:space="preserve">, </w:t>
      </w:r>
      <w:r w:rsidRPr="00F64EBD">
        <w:rPr>
          <w:rFonts w:ascii="Times New Roman" w:eastAsia="Times New Roman" w:hAnsi="Times New Roman" w:cs="Times New Roman"/>
          <w:bCs/>
          <w:sz w:val="28"/>
          <w:szCs w:val="28"/>
        </w:rPr>
        <w:t>Всероссийская акция в поддержку чтения «</w:t>
      </w:r>
      <w:proofErr w:type="spellStart"/>
      <w:r w:rsidRPr="00F64EBD">
        <w:rPr>
          <w:rFonts w:ascii="Times New Roman" w:eastAsia="Times New Roman" w:hAnsi="Times New Roman" w:cs="Times New Roman"/>
          <w:bCs/>
          <w:sz w:val="28"/>
          <w:szCs w:val="28"/>
        </w:rPr>
        <w:t>Библионочь</w:t>
      </w:r>
      <w:proofErr w:type="spellEnd"/>
      <w:r w:rsidRPr="00F64EBD">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Pr="00F64EBD">
        <w:rPr>
          <w:rFonts w:ascii="Times New Roman" w:eastAsia="Times New Roman" w:hAnsi="Times New Roman" w:cs="Times New Roman"/>
          <w:bCs/>
          <w:sz w:val="28"/>
          <w:szCs w:val="28"/>
        </w:rPr>
        <w:t>Всероссийская культурно-образовательная акция «Ночь искусств»</w:t>
      </w:r>
      <w:r>
        <w:rPr>
          <w:rFonts w:ascii="Times New Roman" w:eastAsia="Times New Roman" w:hAnsi="Times New Roman" w:cs="Times New Roman"/>
          <w:bCs/>
          <w:sz w:val="28"/>
          <w:szCs w:val="28"/>
        </w:rPr>
        <w:t xml:space="preserve">, </w:t>
      </w:r>
      <w:r w:rsidRPr="00F64EBD">
        <w:rPr>
          <w:rFonts w:ascii="Times New Roman" w:eastAsia="Times New Roman" w:hAnsi="Times New Roman" w:cs="Times New Roman"/>
          <w:bCs/>
          <w:sz w:val="28"/>
          <w:szCs w:val="28"/>
        </w:rPr>
        <w:t xml:space="preserve"> Всероссийская олимпиада «Символы России»</w:t>
      </w:r>
      <w:r>
        <w:rPr>
          <w:rFonts w:ascii="Times New Roman" w:eastAsia="Times New Roman" w:hAnsi="Times New Roman" w:cs="Times New Roman"/>
          <w:bCs/>
          <w:sz w:val="28"/>
          <w:szCs w:val="28"/>
        </w:rPr>
        <w:t xml:space="preserve">, </w:t>
      </w:r>
      <w:r w:rsidRPr="00F64EBD">
        <w:rPr>
          <w:rFonts w:ascii="Times New Roman" w:eastAsia="Times New Roman" w:hAnsi="Times New Roman" w:cs="Times New Roman"/>
          <w:bCs/>
          <w:sz w:val="28"/>
          <w:szCs w:val="28"/>
        </w:rPr>
        <w:t>Всероссийская акция «Неделя «Живой классики» в библиотеке».</w:t>
      </w:r>
      <w:r>
        <w:rPr>
          <w:rFonts w:ascii="Times New Roman" w:eastAsia="Times New Roman" w:hAnsi="Times New Roman" w:cs="Times New Roman"/>
          <w:bCs/>
          <w:sz w:val="28"/>
          <w:szCs w:val="28"/>
        </w:rPr>
        <w:t xml:space="preserve"> </w:t>
      </w:r>
      <w:r w:rsidRPr="00F64EBD">
        <w:rPr>
          <w:rFonts w:ascii="Times New Roman" w:eastAsia="Times New Roman" w:hAnsi="Times New Roman" w:cs="Times New Roman"/>
          <w:bCs/>
          <w:sz w:val="28"/>
          <w:szCs w:val="28"/>
        </w:rPr>
        <w:t>В 2018 году в акциях Всероссийского масштаба приняли участие около 21000 детей и подростков Оренбургской области.</w:t>
      </w:r>
    </w:p>
    <w:p w:rsidR="00F64EBD" w:rsidRDefault="00F64EBD" w:rsidP="00190FAF">
      <w:pPr>
        <w:spacing w:after="0" w:line="240" w:lineRule="auto"/>
        <w:ind w:firstLine="567"/>
        <w:jc w:val="both"/>
        <w:rPr>
          <w:rFonts w:ascii="Times New Roman" w:eastAsia="Times New Roman" w:hAnsi="Times New Roman" w:cs="Times New Roman"/>
          <w:bCs/>
          <w:sz w:val="28"/>
          <w:szCs w:val="28"/>
        </w:rPr>
      </w:pPr>
      <w:r w:rsidRPr="00F64EBD">
        <w:rPr>
          <w:rFonts w:ascii="Times New Roman" w:eastAsia="Times New Roman" w:hAnsi="Times New Roman" w:cs="Times New Roman"/>
          <w:bCs/>
          <w:sz w:val="28"/>
          <w:szCs w:val="28"/>
        </w:rPr>
        <w:t>За отчетный год  Оренбургская областная полиэтническая детская библиотека инициировала 16 областных конкурсов и акций, в которых приняло участие более 92000 детей и подростков, родителей</w:t>
      </w:r>
      <w:r>
        <w:rPr>
          <w:rFonts w:ascii="Times New Roman" w:eastAsia="Times New Roman" w:hAnsi="Times New Roman" w:cs="Times New Roman"/>
          <w:bCs/>
          <w:sz w:val="28"/>
          <w:szCs w:val="28"/>
        </w:rPr>
        <w:t xml:space="preserve">. </w:t>
      </w:r>
    </w:p>
    <w:p w:rsidR="00F64EBD" w:rsidRDefault="00F64EBD" w:rsidP="00190FAF">
      <w:pPr>
        <w:spacing w:after="0" w:line="240" w:lineRule="auto"/>
        <w:ind w:firstLine="567"/>
        <w:jc w:val="both"/>
        <w:rPr>
          <w:rFonts w:ascii="Times New Roman" w:eastAsia="Times New Roman" w:hAnsi="Times New Roman" w:cs="Times New Roman"/>
          <w:bCs/>
          <w:sz w:val="28"/>
          <w:szCs w:val="28"/>
        </w:rPr>
      </w:pPr>
      <w:r w:rsidRPr="00F64EBD">
        <w:rPr>
          <w:rFonts w:ascii="Times New Roman" w:eastAsia="Times New Roman" w:hAnsi="Times New Roman" w:cs="Times New Roman"/>
          <w:bCs/>
          <w:sz w:val="28"/>
          <w:szCs w:val="28"/>
        </w:rPr>
        <w:t xml:space="preserve">Также в 2018 году Оренбургская областная полиэтническая детская библиотека стала </w:t>
      </w:r>
      <w:proofErr w:type="spellStart"/>
      <w:r w:rsidRPr="00F64EBD">
        <w:rPr>
          <w:rFonts w:ascii="Times New Roman" w:eastAsia="Times New Roman" w:hAnsi="Times New Roman" w:cs="Times New Roman"/>
          <w:bCs/>
          <w:sz w:val="28"/>
          <w:szCs w:val="28"/>
        </w:rPr>
        <w:t>соорганизатором</w:t>
      </w:r>
      <w:proofErr w:type="spellEnd"/>
      <w:r w:rsidRPr="00F64EBD">
        <w:rPr>
          <w:rFonts w:ascii="Times New Roman" w:eastAsia="Times New Roman" w:hAnsi="Times New Roman" w:cs="Times New Roman"/>
          <w:bCs/>
          <w:sz w:val="28"/>
          <w:szCs w:val="28"/>
        </w:rPr>
        <w:t xml:space="preserve"> трех областных конкурсов:</w:t>
      </w:r>
      <w:r>
        <w:rPr>
          <w:rFonts w:ascii="Times New Roman" w:eastAsia="Times New Roman" w:hAnsi="Times New Roman" w:cs="Times New Roman"/>
          <w:bCs/>
          <w:sz w:val="28"/>
          <w:szCs w:val="28"/>
        </w:rPr>
        <w:t xml:space="preserve"> к</w:t>
      </w:r>
      <w:r w:rsidRPr="00F64EBD">
        <w:rPr>
          <w:rFonts w:ascii="Times New Roman" w:eastAsia="Times New Roman" w:hAnsi="Times New Roman" w:cs="Times New Roman"/>
          <w:bCs/>
          <w:sz w:val="28"/>
          <w:szCs w:val="28"/>
        </w:rPr>
        <w:t>онкурс «Бассейну Урала – чистые берега</w:t>
      </w:r>
      <w:r>
        <w:rPr>
          <w:rFonts w:ascii="Times New Roman" w:eastAsia="Times New Roman" w:hAnsi="Times New Roman" w:cs="Times New Roman"/>
          <w:bCs/>
          <w:sz w:val="28"/>
          <w:szCs w:val="28"/>
        </w:rPr>
        <w:t xml:space="preserve"> и добрососедство</w:t>
      </w:r>
      <w:r w:rsidRPr="00F64EBD">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r w:rsidRPr="00F64EBD">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к</w:t>
      </w:r>
      <w:r w:rsidRPr="00F64EBD">
        <w:rPr>
          <w:rFonts w:ascii="Times New Roman" w:eastAsia="Times New Roman" w:hAnsi="Times New Roman" w:cs="Times New Roman"/>
          <w:bCs/>
          <w:sz w:val="28"/>
          <w:szCs w:val="28"/>
        </w:rPr>
        <w:t>онкурс творческих работ «Оренбуржье - Родина Героев», областно</w:t>
      </w:r>
      <w:r>
        <w:rPr>
          <w:rFonts w:ascii="Times New Roman" w:eastAsia="Times New Roman" w:hAnsi="Times New Roman" w:cs="Times New Roman"/>
          <w:bCs/>
          <w:sz w:val="28"/>
          <w:szCs w:val="28"/>
        </w:rPr>
        <w:t>й</w:t>
      </w:r>
      <w:r w:rsidRPr="00F64EBD">
        <w:rPr>
          <w:rFonts w:ascii="Times New Roman" w:eastAsia="Times New Roman" w:hAnsi="Times New Roman" w:cs="Times New Roman"/>
          <w:bCs/>
          <w:sz w:val="28"/>
          <w:szCs w:val="28"/>
        </w:rPr>
        <w:t xml:space="preserve"> конкурс детских исследовательских и проектных работ «Оренбуржье многонациональное»</w:t>
      </w:r>
      <w:r>
        <w:rPr>
          <w:rFonts w:ascii="Times New Roman" w:eastAsia="Times New Roman" w:hAnsi="Times New Roman" w:cs="Times New Roman"/>
          <w:bCs/>
          <w:sz w:val="28"/>
          <w:szCs w:val="28"/>
        </w:rPr>
        <w:t xml:space="preserve">. </w:t>
      </w:r>
    </w:p>
    <w:p w:rsidR="00F64EBD" w:rsidRPr="00F64EBD" w:rsidRDefault="00F64EBD" w:rsidP="00190FAF">
      <w:pP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В </w:t>
      </w:r>
      <w:proofErr w:type="gramStart"/>
      <w:r w:rsidRPr="00F64EBD">
        <w:rPr>
          <w:rFonts w:ascii="Times New Roman" w:eastAsia="Times New Roman" w:hAnsi="Times New Roman" w:cs="Times New Roman"/>
          <w:bCs/>
          <w:sz w:val="28"/>
          <w:szCs w:val="28"/>
        </w:rPr>
        <w:t>культурно-просветительны</w:t>
      </w:r>
      <w:r>
        <w:rPr>
          <w:rFonts w:ascii="Times New Roman" w:eastAsia="Times New Roman" w:hAnsi="Times New Roman" w:cs="Times New Roman"/>
          <w:bCs/>
          <w:sz w:val="28"/>
          <w:szCs w:val="28"/>
        </w:rPr>
        <w:t>х</w:t>
      </w:r>
      <w:r w:rsidRPr="00F64EBD">
        <w:rPr>
          <w:rFonts w:ascii="Times New Roman" w:eastAsia="Times New Roman" w:hAnsi="Times New Roman" w:cs="Times New Roman"/>
          <w:bCs/>
          <w:sz w:val="28"/>
          <w:szCs w:val="28"/>
        </w:rPr>
        <w:t xml:space="preserve"> мероприятия</w:t>
      </w:r>
      <w:r>
        <w:rPr>
          <w:rFonts w:ascii="Times New Roman" w:eastAsia="Times New Roman" w:hAnsi="Times New Roman" w:cs="Times New Roman"/>
          <w:bCs/>
          <w:sz w:val="28"/>
          <w:szCs w:val="28"/>
        </w:rPr>
        <w:t>х</w:t>
      </w:r>
      <w:r w:rsidRPr="00F64EBD">
        <w:rPr>
          <w:rFonts w:ascii="Times New Roman" w:eastAsia="Times New Roman" w:hAnsi="Times New Roman" w:cs="Times New Roman"/>
          <w:bCs/>
          <w:sz w:val="28"/>
          <w:szCs w:val="28"/>
        </w:rPr>
        <w:t>, инициированны</w:t>
      </w:r>
      <w:r>
        <w:rPr>
          <w:rFonts w:ascii="Times New Roman" w:eastAsia="Times New Roman" w:hAnsi="Times New Roman" w:cs="Times New Roman"/>
          <w:bCs/>
          <w:sz w:val="28"/>
          <w:szCs w:val="28"/>
        </w:rPr>
        <w:t>х</w:t>
      </w:r>
      <w:r w:rsidRPr="00F64EBD">
        <w:rPr>
          <w:rFonts w:ascii="Times New Roman" w:eastAsia="Times New Roman" w:hAnsi="Times New Roman" w:cs="Times New Roman"/>
          <w:bCs/>
          <w:sz w:val="28"/>
          <w:szCs w:val="28"/>
        </w:rPr>
        <w:t xml:space="preserve"> или  координируемы</w:t>
      </w:r>
      <w:r>
        <w:rPr>
          <w:rFonts w:ascii="Times New Roman" w:eastAsia="Times New Roman" w:hAnsi="Times New Roman" w:cs="Times New Roman"/>
          <w:bCs/>
          <w:sz w:val="28"/>
          <w:szCs w:val="28"/>
        </w:rPr>
        <w:t>х</w:t>
      </w:r>
      <w:r w:rsidRPr="00F64EBD">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Оренбургской областной полиэтнической детской библиотекой приняло</w:t>
      </w:r>
      <w:proofErr w:type="gramEnd"/>
      <w:r>
        <w:rPr>
          <w:rFonts w:ascii="Times New Roman" w:eastAsia="Times New Roman" w:hAnsi="Times New Roman" w:cs="Times New Roman"/>
          <w:bCs/>
          <w:sz w:val="28"/>
          <w:szCs w:val="28"/>
        </w:rPr>
        <w:t xml:space="preserve"> участие </w:t>
      </w:r>
      <w:r w:rsidRPr="00F64EBD">
        <w:rPr>
          <w:rFonts w:ascii="Times New Roman" w:eastAsia="Times New Roman" w:hAnsi="Times New Roman" w:cs="Times New Roman"/>
          <w:bCs/>
          <w:sz w:val="28"/>
          <w:szCs w:val="28"/>
        </w:rPr>
        <w:t xml:space="preserve">примерно </w:t>
      </w:r>
      <w:r w:rsidRPr="00B1639B">
        <w:rPr>
          <w:rFonts w:ascii="Times New Roman" w:eastAsia="Times New Roman" w:hAnsi="Times New Roman" w:cs="Times New Roman"/>
          <w:bCs/>
          <w:sz w:val="28"/>
          <w:szCs w:val="28"/>
        </w:rPr>
        <w:t>134000</w:t>
      </w:r>
      <w:r w:rsidRPr="00F64EBD">
        <w:rPr>
          <w:rFonts w:ascii="Times New Roman" w:eastAsia="Times New Roman" w:hAnsi="Times New Roman" w:cs="Times New Roman"/>
          <w:b/>
          <w:bCs/>
          <w:sz w:val="28"/>
          <w:szCs w:val="28"/>
        </w:rPr>
        <w:t xml:space="preserve"> </w:t>
      </w:r>
      <w:r w:rsidRPr="00F64EBD">
        <w:rPr>
          <w:rFonts w:ascii="Times New Roman" w:eastAsia="Times New Roman" w:hAnsi="Times New Roman" w:cs="Times New Roman"/>
          <w:bCs/>
          <w:sz w:val="28"/>
          <w:szCs w:val="28"/>
        </w:rPr>
        <w:t>(в 2017 г. – 124000) человек, что составляет примерно 35,5% (2017 – 32,8  %) от читателей области до 14 лет. Отрадно, что  к участию привлекались не только специализированные детские библиотеки и библиотеки, обслуживающие детей, но и дошкольные и школьные образовательные учреждения, дома творчества, детские клубы, объединения и др. Дети все активнее включаются в работу центральных детских библиотек области в рамках областных акций и конкурсов.</w:t>
      </w:r>
    </w:p>
    <w:p w:rsidR="00A84D6E" w:rsidRPr="00A84D6E" w:rsidRDefault="00A84D6E" w:rsidP="00190FAF">
      <w:pPr>
        <w:spacing w:after="0" w:line="240" w:lineRule="auto"/>
        <w:ind w:firstLine="567"/>
        <w:jc w:val="both"/>
        <w:rPr>
          <w:rFonts w:ascii="Times New Roman" w:eastAsia="Times New Roman" w:hAnsi="Times New Roman" w:cs="Times New Roman"/>
          <w:sz w:val="28"/>
          <w:szCs w:val="28"/>
        </w:rPr>
      </w:pPr>
      <w:r w:rsidRPr="00A84D6E">
        <w:rPr>
          <w:rFonts w:ascii="Times New Roman" w:eastAsia="Times New Roman" w:hAnsi="Times New Roman" w:cs="Times New Roman"/>
          <w:sz w:val="28"/>
          <w:szCs w:val="28"/>
        </w:rPr>
        <w:t xml:space="preserve">В  периодической печати в течение 2018 года  было </w:t>
      </w:r>
      <w:r>
        <w:rPr>
          <w:rFonts w:ascii="Times New Roman" w:eastAsia="Times New Roman" w:hAnsi="Times New Roman" w:cs="Times New Roman"/>
          <w:sz w:val="28"/>
          <w:szCs w:val="28"/>
        </w:rPr>
        <w:t xml:space="preserve">опубликовано </w:t>
      </w:r>
      <w:r w:rsidRPr="00A84D6E">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статьи специалистов Оренбургской областной полиэтнической детской библиотеки</w:t>
      </w:r>
      <w:r w:rsidRPr="00A84D6E">
        <w:rPr>
          <w:rFonts w:ascii="Times New Roman" w:eastAsia="Times New Roman" w:hAnsi="Times New Roman" w:cs="Times New Roman"/>
          <w:sz w:val="28"/>
          <w:szCs w:val="28"/>
        </w:rPr>
        <w:t>:</w:t>
      </w:r>
    </w:p>
    <w:p w:rsidR="00A84D6E" w:rsidRPr="00A84D6E" w:rsidRDefault="00A84D6E" w:rsidP="00190FA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A84D6E">
        <w:rPr>
          <w:rFonts w:ascii="Times New Roman" w:eastAsia="Times New Roman" w:hAnsi="Times New Roman" w:cs="Times New Roman"/>
          <w:sz w:val="28"/>
          <w:szCs w:val="28"/>
        </w:rPr>
        <w:t xml:space="preserve">«Наши истоки. Читаем фольклор» Материалы Всероссийской акции»: сборник / сост. И.С. </w:t>
      </w:r>
      <w:proofErr w:type="spellStart"/>
      <w:r w:rsidRPr="00A84D6E">
        <w:rPr>
          <w:rFonts w:ascii="Times New Roman" w:eastAsia="Times New Roman" w:hAnsi="Times New Roman" w:cs="Times New Roman"/>
          <w:sz w:val="28"/>
          <w:szCs w:val="28"/>
        </w:rPr>
        <w:t>Рылина</w:t>
      </w:r>
      <w:proofErr w:type="spellEnd"/>
      <w:r w:rsidRPr="00A84D6E">
        <w:rPr>
          <w:rFonts w:ascii="Times New Roman" w:eastAsia="Times New Roman" w:hAnsi="Times New Roman" w:cs="Times New Roman"/>
          <w:sz w:val="28"/>
          <w:szCs w:val="28"/>
        </w:rPr>
        <w:t xml:space="preserve">; Ульяновский Фонд поддержки детского чтения при содействии Фонда Президентских грантов. – Ульяновск, 2018.- 60 с. (с.11 </w:t>
      </w:r>
      <w:proofErr w:type="spellStart"/>
      <w:r w:rsidRPr="00A84D6E">
        <w:rPr>
          <w:rFonts w:ascii="Times New Roman" w:eastAsia="Times New Roman" w:hAnsi="Times New Roman" w:cs="Times New Roman"/>
          <w:sz w:val="28"/>
          <w:szCs w:val="28"/>
        </w:rPr>
        <w:t>Халыкова</w:t>
      </w:r>
      <w:proofErr w:type="spellEnd"/>
      <w:r w:rsidRPr="00A84D6E">
        <w:rPr>
          <w:rFonts w:ascii="Times New Roman" w:eastAsia="Times New Roman" w:hAnsi="Times New Roman" w:cs="Times New Roman"/>
          <w:sz w:val="28"/>
          <w:szCs w:val="28"/>
        </w:rPr>
        <w:t xml:space="preserve"> Е.В.);</w:t>
      </w:r>
    </w:p>
    <w:p w:rsidR="00A84D6E" w:rsidRPr="00A84D6E" w:rsidRDefault="00A84D6E" w:rsidP="00190FAF">
      <w:pPr>
        <w:spacing w:after="0" w:line="240" w:lineRule="auto"/>
        <w:ind w:firstLine="567"/>
        <w:jc w:val="both"/>
        <w:rPr>
          <w:rFonts w:ascii="Times New Roman" w:eastAsia="Times New Roman" w:hAnsi="Times New Roman" w:cs="Times New Roman"/>
          <w:sz w:val="28"/>
          <w:szCs w:val="28"/>
        </w:rPr>
      </w:pPr>
      <w:r w:rsidRPr="00A84D6E">
        <w:rPr>
          <w:rFonts w:ascii="Times New Roman" w:eastAsia="Times New Roman" w:hAnsi="Times New Roman" w:cs="Times New Roman"/>
          <w:sz w:val="28"/>
          <w:szCs w:val="28"/>
        </w:rPr>
        <w:t>Публикации в интернет ресурсах:</w:t>
      </w:r>
    </w:p>
    <w:p w:rsidR="00A84D6E" w:rsidRPr="00A84D6E" w:rsidRDefault="00D966DA" w:rsidP="00190FA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84D6E" w:rsidRPr="00A84D6E">
        <w:rPr>
          <w:rFonts w:ascii="Times New Roman" w:eastAsia="Times New Roman" w:hAnsi="Times New Roman" w:cs="Times New Roman"/>
          <w:sz w:val="28"/>
          <w:szCs w:val="28"/>
        </w:rPr>
        <w:t xml:space="preserve">Статья Лавриновой О.Е. </w:t>
      </w:r>
      <w:r>
        <w:rPr>
          <w:rFonts w:ascii="Times New Roman" w:eastAsia="Times New Roman" w:hAnsi="Times New Roman" w:cs="Times New Roman"/>
          <w:sz w:val="28"/>
          <w:szCs w:val="28"/>
        </w:rPr>
        <w:t>«</w:t>
      </w:r>
      <w:r w:rsidR="00A84D6E" w:rsidRPr="00A84D6E">
        <w:rPr>
          <w:rFonts w:ascii="Times New Roman" w:eastAsia="Times New Roman" w:hAnsi="Times New Roman" w:cs="Times New Roman"/>
          <w:sz w:val="28"/>
          <w:szCs w:val="28"/>
        </w:rPr>
        <w:t>Свет под книжной обложкой</w:t>
      </w:r>
      <w:r>
        <w:rPr>
          <w:rFonts w:ascii="Times New Roman" w:eastAsia="Times New Roman" w:hAnsi="Times New Roman" w:cs="Times New Roman"/>
          <w:sz w:val="28"/>
          <w:szCs w:val="28"/>
        </w:rPr>
        <w:t>»</w:t>
      </w:r>
      <w:r w:rsidR="00A84D6E" w:rsidRPr="00A84D6E">
        <w:rPr>
          <w:rFonts w:ascii="Times New Roman" w:eastAsia="Times New Roman" w:hAnsi="Times New Roman" w:cs="Times New Roman"/>
          <w:sz w:val="28"/>
          <w:szCs w:val="28"/>
        </w:rPr>
        <w:t xml:space="preserve"> на сайте Оренбургской епархии </w:t>
      </w:r>
      <w:hyperlink r:id="rId14" w:history="1">
        <w:r w:rsidR="00A84D6E" w:rsidRPr="00A84D6E">
          <w:rPr>
            <w:rStyle w:val="a4"/>
            <w:rFonts w:ascii="Times New Roman" w:eastAsia="Times New Roman" w:hAnsi="Times New Roman" w:cs="Times New Roman"/>
            <w:sz w:val="28"/>
            <w:szCs w:val="28"/>
          </w:rPr>
          <w:t>http://oren-eparh.ru/news1279.html</w:t>
        </w:r>
      </w:hyperlink>
      <w:r w:rsidR="00A84D6E" w:rsidRPr="00A84D6E">
        <w:rPr>
          <w:rFonts w:ascii="Times New Roman" w:eastAsia="Times New Roman" w:hAnsi="Times New Roman" w:cs="Times New Roman"/>
          <w:sz w:val="28"/>
          <w:szCs w:val="28"/>
        </w:rPr>
        <w:t>.</w:t>
      </w:r>
    </w:p>
    <w:p w:rsidR="00A84D6E" w:rsidRPr="00A84D6E" w:rsidRDefault="00D966DA" w:rsidP="00190FA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84D6E" w:rsidRPr="00A84D6E">
        <w:rPr>
          <w:rFonts w:ascii="Times New Roman" w:eastAsia="Times New Roman" w:hAnsi="Times New Roman" w:cs="Times New Roman"/>
          <w:sz w:val="28"/>
          <w:szCs w:val="28"/>
        </w:rPr>
        <w:t xml:space="preserve">Сценарий «Ю.В. Друнина. Я родом не из детства…» публикация </w:t>
      </w:r>
      <w:proofErr w:type="spellStart"/>
      <w:r w:rsidR="00A84D6E" w:rsidRPr="00A84D6E">
        <w:rPr>
          <w:rFonts w:ascii="Times New Roman" w:eastAsia="Times New Roman" w:hAnsi="Times New Roman" w:cs="Times New Roman"/>
          <w:sz w:val="28"/>
          <w:szCs w:val="28"/>
        </w:rPr>
        <w:t>Халыковой</w:t>
      </w:r>
      <w:proofErr w:type="spellEnd"/>
      <w:r w:rsidR="00A84D6E" w:rsidRPr="00A84D6E">
        <w:rPr>
          <w:rFonts w:ascii="Times New Roman" w:eastAsia="Times New Roman" w:hAnsi="Times New Roman" w:cs="Times New Roman"/>
          <w:sz w:val="28"/>
          <w:szCs w:val="28"/>
        </w:rPr>
        <w:t xml:space="preserve"> Е.В. на сайте «</w:t>
      </w:r>
      <w:proofErr w:type="spellStart"/>
      <w:r w:rsidR="00A84D6E" w:rsidRPr="00A84D6E">
        <w:rPr>
          <w:rFonts w:ascii="Times New Roman" w:eastAsia="Times New Roman" w:hAnsi="Times New Roman" w:cs="Times New Roman"/>
          <w:sz w:val="28"/>
          <w:szCs w:val="28"/>
        </w:rPr>
        <w:t>Инфоурок</w:t>
      </w:r>
      <w:proofErr w:type="spellEnd"/>
      <w:r w:rsidR="00A84D6E" w:rsidRPr="00A84D6E">
        <w:rPr>
          <w:rFonts w:ascii="Times New Roman" w:eastAsia="Times New Roman" w:hAnsi="Times New Roman" w:cs="Times New Roman"/>
          <w:sz w:val="28"/>
          <w:szCs w:val="28"/>
        </w:rPr>
        <w:t xml:space="preserve">».  </w:t>
      </w:r>
      <w:proofErr w:type="spellStart"/>
      <w:r w:rsidR="00A84D6E" w:rsidRPr="00A84D6E">
        <w:rPr>
          <w:rFonts w:ascii="Times New Roman" w:eastAsia="Times New Roman" w:hAnsi="Times New Roman" w:cs="Times New Roman"/>
          <w:sz w:val="28"/>
          <w:szCs w:val="28"/>
        </w:rPr>
        <w:t>Web</w:t>
      </w:r>
      <w:proofErr w:type="spellEnd"/>
      <w:r w:rsidR="00A84D6E" w:rsidRPr="00A84D6E">
        <w:rPr>
          <w:rFonts w:ascii="Times New Roman" w:eastAsia="Times New Roman" w:hAnsi="Times New Roman" w:cs="Times New Roman"/>
          <w:sz w:val="28"/>
          <w:szCs w:val="28"/>
        </w:rPr>
        <w:t>-адрес публикации: https:// infourok.ru/scenariy-yuvdrunina-ya-rodom-ne-iz-detstva-2916363.html</w:t>
      </w:r>
      <w:r w:rsidR="008143F6">
        <w:rPr>
          <w:rFonts w:ascii="Times New Roman" w:eastAsia="Times New Roman" w:hAnsi="Times New Roman" w:cs="Times New Roman"/>
          <w:sz w:val="28"/>
          <w:szCs w:val="28"/>
        </w:rPr>
        <w:t>.</w:t>
      </w:r>
    </w:p>
    <w:p w:rsidR="008143F6" w:rsidRDefault="008143F6" w:rsidP="00190FAF">
      <w:pPr>
        <w:spacing w:after="0" w:line="240" w:lineRule="auto"/>
        <w:ind w:firstLine="567"/>
        <w:jc w:val="both"/>
        <w:rPr>
          <w:rFonts w:ascii="Times New Roman" w:eastAsia="Times New Roman" w:hAnsi="Times New Roman" w:cs="Times New Roman"/>
          <w:sz w:val="28"/>
          <w:szCs w:val="28"/>
        </w:rPr>
      </w:pPr>
      <w:r w:rsidRPr="008143F6">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sidRPr="008143F6">
        <w:rPr>
          <w:rFonts w:ascii="Times New Roman" w:eastAsia="Times New Roman" w:hAnsi="Times New Roman" w:cs="Times New Roman"/>
          <w:sz w:val="28"/>
          <w:szCs w:val="28"/>
        </w:rPr>
        <w:t xml:space="preserve"> год отмечен укреплением позиций ГБУК «Оренбургская областная полиэтническая детская библиотека» как методического центра для детских библиотек Оренбургской области по вопросам информационно-библиотечного обслуживания детского населения, эффективной реализацией программ и проектов, способствующих активному продвижению книги и чтения среди детей и подростков. Можно с уверенностью сказать, что деятельность областной детской библиотеки востребована, играет важную роль  в развитии библиотечного дела Оренбургской области, организации непрерывного  образования и повышения квалификации  кадров, в распространении и внедрении  инновационных процессов в работу детских  библиотек Оренбургской области.</w:t>
      </w:r>
    </w:p>
    <w:p w:rsidR="00C00E26" w:rsidRPr="00C00E26" w:rsidRDefault="00C00E26" w:rsidP="00190FAF">
      <w:pPr>
        <w:spacing w:after="0" w:line="240" w:lineRule="auto"/>
        <w:ind w:firstLine="567"/>
        <w:jc w:val="both"/>
        <w:rPr>
          <w:rFonts w:ascii="Times New Roman" w:eastAsia="Times New Roman" w:hAnsi="Times New Roman" w:cs="Times New Roman"/>
          <w:sz w:val="28"/>
          <w:szCs w:val="28"/>
        </w:rPr>
      </w:pPr>
      <w:r w:rsidRPr="00C00E26">
        <w:rPr>
          <w:rFonts w:ascii="Times New Roman" w:eastAsia="Times New Roman" w:hAnsi="Times New Roman" w:cs="Times New Roman"/>
          <w:b/>
          <w:sz w:val="28"/>
          <w:szCs w:val="28"/>
        </w:rPr>
        <w:t>Работа со средствами массовой информации</w:t>
      </w:r>
      <w:r w:rsidRPr="00C00E26">
        <w:rPr>
          <w:rFonts w:ascii="Times New Roman" w:eastAsia="Times New Roman" w:hAnsi="Times New Roman" w:cs="Times New Roman"/>
          <w:sz w:val="28"/>
          <w:szCs w:val="28"/>
        </w:rPr>
        <w:t>:</w:t>
      </w:r>
    </w:p>
    <w:p w:rsidR="00C00E26" w:rsidRPr="00C00E26" w:rsidRDefault="00C00E26" w:rsidP="00190FAF">
      <w:pPr>
        <w:spacing w:after="0" w:line="240" w:lineRule="auto"/>
        <w:ind w:firstLine="567"/>
        <w:jc w:val="both"/>
        <w:rPr>
          <w:rFonts w:ascii="Times New Roman" w:eastAsia="Times New Roman" w:hAnsi="Times New Roman" w:cs="Times New Roman"/>
          <w:sz w:val="28"/>
          <w:szCs w:val="28"/>
        </w:rPr>
      </w:pPr>
      <w:r w:rsidRPr="00C00E26">
        <w:rPr>
          <w:rFonts w:ascii="Times New Roman" w:eastAsia="Times New Roman" w:hAnsi="Times New Roman" w:cs="Times New Roman"/>
          <w:sz w:val="28"/>
          <w:szCs w:val="28"/>
        </w:rPr>
        <w:t xml:space="preserve">С целью продвижения библиотечных услуг Оренбургская областная полиэтническая детская библиотека в течение года активно позиционировала себя в средствах массовой информации. Всего в 2017 году было отправлено </w:t>
      </w:r>
      <w:r w:rsidR="004B5C00">
        <w:rPr>
          <w:rFonts w:ascii="Times New Roman" w:eastAsia="Times New Roman" w:hAnsi="Times New Roman" w:cs="Times New Roman"/>
          <w:sz w:val="28"/>
          <w:szCs w:val="28"/>
        </w:rPr>
        <w:t>329</w:t>
      </w:r>
      <w:r w:rsidRPr="00C00E26">
        <w:rPr>
          <w:rFonts w:ascii="Times New Roman" w:eastAsia="Times New Roman" w:hAnsi="Times New Roman" w:cs="Times New Roman"/>
          <w:sz w:val="28"/>
          <w:szCs w:val="28"/>
        </w:rPr>
        <w:t xml:space="preserve"> пресс-релиз</w:t>
      </w:r>
      <w:r w:rsidR="004B5C00">
        <w:rPr>
          <w:rFonts w:ascii="Times New Roman" w:eastAsia="Times New Roman" w:hAnsi="Times New Roman" w:cs="Times New Roman"/>
          <w:sz w:val="28"/>
          <w:szCs w:val="28"/>
        </w:rPr>
        <w:t>ов</w:t>
      </w:r>
      <w:r w:rsidRPr="00C00E26">
        <w:rPr>
          <w:rFonts w:ascii="Times New Roman" w:eastAsia="Times New Roman" w:hAnsi="Times New Roman" w:cs="Times New Roman"/>
          <w:sz w:val="28"/>
          <w:szCs w:val="28"/>
        </w:rPr>
        <w:t xml:space="preserve"> с информацией о деятельности библиотеки в различные СМИ: в печатных изданиях вышло </w:t>
      </w:r>
      <w:r w:rsidR="004B5C00">
        <w:rPr>
          <w:rFonts w:ascii="Times New Roman" w:eastAsia="Times New Roman" w:hAnsi="Times New Roman" w:cs="Times New Roman"/>
          <w:sz w:val="28"/>
          <w:szCs w:val="28"/>
        </w:rPr>
        <w:t>8</w:t>
      </w:r>
      <w:r w:rsidRPr="00C00E26">
        <w:rPr>
          <w:rFonts w:ascii="Times New Roman" w:eastAsia="Times New Roman" w:hAnsi="Times New Roman" w:cs="Times New Roman"/>
          <w:sz w:val="28"/>
          <w:szCs w:val="28"/>
        </w:rPr>
        <w:t xml:space="preserve">статей, на телевидении - </w:t>
      </w:r>
      <w:r w:rsidR="004B5C00">
        <w:rPr>
          <w:rFonts w:ascii="Times New Roman" w:eastAsia="Times New Roman" w:hAnsi="Times New Roman" w:cs="Times New Roman"/>
          <w:sz w:val="28"/>
          <w:szCs w:val="28"/>
        </w:rPr>
        <w:t>8</w:t>
      </w:r>
      <w:r w:rsidRPr="00C00E26">
        <w:rPr>
          <w:rFonts w:ascii="Times New Roman" w:eastAsia="Times New Roman" w:hAnsi="Times New Roman" w:cs="Times New Roman"/>
          <w:sz w:val="28"/>
          <w:szCs w:val="28"/>
        </w:rPr>
        <w:t xml:space="preserve"> видеосюжетов, </w:t>
      </w:r>
      <w:r w:rsidR="004B5C00">
        <w:rPr>
          <w:rFonts w:ascii="Times New Roman" w:eastAsia="Times New Roman" w:hAnsi="Times New Roman" w:cs="Times New Roman"/>
          <w:sz w:val="28"/>
          <w:szCs w:val="28"/>
        </w:rPr>
        <w:t>132</w:t>
      </w:r>
      <w:r w:rsidRPr="00C00E26">
        <w:rPr>
          <w:rFonts w:ascii="Times New Roman" w:eastAsia="Times New Roman" w:hAnsi="Times New Roman" w:cs="Times New Roman"/>
          <w:sz w:val="28"/>
          <w:szCs w:val="28"/>
        </w:rPr>
        <w:t xml:space="preserve"> информации о библиотеке и ее мероприятиях размещено на </w:t>
      </w:r>
      <w:proofErr w:type="gramStart"/>
      <w:r w:rsidRPr="00C00E26">
        <w:rPr>
          <w:rFonts w:ascii="Times New Roman" w:eastAsia="Times New Roman" w:hAnsi="Times New Roman" w:cs="Times New Roman"/>
          <w:sz w:val="28"/>
          <w:szCs w:val="28"/>
        </w:rPr>
        <w:t>Интернет-порталах</w:t>
      </w:r>
      <w:proofErr w:type="gramEnd"/>
      <w:r w:rsidRPr="00C00E26">
        <w:rPr>
          <w:rFonts w:ascii="Times New Roman" w:eastAsia="Times New Roman" w:hAnsi="Times New Roman" w:cs="Times New Roman"/>
          <w:sz w:val="28"/>
          <w:szCs w:val="28"/>
        </w:rPr>
        <w:t xml:space="preserve"> </w:t>
      </w:r>
      <w:r w:rsidR="004B5C00">
        <w:rPr>
          <w:rFonts w:ascii="Times New Roman" w:eastAsia="Times New Roman" w:hAnsi="Times New Roman" w:cs="Times New Roman"/>
          <w:sz w:val="28"/>
          <w:szCs w:val="28"/>
        </w:rPr>
        <w:t xml:space="preserve">России и </w:t>
      </w:r>
      <w:r w:rsidRPr="00C00E26">
        <w:rPr>
          <w:rFonts w:ascii="Times New Roman" w:eastAsia="Times New Roman" w:hAnsi="Times New Roman" w:cs="Times New Roman"/>
          <w:sz w:val="28"/>
          <w:szCs w:val="28"/>
        </w:rPr>
        <w:t>Оренбуржья.</w:t>
      </w:r>
    </w:p>
    <w:p w:rsidR="007C68BF" w:rsidRDefault="007C68BF" w:rsidP="00190FAF">
      <w:pPr>
        <w:pStyle w:val="a5"/>
        <w:shd w:val="clear" w:color="auto" w:fill="FFFFFF"/>
        <w:spacing w:before="0" w:beforeAutospacing="0" w:after="0" w:afterAutospacing="0"/>
        <w:contextualSpacing/>
        <w:jc w:val="both"/>
        <w:rPr>
          <w:b/>
          <w:sz w:val="28"/>
          <w:szCs w:val="28"/>
        </w:rPr>
      </w:pPr>
      <w:r w:rsidRPr="007C68BF">
        <w:rPr>
          <w:b/>
          <w:sz w:val="28"/>
          <w:szCs w:val="28"/>
          <w:lang w:val="en-US"/>
        </w:rPr>
        <w:t>XI</w:t>
      </w:r>
      <w:r w:rsidR="00A94C94">
        <w:rPr>
          <w:b/>
          <w:sz w:val="28"/>
          <w:szCs w:val="28"/>
          <w:lang w:val="en-US"/>
        </w:rPr>
        <w:t>II</w:t>
      </w:r>
      <w:r w:rsidRPr="007C68BF">
        <w:rPr>
          <w:b/>
          <w:sz w:val="28"/>
          <w:szCs w:val="28"/>
        </w:rPr>
        <w:t>. Библиотечные кадры</w:t>
      </w:r>
    </w:p>
    <w:p w:rsidR="00C025D5" w:rsidRDefault="00C025D5" w:rsidP="00190FAF">
      <w:pPr>
        <w:pStyle w:val="a5"/>
        <w:shd w:val="clear" w:color="auto" w:fill="FFFFFF"/>
        <w:spacing w:before="0" w:beforeAutospacing="0" w:after="0" w:afterAutospacing="0"/>
        <w:ind w:firstLine="567"/>
        <w:contextualSpacing/>
        <w:jc w:val="both"/>
        <w:rPr>
          <w:sz w:val="28"/>
          <w:szCs w:val="28"/>
        </w:rPr>
      </w:pPr>
      <w:r w:rsidRPr="00C025D5">
        <w:rPr>
          <w:sz w:val="28"/>
          <w:szCs w:val="28"/>
        </w:rPr>
        <w:t>Численность  работников  Г</w:t>
      </w:r>
      <w:r w:rsidR="00BD2393">
        <w:rPr>
          <w:sz w:val="28"/>
          <w:szCs w:val="28"/>
        </w:rPr>
        <w:t>Б</w:t>
      </w:r>
      <w:r w:rsidRPr="00C025D5">
        <w:rPr>
          <w:sz w:val="28"/>
          <w:szCs w:val="28"/>
        </w:rPr>
        <w:t>УК  «</w:t>
      </w:r>
      <w:r>
        <w:rPr>
          <w:sz w:val="28"/>
          <w:szCs w:val="28"/>
        </w:rPr>
        <w:t>Оренбургская областная полиэтническая детская библиотека в 201</w:t>
      </w:r>
      <w:r w:rsidR="0050701D">
        <w:rPr>
          <w:sz w:val="28"/>
          <w:szCs w:val="28"/>
        </w:rPr>
        <w:t>8</w:t>
      </w:r>
      <w:r>
        <w:rPr>
          <w:sz w:val="28"/>
          <w:szCs w:val="28"/>
        </w:rPr>
        <w:t xml:space="preserve"> году  </w:t>
      </w:r>
      <w:r w:rsidRPr="00C025D5">
        <w:rPr>
          <w:sz w:val="28"/>
          <w:szCs w:val="28"/>
        </w:rPr>
        <w:t xml:space="preserve">составила </w:t>
      </w:r>
      <w:r w:rsidR="0050701D">
        <w:rPr>
          <w:sz w:val="28"/>
          <w:szCs w:val="28"/>
        </w:rPr>
        <w:t>47</w:t>
      </w:r>
      <w:r w:rsidRPr="00C025D5">
        <w:rPr>
          <w:sz w:val="28"/>
          <w:szCs w:val="28"/>
        </w:rPr>
        <w:t xml:space="preserve"> человек</w:t>
      </w:r>
      <w:r>
        <w:rPr>
          <w:sz w:val="28"/>
          <w:szCs w:val="28"/>
        </w:rPr>
        <w:t xml:space="preserve"> (из них библиотечных специалистов - </w:t>
      </w:r>
      <w:r w:rsidR="0050701D">
        <w:rPr>
          <w:sz w:val="28"/>
          <w:szCs w:val="28"/>
        </w:rPr>
        <w:t>24</w:t>
      </w:r>
      <w:r>
        <w:rPr>
          <w:sz w:val="28"/>
          <w:szCs w:val="28"/>
        </w:rPr>
        <w:t>)</w:t>
      </w:r>
      <w:r w:rsidRPr="00C025D5">
        <w:rPr>
          <w:sz w:val="28"/>
          <w:szCs w:val="28"/>
        </w:rPr>
        <w:t xml:space="preserve">, по штатному расписанию – </w:t>
      </w:r>
      <w:r>
        <w:rPr>
          <w:sz w:val="28"/>
          <w:szCs w:val="28"/>
        </w:rPr>
        <w:t xml:space="preserve">68 человек. </w:t>
      </w:r>
    </w:p>
    <w:p w:rsidR="00B6318F" w:rsidRDefault="00B6318F" w:rsidP="00190FAF">
      <w:pPr>
        <w:pStyle w:val="a5"/>
        <w:shd w:val="clear" w:color="auto" w:fill="FFFFFF"/>
        <w:spacing w:before="0" w:beforeAutospacing="0" w:after="0" w:afterAutospacing="0"/>
        <w:ind w:firstLine="567"/>
        <w:contextualSpacing/>
        <w:jc w:val="both"/>
        <w:rPr>
          <w:sz w:val="28"/>
          <w:szCs w:val="28"/>
        </w:rPr>
      </w:pPr>
    </w:p>
    <w:tbl>
      <w:tblPr>
        <w:tblStyle w:val="a8"/>
        <w:tblW w:w="10774" w:type="dxa"/>
        <w:tblInd w:w="-743" w:type="dxa"/>
        <w:tblLayout w:type="fixed"/>
        <w:tblLook w:val="04A0" w:firstRow="1" w:lastRow="0" w:firstColumn="1" w:lastColumn="0" w:noHBand="0" w:noVBand="1"/>
      </w:tblPr>
      <w:tblGrid>
        <w:gridCol w:w="993"/>
        <w:gridCol w:w="992"/>
        <w:gridCol w:w="993"/>
        <w:gridCol w:w="851"/>
        <w:gridCol w:w="824"/>
        <w:gridCol w:w="877"/>
        <w:gridCol w:w="850"/>
        <w:gridCol w:w="850"/>
        <w:gridCol w:w="708"/>
        <w:gridCol w:w="709"/>
        <w:gridCol w:w="708"/>
        <w:gridCol w:w="710"/>
        <w:gridCol w:w="709"/>
      </w:tblGrid>
      <w:tr w:rsidR="00D93949" w:rsidRPr="00D93949" w:rsidTr="00D93949">
        <w:trPr>
          <w:cantSplit/>
          <w:trHeight w:val="1134"/>
        </w:trPr>
        <w:tc>
          <w:tcPr>
            <w:tcW w:w="993" w:type="dxa"/>
            <w:vMerge w:val="restart"/>
            <w:textDirection w:val="btLr"/>
          </w:tcPr>
          <w:p w:rsidR="00D93949" w:rsidRPr="00630053" w:rsidRDefault="00D93949" w:rsidP="00190FAF">
            <w:pPr>
              <w:pStyle w:val="a5"/>
              <w:spacing w:before="0" w:beforeAutospacing="0" w:after="0" w:afterAutospacing="0"/>
              <w:ind w:left="113" w:right="113"/>
              <w:jc w:val="center"/>
              <w:rPr>
                <w:sz w:val="22"/>
                <w:szCs w:val="22"/>
              </w:rPr>
            </w:pPr>
            <w:r w:rsidRPr="00630053">
              <w:rPr>
                <w:sz w:val="22"/>
                <w:szCs w:val="22"/>
              </w:rPr>
              <w:lastRenderedPageBreak/>
              <w:t>Штат библиотеки на конец отчетного года, единиц</w:t>
            </w:r>
          </w:p>
        </w:tc>
        <w:tc>
          <w:tcPr>
            <w:tcW w:w="992" w:type="dxa"/>
            <w:vMerge w:val="restart"/>
            <w:textDirection w:val="btLr"/>
          </w:tcPr>
          <w:p w:rsidR="00D93949" w:rsidRPr="00630053" w:rsidRDefault="00D93949" w:rsidP="00190FAF">
            <w:pPr>
              <w:pStyle w:val="a5"/>
              <w:spacing w:before="0" w:beforeAutospacing="0" w:after="0" w:afterAutospacing="0"/>
              <w:ind w:left="113" w:right="113"/>
              <w:jc w:val="center"/>
              <w:rPr>
                <w:sz w:val="22"/>
                <w:szCs w:val="22"/>
              </w:rPr>
            </w:pPr>
            <w:r w:rsidRPr="00630053">
              <w:rPr>
                <w:sz w:val="22"/>
                <w:szCs w:val="22"/>
              </w:rPr>
              <w:t xml:space="preserve">Численность </w:t>
            </w:r>
          </w:p>
          <w:p w:rsidR="00D93949" w:rsidRPr="00630053" w:rsidRDefault="00D93949" w:rsidP="00190FAF">
            <w:pPr>
              <w:pStyle w:val="a5"/>
              <w:spacing w:before="0" w:beforeAutospacing="0" w:after="0" w:afterAutospacing="0"/>
              <w:ind w:left="113" w:right="113"/>
              <w:jc w:val="center"/>
              <w:rPr>
                <w:sz w:val="22"/>
                <w:szCs w:val="22"/>
              </w:rPr>
            </w:pPr>
            <w:proofErr w:type="spellStart"/>
            <w:r w:rsidRPr="00630053">
              <w:rPr>
                <w:sz w:val="22"/>
                <w:szCs w:val="22"/>
              </w:rPr>
              <w:t>работн</w:t>
            </w:r>
            <w:proofErr w:type="spellEnd"/>
            <w:r w:rsidRPr="00630053">
              <w:rPr>
                <w:sz w:val="22"/>
                <w:szCs w:val="22"/>
              </w:rPr>
              <w:t>.</w:t>
            </w:r>
          </w:p>
        </w:tc>
        <w:tc>
          <w:tcPr>
            <w:tcW w:w="993" w:type="dxa"/>
            <w:vMerge w:val="restart"/>
            <w:textDirection w:val="btLr"/>
          </w:tcPr>
          <w:p w:rsidR="00D93949" w:rsidRPr="00630053" w:rsidRDefault="00D93949" w:rsidP="00190FAF">
            <w:pPr>
              <w:pStyle w:val="a5"/>
              <w:spacing w:before="0" w:beforeAutospacing="0" w:after="0" w:afterAutospacing="0"/>
              <w:ind w:left="113" w:right="113"/>
              <w:jc w:val="center"/>
              <w:rPr>
                <w:sz w:val="22"/>
                <w:szCs w:val="22"/>
              </w:rPr>
            </w:pPr>
            <w:r w:rsidRPr="00630053">
              <w:rPr>
                <w:sz w:val="22"/>
                <w:szCs w:val="22"/>
              </w:rPr>
              <w:t xml:space="preserve">Из них </w:t>
            </w:r>
            <w:proofErr w:type="spellStart"/>
            <w:r w:rsidRPr="00630053">
              <w:rPr>
                <w:sz w:val="22"/>
                <w:szCs w:val="22"/>
              </w:rPr>
              <w:t>библиотеч</w:t>
            </w:r>
            <w:proofErr w:type="spellEnd"/>
            <w:r w:rsidRPr="00630053">
              <w:rPr>
                <w:sz w:val="22"/>
                <w:szCs w:val="22"/>
              </w:rPr>
              <w:t>.</w:t>
            </w:r>
          </w:p>
          <w:p w:rsidR="00D93949" w:rsidRPr="00630053" w:rsidRDefault="00D93949" w:rsidP="00190FAF">
            <w:pPr>
              <w:pStyle w:val="a5"/>
              <w:spacing w:before="0" w:beforeAutospacing="0" w:after="0" w:afterAutospacing="0"/>
              <w:ind w:left="113" w:right="113"/>
              <w:jc w:val="center"/>
              <w:rPr>
                <w:sz w:val="22"/>
                <w:szCs w:val="22"/>
              </w:rPr>
            </w:pPr>
            <w:proofErr w:type="spellStart"/>
            <w:r w:rsidRPr="00630053">
              <w:rPr>
                <w:sz w:val="22"/>
                <w:szCs w:val="22"/>
              </w:rPr>
              <w:t>специал</w:t>
            </w:r>
            <w:proofErr w:type="spellEnd"/>
            <w:r w:rsidRPr="00630053">
              <w:rPr>
                <w:sz w:val="22"/>
                <w:szCs w:val="22"/>
              </w:rPr>
              <w:t>.</w:t>
            </w:r>
          </w:p>
        </w:tc>
        <w:tc>
          <w:tcPr>
            <w:tcW w:w="3402" w:type="dxa"/>
            <w:gridSpan w:val="4"/>
            <w:textDirection w:val="btLr"/>
          </w:tcPr>
          <w:p w:rsidR="00D93949" w:rsidRPr="00630053" w:rsidRDefault="00D93949" w:rsidP="00190FAF">
            <w:pPr>
              <w:pStyle w:val="a5"/>
              <w:spacing w:before="0" w:beforeAutospacing="0" w:after="0" w:afterAutospacing="0"/>
              <w:ind w:left="113" w:right="113"/>
              <w:jc w:val="center"/>
              <w:rPr>
                <w:sz w:val="22"/>
                <w:szCs w:val="22"/>
              </w:rPr>
            </w:pPr>
          </w:p>
          <w:p w:rsidR="00D93949" w:rsidRPr="00630053" w:rsidRDefault="00D93949" w:rsidP="00190FAF">
            <w:pPr>
              <w:pStyle w:val="a5"/>
              <w:spacing w:before="0" w:beforeAutospacing="0" w:after="0" w:afterAutospacing="0"/>
              <w:ind w:left="113" w:right="113"/>
              <w:jc w:val="center"/>
              <w:rPr>
                <w:sz w:val="22"/>
                <w:szCs w:val="22"/>
              </w:rPr>
            </w:pPr>
          </w:p>
          <w:p w:rsidR="00D93949" w:rsidRPr="00630053" w:rsidRDefault="00D93949" w:rsidP="00190FAF">
            <w:pPr>
              <w:pStyle w:val="a5"/>
              <w:spacing w:before="0" w:beforeAutospacing="0" w:after="0" w:afterAutospacing="0"/>
              <w:ind w:left="113" w:right="113"/>
              <w:jc w:val="center"/>
              <w:rPr>
                <w:sz w:val="22"/>
                <w:szCs w:val="22"/>
              </w:rPr>
            </w:pPr>
          </w:p>
          <w:p w:rsidR="00D93949" w:rsidRPr="00630053" w:rsidRDefault="00D93949" w:rsidP="00190FAF">
            <w:pPr>
              <w:pStyle w:val="a5"/>
              <w:spacing w:before="0" w:beforeAutospacing="0" w:after="0" w:afterAutospacing="0"/>
              <w:ind w:left="113" w:right="113"/>
              <w:jc w:val="center"/>
              <w:rPr>
                <w:sz w:val="22"/>
                <w:szCs w:val="22"/>
              </w:rPr>
            </w:pPr>
            <w:r w:rsidRPr="00630053">
              <w:rPr>
                <w:sz w:val="22"/>
                <w:szCs w:val="22"/>
              </w:rPr>
              <w:t xml:space="preserve">Из них </w:t>
            </w:r>
          </w:p>
          <w:p w:rsidR="00D93949" w:rsidRPr="00630053" w:rsidRDefault="00D93949" w:rsidP="00190FAF">
            <w:pPr>
              <w:pStyle w:val="a5"/>
              <w:spacing w:before="0" w:beforeAutospacing="0" w:after="0" w:afterAutospacing="0"/>
              <w:ind w:left="113" w:right="113"/>
              <w:jc w:val="center"/>
              <w:rPr>
                <w:sz w:val="22"/>
                <w:szCs w:val="22"/>
              </w:rPr>
            </w:pPr>
            <w:r w:rsidRPr="00630053">
              <w:rPr>
                <w:sz w:val="22"/>
                <w:szCs w:val="22"/>
              </w:rPr>
              <w:t>имеют образование</w:t>
            </w:r>
          </w:p>
        </w:tc>
        <w:tc>
          <w:tcPr>
            <w:tcW w:w="2267" w:type="dxa"/>
            <w:gridSpan w:val="3"/>
            <w:textDirection w:val="btLr"/>
          </w:tcPr>
          <w:p w:rsidR="00D93949" w:rsidRPr="00630053" w:rsidRDefault="00D93949" w:rsidP="00190FAF">
            <w:pPr>
              <w:pStyle w:val="a5"/>
              <w:spacing w:before="0" w:beforeAutospacing="0" w:after="0" w:afterAutospacing="0"/>
              <w:ind w:left="113" w:right="113"/>
              <w:jc w:val="center"/>
              <w:rPr>
                <w:sz w:val="22"/>
                <w:szCs w:val="22"/>
              </w:rPr>
            </w:pPr>
            <w:r w:rsidRPr="00630053">
              <w:rPr>
                <w:sz w:val="22"/>
                <w:szCs w:val="22"/>
              </w:rPr>
              <w:t xml:space="preserve">Из числа библ. работников со стажем </w:t>
            </w:r>
          </w:p>
          <w:p w:rsidR="00D93949" w:rsidRPr="00630053" w:rsidRDefault="00D93949" w:rsidP="00190FAF">
            <w:pPr>
              <w:pStyle w:val="a5"/>
              <w:spacing w:before="0" w:beforeAutospacing="0" w:after="0" w:afterAutospacing="0"/>
              <w:ind w:left="113" w:right="113"/>
              <w:jc w:val="center"/>
              <w:rPr>
                <w:sz w:val="22"/>
                <w:szCs w:val="22"/>
              </w:rPr>
            </w:pPr>
            <w:r w:rsidRPr="00630053">
              <w:rPr>
                <w:sz w:val="22"/>
                <w:szCs w:val="22"/>
              </w:rPr>
              <w:t>работы</w:t>
            </w:r>
          </w:p>
        </w:tc>
        <w:tc>
          <w:tcPr>
            <w:tcW w:w="2127" w:type="dxa"/>
            <w:gridSpan w:val="3"/>
            <w:textDirection w:val="btLr"/>
          </w:tcPr>
          <w:p w:rsidR="00D93949" w:rsidRPr="00630053" w:rsidRDefault="00D93949" w:rsidP="00190FAF">
            <w:pPr>
              <w:pStyle w:val="a5"/>
              <w:spacing w:before="0" w:beforeAutospacing="0" w:after="0" w:afterAutospacing="0"/>
              <w:ind w:left="113" w:right="113"/>
              <w:jc w:val="center"/>
              <w:rPr>
                <w:sz w:val="22"/>
                <w:szCs w:val="22"/>
              </w:rPr>
            </w:pPr>
            <w:r w:rsidRPr="00630053">
              <w:rPr>
                <w:sz w:val="22"/>
                <w:szCs w:val="22"/>
              </w:rPr>
              <w:t>Из библ. специалистов имеют возраст</w:t>
            </w:r>
          </w:p>
        </w:tc>
      </w:tr>
      <w:tr w:rsidR="00D93949" w:rsidRPr="00D93949" w:rsidTr="00D93949">
        <w:tc>
          <w:tcPr>
            <w:tcW w:w="993" w:type="dxa"/>
            <w:vMerge/>
          </w:tcPr>
          <w:p w:rsidR="00D93949" w:rsidRPr="00630053" w:rsidRDefault="00D93949" w:rsidP="00190FAF">
            <w:pPr>
              <w:pStyle w:val="a5"/>
              <w:spacing w:before="0" w:beforeAutospacing="0" w:after="0" w:afterAutospacing="0"/>
              <w:jc w:val="both"/>
              <w:rPr>
                <w:sz w:val="22"/>
                <w:szCs w:val="22"/>
              </w:rPr>
            </w:pPr>
          </w:p>
        </w:tc>
        <w:tc>
          <w:tcPr>
            <w:tcW w:w="992" w:type="dxa"/>
            <w:vMerge/>
          </w:tcPr>
          <w:p w:rsidR="00D93949" w:rsidRPr="00630053" w:rsidRDefault="00D93949" w:rsidP="00190FAF">
            <w:pPr>
              <w:pStyle w:val="a5"/>
              <w:spacing w:before="0" w:beforeAutospacing="0" w:after="0" w:afterAutospacing="0"/>
              <w:jc w:val="both"/>
              <w:rPr>
                <w:sz w:val="22"/>
                <w:szCs w:val="22"/>
              </w:rPr>
            </w:pPr>
          </w:p>
        </w:tc>
        <w:tc>
          <w:tcPr>
            <w:tcW w:w="993" w:type="dxa"/>
            <w:vMerge/>
          </w:tcPr>
          <w:p w:rsidR="00D93949" w:rsidRPr="00630053" w:rsidRDefault="00D93949" w:rsidP="00190FAF">
            <w:pPr>
              <w:pStyle w:val="a5"/>
              <w:spacing w:before="0" w:beforeAutospacing="0" w:after="0" w:afterAutospacing="0"/>
              <w:jc w:val="both"/>
              <w:rPr>
                <w:sz w:val="22"/>
                <w:szCs w:val="22"/>
              </w:rPr>
            </w:pPr>
          </w:p>
        </w:tc>
        <w:tc>
          <w:tcPr>
            <w:tcW w:w="851" w:type="dxa"/>
          </w:tcPr>
          <w:p w:rsidR="00D93949" w:rsidRPr="00630053" w:rsidRDefault="00D93949" w:rsidP="00190FAF">
            <w:pPr>
              <w:pStyle w:val="a5"/>
              <w:spacing w:before="0" w:beforeAutospacing="0" w:after="0" w:afterAutospacing="0"/>
              <w:jc w:val="center"/>
              <w:rPr>
                <w:sz w:val="22"/>
                <w:szCs w:val="22"/>
              </w:rPr>
            </w:pPr>
            <w:r w:rsidRPr="00630053">
              <w:rPr>
                <w:sz w:val="22"/>
                <w:szCs w:val="22"/>
              </w:rPr>
              <w:t>высшее</w:t>
            </w:r>
          </w:p>
        </w:tc>
        <w:tc>
          <w:tcPr>
            <w:tcW w:w="824" w:type="dxa"/>
          </w:tcPr>
          <w:p w:rsidR="00D93949" w:rsidRPr="00630053" w:rsidRDefault="00D93949" w:rsidP="00190FAF">
            <w:pPr>
              <w:pStyle w:val="a5"/>
              <w:spacing w:before="0" w:beforeAutospacing="0" w:after="0" w:afterAutospacing="0"/>
              <w:jc w:val="center"/>
              <w:rPr>
                <w:sz w:val="22"/>
                <w:szCs w:val="22"/>
              </w:rPr>
            </w:pPr>
            <w:r w:rsidRPr="00630053">
              <w:rPr>
                <w:sz w:val="22"/>
                <w:szCs w:val="22"/>
              </w:rPr>
              <w:t>в том числе библ.</w:t>
            </w:r>
          </w:p>
        </w:tc>
        <w:tc>
          <w:tcPr>
            <w:tcW w:w="877" w:type="dxa"/>
          </w:tcPr>
          <w:p w:rsidR="00D93949" w:rsidRPr="00630053" w:rsidRDefault="00D93949" w:rsidP="00190FAF">
            <w:pPr>
              <w:pStyle w:val="a5"/>
              <w:spacing w:before="0" w:beforeAutospacing="0" w:after="0" w:afterAutospacing="0"/>
              <w:jc w:val="center"/>
              <w:rPr>
                <w:sz w:val="22"/>
                <w:szCs w:val="22"/>
              </w:rPr>
            </w:pPr>
            <w:r w:rsidRPr="00630053">
              <w:rPr>
                <w:sz w:val="22"/>
                <w:szCs w:val="22"/>
              </w:rPr>
              <w:t>среднее проф.</w:t>
            </w:r>
          </w:p>
        </w:tc>
        <w:tc>
          <w:tcPr>
            <w:tcW w:w="850" w:type="dxa"/>
          </w:tcPr>
          <w:p w:rsidR="00D93949" w:rsidRPr="00630053" w:rsidRDefault="00D93949" w:rsidP="00190FAF">
            <w:pPr>
              <w:pStyle w:val="a5"/>
              <w:spacing w:before="0" w:beforeAutospacing="0" w:after="0" w:afterAutospacing="0"/>
              <w:jc w:val="center"/>
              <w:rPr>
                <w:sz w:val="22"/>
                <w:szCs w:val="22"/>
              </w:rPr>
            </w:pPr>
            <w:r w:rsidRPr="00630053">
              <w:rPr>
                <w:sz w:val="22"/>
                <w:szCs w:val="22"/>
              </w:rPr>
              <w:t>в том числе библ.</w:t>
            </w:r>
          </w:p>
        </w:tc>
        <w:tc>
          <w:tcPr>
            <w:tcW w:w="850" w:type="dxa"/>
          </w:tcPr>
          <w:p w:rsidR="00D93949" w:rsidRPr="00630053" w:rsidRDefault="00D93949" w:rsidP="00190FAF">
            <w:pPr>
              <w:pStyle w:val="a5"/>
              <w:spacing w:before="0" w:beforeAutospacing="0" w:after="0" w:afterAutospacing="0"/>
              <w:jc w:val="center"/>
              <w:rPr>
                <w:sz w:val="22"/>
                <w:szCs w:val="22"/>
              </w:rPr>
            </w:pPr>
            <w:r w:rsidRPr="00630053">
              <w:rPr>
                <w:sz w:val="22"/>
                <w:szCs w:val="22"/>
              </w:rPr>
              <w:t>от 0 до 3лет</w:t>
            </w:r>
          </w:p>
        </w:tc>
        <w:tc>
          <w:tcPr>
            <w:tcW w:w="708" w:type="dxa"/>
          </w:tcPr>
          <w:p w:rsidR="00D93949" w:rsidRPr="00630053" w:rsidRDefault="00D93949" w:rsidP="00190FAF">
            <w:pPr>
              <w:pStyle w:val="a5"/>
              <w:spacing w:before="0" w:beforeAutospacing="0" w:after="0" w:afterAutospacing="0"/>
              <w:jc w:val="center"/>
              <w:rPr>
                <w:sz w:val="22"/>
                <w:szCs w:val="22"/>
              </w:rPr>
            </w:pPr>
            <w:r w:rsidRPr="00630053">
              <w:rPr>
                <w:sz w:val="22"/>
                <w:szCs w:val="22"/>
              </w:rPr>
              <w:t>от 3 до 10 лет</w:t>
            </w:r>
          </w:p>
        </w:tc>
        <w:tc>
          <w:tcPr>
            <w:tcW w:w="709" w:type="dxa"/>
          </w:tcPr>
          <w:p w:rsidR="00D93949" w:rsidRPr="00630053" w:rsidRDefault="00D93949" w:rsidP="00190FAF">
            <w:pPr>
              <w:pStyle w:val="a5"/>
              <w:spacing w:before="0" w:beforeAutospacing="0" w:after="0" w:afterAutospacing="0"/>
              <w:jc w:val="center"/>
              <w:rPr>
                <w:sz w:val="22"/>
                <w:szCs w:val="22"/>
              </w:rPr>
            </w:pPr>
            <w:r w:rsidRPr="00630053">
              <w:rPr>
                <w:sz w:val="22"/>
                <w:szCs w:val="22"/>
              </w:rPr>
              <w:t>свыше 10 лет</w:t>
            </w:r>
          </w:p>
        </w:tc>
        <w:tc>
          <w:tcPr>
            <w:tcW w:w="708" w:type="dxa"/>
          </w:tcPr>
          <w:p w:rsidR="00D93949" w:rsidRPr="00630053" w:rsidRDefault="00D93949" w:rsidP="00190FAF">
            <w:pPr>
              <w:pStyle w:val="a5"/>
              <w:spacing w:before="0" w:beforeAutospacing="0" w:after="0" w:afterAutospacing="0"/>
              <w:jc w:val="center"/>
              <w:rPr>
                <w:sz w:val="22"/>
                <w:szCs w:val="22"/>
              </w:rPr>
            </w:pPr>
            <w:r w:rsidRPr="00630053">
              <w:rPr>
                <w:sz w:val="22"/>
                <w:szCs w:val="22"/>
              </w:rPr>
              <w:t>до 30 лет</w:t>
            </w:r>
          </w:p>
        </w:tc>
        <w:tc>
          <w:tcPr>
            <w:tcW w:w="710" w:type="dxa"/>
          </w:tcPr>
          <w:p w:rsidR="00D93949" w:rsidRPr="00630053" w:rsidRDefault="00D93949" w:rsidP="00190FAF">
            <w:pPr>
              <w:pStyle w:val="a5"/>
              <w:spacing w:before="0" w:beforeAutospacing="0" w:after="0" w:afterAutospacing="0"/>
              <w:jc w:val="center"/>
              <w:rPr>
                <w:sz w:val="22"/>
                <w:szCs w:val="22"/>
              </w:rPr>
            </w:pPr>
            <w:r w:rsidRPr="00630053">
              <w:rPr>
                <w:sz w:val="22"/>
                <w:szCs w:val="22"/>
              </w:rPr>
              <w:t>от 30 до 55 лет</w:t>
            </w:r>
          </w:p>
        </w:tc>
        <w:tc>
          <w:tcPr>
            <w:tcW w:w="709" w:type="dxa"/>
          </w:tcPr>
          <w:p w:rsidR="00D93949" w:rsidRPr="00630053" w:rsidRDefault="00D93949" w:rsidP="00190FAF">
            <w:pPr>
              <w:pStyle w:val="a5"/>
              <w:spacing w:before="0" w:beforeAutospacing="0" w:after="0" w:afterAutospacing="0"/>
              <w:jc w:val="center"/>
              <w:rPr>
                <w:sz w:val="22"/>
                <w:szCs w:val="22"/>
              </w:rPr>
            </w:pPr>
            <w:r w:rsidRPr="00630053">
              <w:rPr>
                <w:sz w:val="22"/>
                <w:szCs w:val="22"/>
              </w:rPr>
              <w:t>55 лет и старше</w:t>
            </w:r>
          </w:p>
        </w:tc>
      </w:tr>
      <w:tr w:rsidR="00D93949" w:rsidRPr="00D93949" w:rsidTr="00D93949">
        <w:tc>
          <w:tcPr>
            <w:tcW w:w="993" w:type="dxa"/>
          </w:tcPr>
          <w:p w:rsidR="00D93949" w:rsidRPr="00630053" w:rsidRDefault="00D93949" w:rsidP="00190FAF">
            <w:pPr>
              <w:pStyle w:val="a5"/>
              <w:spacing w:before="0" w:beforeAutospacing="0" w:after="0" w:afterAutospacing="0"/>
              <w:jc w:val="center"/>
              <w:rPr>
                <w:sz w:val="22"/>
                <w:szCs w:val="22"/>
              </w:rPr>
            </w:pPr>
            <w:r w:rsidRPr="00630053">
              <w:rPr>
                <w:sz w:val="22"/>
                <w:szCs w:val="22"/>
              </w:rPr>
              <w:t>68</w:t>
            </w:r>
          </w:p>
        </w:tc>
        <w:tc>
          <w:tcPr>
            <w:tcW w:w="992" w:type="dxa"/>
          </w:tcPr>
          <w:p w:rsidR="00D93949" w:rsidRPr="00630053" w:rsidRDefault="0050701D" w:rsidP="00190FAF">
            <w:pPr>
              <w:pStyle w:val="a5"/>
              <w:spacing w:before="0" w:beforeAutospacing="0" w:after="0" w:afterAutospacing="0"/>
              <w:jc w:val="center"/>
              <w:rPr>
                <w:sz w:val="22"/>
                <w:szCs w:val="22"/>
              </w:rPr>
            </w:pPr>
            <w:r>
              <w:rPr>
                <w:sz w:val="22"/>
                <w:szCs w:val="22"/>
              </w:rPr>
              <w:t>47</w:t>
            </w:r>
          </w:p>
        </w:tc>
        <w:tc>
          <w:tcPr>
            <w:tcW w:w="993" w:type="dxa"/>
          </w:tcPr>
          <w:p w:rsidR="00D93949" w:rsidRPr="00630053" w:rsidRDefault="009C5735" w:rsidP="00190FAF">
            <w:pPr>
              <w:pStyle w:val="a5"/>
              <w:spacing w:before="0" w:beforeAutospacing="0" w:after="0" w:afterAutospacing="0"/>
              <w:jc w:val="center"/>
              <w:rPr>
                <w:sz w:val="22"/>
                <w:szCs w:val="22"/>
              </w:rPr>
            </w:pPr>
            <w:r>
              <w:rPr>
                <w:sz w:val="22"/>
                <w:szCs w:val="22"/>
              </w:rPr>
              <w:t>30</w:t>
            </w:r>
          </w:p>
        </w:tc>
        <w:tc>
          <w:tcPr>
            <w:tcW w:w="851" w:type="dxa"/>
          </w:tcPr>
          <w:p w:rsidR="00D93949" w:rsidRPr="00630053" w:rsidRDefault="0050701D" w:rsidP="00190FAF">
            <w:pPr>
              <w:pStyle w:val="a5"/>
              <w:spacing w:before="0" w:beforeAutospacing="0" w:after="0" w:afterAutospacing="0"/>
              <w:jc w:val="center"/>
              <w:rPr>
                <w:sz w:val="22"/>
                <w:szCs w:val="22"/>
              </w:rPr>
            </w:pPr>
            <w:r>
              <w:rPr>
                <w:sz w:val="22"/>
                <w:szCs w:val="22"/>
              </w:rPr>
              <w:t>2</w:t>
            </w:r>
            <w:r w:rsidR="009C5735">
              <w:rPr>
                <w:sz w:val="22"/>
                <w:szCs w:val="22"/>
              </w:rPr>
              <w:t>7</w:t>
            </w:r>
          </w:p>
        </w:tc>
        <w:tc>
          <w:tcPr>
            <w:tcW w:w="824" w:type="dxa"/>
          </w:tcPr>
          <w:p w:rsidR="00D93949" w:rsidRPr="00630053" w:rsidRDefault="0050701D" w:rsidP="00190FAF">
            <w:pPr>
              <w:pStyle w:val="a5"/>
              <w:spacing w:before="0" w:beforeAutospacing="0" w:after="0" w:afterAutospacing="0"/>
              <w:jc w:val="center"/>
              <w:rPr>
                <w:sz w:val="22"/>
                <w:szCs w:val="22"/>
              </w:rPr>
            </w:pPr>
            <w:r>
              <w:rPr>
                <w:sz w:val="22"/>
                <w:szCs w:val="22"/>
              </w:rPr>
              <w:t>11</w:t>
            </w:r>
          </w:p>
        </w:tc>
        <w:tc>
          <w:tcPr>
            <w:tcW w:w="877" w:type="dxa"/>
          </w:tcPr>
          <w:p w:rsidR="00D93949" w:rsidRPr="00630053" w:rsidRDefault="0050701D" w:rsidP="00190FAF">
            <w:pPr>
              <w:pStyle w:val="a5"/>
              <w:spacing w:before="0" w:beforeAutospacing="0" w:after="0" w:afterAutospacing="0"/>
              <w:jc w:val="center"/>
              <w:rPr>
                <w:sz w:val="22"/>
                <w:szCs w:val="22"/>
              </w:rPr>
            </w:pPr>
            <w:r>
              <w:rPr>
                <w:sz w:val="22"/>
                <w:szCs w:val="22"/>
              </w:rPr>
              <w:t>2</w:t>
            </w:r>
          </w:p>
        </w:tc>
        <w:tc>
          <w:tcPr>
            <w:tcW w:w="850" w:type="dxa"/>
          </w:tcPr>
          <w:p w:rsidR="00D93949" w:rsidRPr="00630053" w:rsidRDefault="0050701D" w:rsidP="00190FAF">
            <w:pPr>
              <w:pStyle w:val="a5"/>
              <w:spacing w:before="0" w:beforeAutospacing="0" w:after="0" w:afterAutospacing="0"/>
              <w:jc w:val="center"/>
              <w:rPr>
                <w:sz w:val="22"/>
                <w:szCs w:val="22"/>
              </w:rPr>
            </w:pPr>
            <w:r>
              <w:rPr>
                <w:sz w:val="22"/>
                <w:szCs w:val="22"/>
              </w:rPr>
              <w:t>0</w:t>
            </w:r>
          </w:p>
        </w:tc>
        <w:tc>
          <w:tcPr>
            <w:tcW w:w="850" w:type="dxa"/>
          </w:tcPr>
          <w:p w:rsidR="00D93949" w:rsidRPr="00630053" w:rsidRDefault="0050701D" w:rsidP="00190FAF">
            <w:pPr>
              <w:pStyle w:val="a5"/>
              <w:spacing w:before="0" w:beforeAutospacing="0" w:after="0" w:afterAutospacing="0"/>
              <w:jc w:val="center"/>
              <w:rPr>
                <w:sz w:val="22"/>
                <w:szCs w:val="22"/>
              </w:rPr>
            </w:pPr>
            <w:r>
              <w:rPr>
                <w:sz w:val="22"/>
                <w:szCs w:val="22"/>
              </w:rPr>
              <w:t>4</w:t>
            </w:r>
          </w:p>
        </w:tc>
        <w:tc>
          <w:tcPr>
            <w:tcW w:w="708" w:type="dxa"/>
          </w:tcPr>
          <w:p w:rsidR="00D93949" w:rsidRPr="00630053" w:rsidRDefault="0050701D" w:rsidP="00190FAF">
            <w:pPr>
              <w:pStyle w:val="a5"/>
              <w:spacing w:before="0" w:beforeAutospacing="0" w:after="0" w:afterAutospacing="0"/>
              <w:jc w:val="center"/>
              <w:rPr>
                <w:sz w:val="22"/>
                <w:szCs w:val="22"/>
              </w:rPr>
            </w:pPr>
            <w:r>
              <w:rPr>
                <w:sz w:val="22"/>
                <w:szCs w:val="22"/>
              </w:rPr>
              <w:t>1</w:t>
            </w:r>
            <w:r w:rsidR="00D12995">
              <w:rPr>
                <w:sz w:val="22"/>
                <w:szCs w:val="22"/>
              </w:rPr>
              <w:t>7</w:t>
            </w:r>
          </w:p>
        </w:tc>
        <w:tc>
          <w:tcPr>
            <w:tcW w:w="709" w:type="dxa"/>
          </w:tcPr>
          <w:p w:rsidR="00D93949" w:rsidRPr="00630053" w:rsidRDefault="0050701D" w:rsidP="00190FAF">
            <w:pPr>
              <w:pStyle w:val="a5"/>
              <w:spacing w:before="0" w:beforeAutospacing="0" w:after="0" w:afterAutospacing="0"/>
              <w:jc w:val="center"/>
              <w:rPr>
                <w:sz w:val="22"/>
                <w:szCs w:val="22"/>
              </w:rPr>
            </w:pPr>
            <w:r>
              <w:rPr>
                <w:sz w:val="22"/>
                <w:szCs w:val="22"/>
              </w:rPr>
              <w:t>9</w:t>
            </w:r>
          </w:p>
        </w:tc>
        <w:tc>
          <w:tcPr>
            <w:tcW w:w="708" w:type="dxa"/>
          </w:tcPr>
          <w:p w:rsidR="00D93949" w:rsidRPr="00630053" w:rsidRDefault="009C5735" w:rsidP="00190FAF">
            <w:pPr>
              <w:pStyle w:val="a5"/>
              <w:spacing w:before="0" w:beforeAutospacing="0" w:after="0" w:afterAutospacing="0"/>
              <w:jc w:val="center"/>
              <w:rPr>
                <w:sz w:val="22"/>
                <w:szCs w:val="22"/>
              </w:rPr>
            </w:pPr>
            <w:r>
              <w:rPr>
                <w:sz w:val="22"/>
                <w:szCs w:val="22"/>
              </w:rPr>
              <w:t>3</w:t>
            </w:r>
          </w:p>
        </w:tc>
        <w:tc>
          <w:tcPr>
            <w:tcW w:w="710" w:type="dxa"/>
          </w:tcPr>
          <w:p w:rsidR="00D93949" w:rsidRPr="00630053" w:rsidRDefault="009C5735" w:rsidP="00190FAF">
            <w:pPr>
              <w:pStyle w:val="a5"/>
              <w:spacing w:before="0" w:beforeAutospacing="0" w:after="0" w:afterAutospacing="0"/>
              <w:jc w:val="center"/>
              <w:rPr>
                <w:sz w:val="22"/>
                <w:szCs w:val="22"/>
              </w:rPr>
            </w:pPr>
            <w:r>
              <w:rPr>
                <w:sz w:val="22"/>
                <w:szCs w:val="22"/>
              </w:rPr>
              <w:t>27</w:t>
            </w:r>
          </w:p>
        </w:tc>
        <w:tc>
          <w:tcPr>
            <w:tcW w:w="709" w:type="dxa"/>
          </w:tcPr>
          <w:p w:rsidR="00D93949" w:rsidRPr="00630053" w:rsidRDefault="0050701D" w:rsidP="00190FAF">
            <w:pPr>
              <w:pStyle w:val="a5"/>
              <w:spacing w:before="0" w:beforeAutospacing="0" w:after="0" w:afterAutospacing="0"/>
              <w:jc w:val="center"/>
              <w:rPr>
                <w:sz w:val="22"/>
                <w:szCs w:val="22"/>
              </w:rPr>
            </w:pPr>
            <w:r>
              <w:rPr>
                <w:sz w:val="22"/>
                <w:szCs w:val="22"/>
              </w:rPr>
              <w:t>0</w:t>
            </w:r>
          </w:p>
        </w:tc>
      </w:tr>
    </w:tbl>
    <w:p w:rsidR="00B02325" w:rsidRDefault="00D93949" w:rsidP="00190FAF">
      <w:pPr>
        <w:pStyle w:val="a5"/>
        <w:shd w:val="clear" w:color="auto" w:fill="FFFFFF"/>
        <w:spacing w:before="0" w:beforeAutospacing="0" w:after="0" w:afterAutospacing="0"/>
        <w:ind w:firstLine="567"/>
        <w:jc w:val="both"/>
        <w:rPr>
          <w:sz w:val="28"/>
          <w:szCs w:val="28"/>
        </w:rPr>
      </w:pPr>
      <w:r>
        <w:rPr>
          <w:sz w:val="28"/>
          <w:szCs w:val="28"/>
        </w:rPr>
        <w:t>Развитие системы образования и повышение квалификации кадров</w:t>
      </w:r>
      <w:r w:rsidR="005427BC">
        <w:rPr>
          <w:sz w:val="28"/>
          <w:szCs w:val="28"/>
        </w:rPr>
        <w:t>:</w:t>
      </w:r>
    </w:p>
    <w:p w:rsidR="005427BC" w:rsidRDefault="005427BC" w:rsidP="00190FAF">
      <w:pPr>
        <w:pStyle w:val="a5"/>
        <w:shd w:val="clear" w:color="auto" w:fill="FFFFFF"/>
        <w:spacing w:before="0" w:beforeAutospacing="0" w:after="0" w:afterAutospacing="0"/>
        <w:ind w:firstLine="567"/>
        <w:jc w:val="both"/>
        <w:rPr>
          <w:sz w:val="28"/>
          <w:szCs w:val="28"/>
        </w:rPr>
      </w:pPr>
      <w:r>
        <w:rPr>
          <w:sz w:val="28"/>
          <w:szCs w:val="28"/>
        </w:rPr>
        <w:t xml:space="preserve">- </w:t>
      </w:r>
      <w:r w:rsidR="00002B32">
        <w:rPr>
          <w:sz w:val="28"/>
          <w:szCs w:val="28"/>
        </w:rPr>
        <w:t>2</w:t>
      </w:r>
      <w:r>
        <w:rPr>
          <w:sz w:val="28"/>
          <w:szCs w:val="28"/>
        </w:rPr>
        <w:t xml:space="preserve"> сотрудника обучаются на заочном отделении библиотечно-творческого факультета в Оренбургско</w:t>
      </w:r>
      <w:r w:rsidR="005A4977">
        <w:rPr>
          <w:sz w:val="28"/>
          <w:szCs w:val="28"/>
        </w:rPr>
        <w:t>м</w:t>
      </w:r>
      <w:r>
        <w:rPr>
          <w:sz w:val="28"/>
          <w:szCs w:val="28"/>
        </w:rPr>
        <w:t xml:space="preserve"> государственном институте искусств им. Л. и </w:t>
      </w:r>
      <w:proofErr w:type="spellStart"/>
      <w:r>
        <w:rPr>
          <w:sz w:val="28"/>
          <w:szCs w:val="28"/>
        </w:rPr>
        <w:t>М.Ростроповичей</w:t>
      </w:r>
      <w:proofErr w:type="spellEnd"/>
      <w:r w:rsidR="005A4977">
        <w:rPr>
          <w:sz w:val="28"/>
          <w:szCs w:val="28"/>
        </w:rPr>
        <w:t>.</w:t>
      </w:r>
    </w:p>
    <w:p w:rsidR="00902DD9" w:rsidRDefault="009A0ABC" w:rsidP="00190FAF">
      <w:pPr>
        <w:pStyle w:val="a5"/>
        <w:shd w:val="clear" w:color="auto" w:fill="FFFFFF"/>
        <w:spacing w:before="0" w:beforeAutospacing="0" w:after="0" w:afterAutospacing="0"/>
        <w:ind w:firstLine="567"/>
        <w:jc w:val="both"/>
        <w:rPr>
          <w:sz w:val="28"/>
          <w:szCs w:val="28"/>
        </w:rPr>
      </w:pPr>
      <w:r>
        <w:rPr>
          <w:sz w:val="28"/>
          <w:szCs w:val="28"/>
        </w:rPr>
        <w:t xml:space="preserve">- </w:t>
      </w:r>
      <w:r w:rsidR="00250447">
        <w:rPr>
          <w:sz w:val="28"/>
          <w:szCs w:val="28"/>
        </w:rPr>
        <w:t>6 сотрудников про</w:t>
      </w:r>
      <w:r w:rsidR="00902DD9">
        <w:rPr>
          <w:sz w:val="28"/>
          <w:szCs w:val="28"/>
        </w:rPr>
        <w:t>шли</w:t>
      </w:r>
      <w:r w:rsidR="00250447">
        <w:rPr>
          <w:sz w:val="28"/>
          <w:szCs w:val="28"/>
        </w:rPr>
        <w:t xml:space="preserve"> </w:t>
      </w:r>
      <w:proofErr w:type="gramStart"/>
      <w:r w:rsidRPr="009A0ABC">
        <w:rPr>
          <w:sz w:val="28"/>
          <w:szCs w:val="28"/>
        </w:rPr>
        <w:t>обучение по программе</w:t>
      </w:r>
      <w:proofErr w:type="gramEnd"/>
      <w:r w:rsidRPr="009A0ABC">
        <w:rPr>
          <w:sz w:val="28"/>
          <w:szCs w:val="28"/>
        </w:rPr>
        <w:t xml:space="preserve"> профессиональной переподготовки</w:t>
      </w:r>
      <w:r w:rsidR="00250447">
        <w:rPr>
          <w:sz w:val="28"/>
          <w:szCs w:val="28"/>
        </w:rPr>
        <w:t xml:space="preserve"> «Библиотечно-информационная деятельность» 2017 – 2018 гг.</w:t>
      </w:r>
      <w:r w:rsidR="00885630">
        <w:rPr>
          <w:sz w:val="28"/>
          <w:szCs w:val="28"/>
        </w:rPr>
        <w:t xml:space="preserve"> в </w:t>
      </w:r>
      <w:r w:rsidR="00885630" w:rsidRPr="00885630">
        <w:rPr>
          <w:sz w:val="28"/>
          <w:szCs w:val="28"/>
        </w:rPr>
        <w:t>Центр</w:t>
      </w:r>
      <w:r w:rsidR="00885630">
        <w:rPr>
          <w:sz w:val="28"/>
          <w:szCs w:val="28"/>
        </w:rPr>
        <w:t>е</w:t>
      </w:r>
      <w:r w:rsidR="00885630" w:rsidRPr="00885630">
        <w:rPr>
          <w:sz w:val="28"/>
          <w:szCs w:val="28"/>
        </w:rPr>
        <w:t xml:space="preserve"> дополнительного профессионального образования и инновационных технологий ГОУ ВПО «Оренбургский государственный институт иску</w:t>
      </w:r>
      <w:r w:rsidR="00885630">
        <w:rPr>
          <w:sz w:val="28"/>
          <w:szCs w:val="28"/>
        </w:rPr>
        <w:t>сств им. Л. и М. Ростроповичей», получили диплому государственного образца</w:t>
      </w:r>
      <w:r w:rsidR="00885630" w:rsidRPr="00885630">
        <w:rPr>
          <w:sz w:val="28"/>
          <w:szCs w:val="28"/>
        </w:rPr>
        <w:t>;</w:t>
      </w:r>
    </w:p>
    <w:p w:rsidR="00885630" w:rsidRDefault="00885630" w:rsidP="00190FAF">
      <w:pPr>
        <w:pStyle w:val="a5"/>
        <w:shd w:val="clear" w:color="auto" w:fill="FFFFFF"/>
        <w:spacing w:before="0" w:beforeAutospacing="0" w:after="0" w:afterAutospacing="0"/>
        <w:ind w:firstLine="567"/>
        <w:jc w:val="both"/>
        <w:rPr>
          <w:sz w:val="28"/>
          <w:szCs w:val="28"/>
        </w:rPr>
      </w:pPr>
      <w:r>
        <w:rPr>
          <w:sz w:val="28"/>
          <w:szCs w:val="28"/>
        </w:rPr>
        <w:t>- 1 сотрудник проходит д</w:t>
      </w:r>
      <w:r w:rsidRPr="00885630">
        <w:rPr>
          <w:sz w:val="28"/>
          <w:szCs w:val="28"/>
        </w:rPr>
        <w:t xml:space="preserve">истанционное </w:t>
      </w:r>
      <w:proofErr w:type="gramStart"/>
      <w:r w:rsidRPr="00885630">
        <w:rPr>
          <w:sz w:val="28"/>
          <w:szCs w:val="28"/>
        </w:rPr>
        <w:t>обучение</w:t>
      </w:r>
      <w:r>
        <w:rPr>
          <w:sz w:val="28"/>
          <w:szCs w:val="28"/>
        </w:rPr>
        <w:t xml:space="preserve"> по</w:t>
      </w:r>
      <w:r w:rsidRPr="00885630">
        <w:rPr>
          <w:sz w:val="28"/>
          <w:szCs w:val="28"/>
        </w:rPr>
        <w:t xml:space="preserve"> программе</w:t>
      </w:r>
      <w:proofErr w:type="gramEnd"/>
      <w:r w:rsidRPr="00885630">
        <w:rPr>
          <w:sz w:val="28"/>
          <w:szCs w:val="28"/>
        </w:rPr>
        <w:t xml:space="preserve"> профессиональной переподготовки «Библиотечно-информационное обслуживание детей», организованное  учебным центром </w:t>
      </w:r>
      <w:r>
        <w:rPr>
          <w:sz w:val="28"/>
          <w:szCs w:val="28"/>
        </w:rPr>
        <w:t>Российской государственной детской библиотеки</w:t>
      </w:r>
      <w:r w:rsidRPr="00885630">
        <w:rPr>
          <w:sz w:val="28"/>
          <w:szCs w:val="28"/>
        </w:rPr>
        <w:t xml:space="preserve"> (г. Москва);</w:t>
      </w:r>
    </w:p>
    <w:p w:rsidR="00A94C94" w:rsidRDefault="00A94C94" w:rsidP="00190FAF">
      <w:pPr>
        <w:pStyle w:val="a5"/>
        <w:shd w:val="clear" w:color="auto" w:fill="FFFFFF"/>
        <w:spacing w:before="0" w:beforeAutospacing="0" w:after="0" w:afterAutospacing="0"/>
        <w:ind w:firstLine="567"/>
        <w:jc w:val="both"/>
        <w:rPr>
          <w:sz w:val="28"/>
          <w:szCs w:val="28"/>
        </w:rPr>
      </w:pPr>
      <w:r>
        <w:rPr>
          <w:sz w:val="28"/>
          <w:szCs w:val="28"/>
        </w:rPr>
        <w:t xml:space="preserve">- </w:t>
      </w:r>
      <w:r w:rsidRPr="00A94C94">
        <w:rPr>
          <w:sz w:val="28"/>
          <w:szCs w:val="28"/>
        </w:rPr>
        <w:t>3 специалиста приняли участие в образовательном проекте, организованном Некоммерческим фондом «Пушкинская библиотека» совместно с Учебным центром Российской государственной детской библиотекой «Школа профессий для детей с ограниченными возможностями здоровья». По окончании обучения специалисты библиотеки получили сертификаты</w:t>
      </w:r>
      <w:r>
        <w:rPr>
          <w:sz w:val="28"/>
          <w:szCs w:val="28"/>
        </w:rPr>
        <w:t>;</w:t>
      </w:r>
    </w:p>
    <w:p w:rsidR="00A94C94" w:rsidRDefault="00A94C94" w:rsidP="00190FAF">
      <w:pPr>
        <w:pStyle w:val="a5"/>
        <w:shd w:val="clear" w:color="auto" w:fill="FFFFFF"/>
        <w:spacing w:before="0" w:beforeAutospacing="0" w:after="0" w:afterAutospacing="0"/>
        <w:ind w:firstLine="567"/>
        <w:jc w:val="both"/>
        <w:rPr>
          <w:sz w:val="28"/>
          <w:szCs w:val="28"/>
        </w:rPr>
      </w:pPr>
      <w:r>
        <w:rPr>
          <w:sz w:val="28"/>
          <w:szCs w:val="28"/>
        </w:rPr>
        <w:t>- 2 специалиста приняли участие в с</w:t>
      </w:r>
      <w:r w:rsidRPr="00A94C94">
        <w:rPr>
          <w:sz w:val="28"/>
          <w:szCs w:val="28"/>
        </w:rPr>
        <w:t>еминар</w:t>
      </w:r>
      <w:r>
        <w:rPr>
          <w:sz w:val="28"/>
          <w:szCs w:val="28"/>
        </w:rPr>
        <w:t>е</w:t>
      </w:r>
      <w:r w:rsidRPr="00A94C94">
        <w:rPr>
          <w:sz w:val="28"/>
          <w:szCs w:val="28"/>
        </w:rPr>
        <w:t>-практикум</w:t>
      </w:r>
      <w:r>
        <w:rPr>
          <w:sz w:val="28"/>
          <w:szCs w:val="28"/>
        </w:rPr>
        <w:t>е</w:t>
      </w:r>
      <w:r w:rsidRPr="00A94C94">
        <w:rPr>
          <w:sz w:val="28"/>
          <w:szCs w:val="28"/>
        </w:rPr>
        <w:t xml:space="preserve"> по каталогизации в АРМ «</w:t>
      </w:r>
      <w:proofErr w:type="spellStart"/>
      <w:r w:rsidRPr="00A94C94">
        <w:rPr>
          <w:sz w:val="28"/>
          <w:szCs w:val="28"/>
        </w:rPr>
        <w:t>Каталагизатор</w:t>
      </w:r>
      <w:proofErr w:type="spellEnd"/>
      <w:r w:rsidRPr="00A94C94">
        <w:rPr>
          <w:sz w:val="28"/>
          <w:szCs w:val="28"/>
        </w:rPr>
        <w:t>» системы автоматизации библиотек ИРБИС64 на базе О</w:t>
      </w:r>
      <w:r>
        <w:rPr>
          <w:sz w:val="28"/>
          <w:szCs w:val="28"/>
        </w:rPr>
        <w:t xml:space="preserve">ренбургской областной универсальной научной библиотеки </w:t>
      </w:r>
      <w:proofErr w:type="spellStart"/>
      <w:r w:rsidRPr="00A94C94">
        <w:rPr>
          <w:sz w:val="28"/>
          <w:szCs w:val="28"/>
        </w:rPr>
        <w:t>им.Н.К.</w:t>
      </w:r>
      <w:r>
        <w:rPr>
          <w:sz w:val="28"/>
          <w:szCs w:val="28"/>
        </w:rPr>
        <w:t>Крупской</w:t>
      </w:r>
      <w:proofErr w:type="spellEnd"/>
      <w:r>
        <w:rPr>
          <w:sz w:val="28"/>
          <w:szCs w:val="28"/>
        </w:rPr>
        <w:t>, получили сертификаты</w:t>
      </w:r>
      <w:r w:rsidRPr="00A94C94">
        <w:rPr>
          <w:sz w:val="28"/>
          <w:szCs w:val="28"/>
        </w:rPr>
        <w:t>;</w:t>
      </w:r>
    </w:p>
    <w:p w:rsidR="00A94C94" w:rsidRPr="00A94C94" w:rsidRDefault="00A94C94" w:rsidP="00190FAF">
      <w:pPr>
        <w:pStyle w:val="a5"/>
        <w:shd w:val="clear" w:color="auto" w:fill="FFFFFF"/>
        <w:spacing w:before="0" w:beforeAutospacing="0" w:after="0" w:afterAutospacing="0"/>
        <w:ind w:firstLine="567"/>
        <w:jc w:val="both"/>
        <w:rPr>
          <w:sz w:val="28"/>
          <w:szCs w:val="28"/>
        </w:rPr>
      </w:pPr>
      <w:r>
        <w:rPr>
          <w:sz w:val="28"/>
          <w:szCs w:val="28"/>
        </w:rPr>
        <w:t xml:space="preserve">- 2 специалиста участвовали в </w:t>
      </w:r>
      <w:proofErr w:type="spellStart"/>
      <w:r>
        <w:rPr>
          <w:sz w:val="28"/>
          <w:szCs w:val="28"/>
        </w:rPr>
        <w:t>вебинарах</w:t>
      </w:r>
      <w:proofErr w:type="spellEnd"/>
      <w:r>
        <w:rPr>
          <w:sz w:val="28"/>
          <w:szCs w:val="28"/>
        </w:rPr>
        <w:t xml:space="preserve"> </w:t>
      </w:r>
      <w:r w:rsidRPr="00A94C94">
        <w:rPr>
          <w:sz w:val="28"/>
          <w:szCs w:val="28"/>
        </w:rPr>
        <w:t>«Мастерская авторских программ по приобщению детей к чтению»</w:t>
      </w:r>
      <w:r>
        <w:rPr>
          <w:sz w:val="28"/>
          <w:szCs w:val="28"/>
        </w:rPr>
        <w:t xml:space="preserve">, организованных </w:t>
      </w:r>
      <w:r w:rsidRPr="00A94C94">
        <w:rPr>
          <w:sz w:val="28"/>
          <w:szCs w:val="28"/>
        </w:rPr>
        <w:t>учебны</w:t>
      </w:r>
      <w:r>
        <w:rPr>
          <w:sz w:val="28"/>
          <w:szCs w:val="28"/>
        </w:rPr>
        <w:t>м</w:t>
      </w:r>
      <w:r w:rsidRPr="00A94C94">
        <w:rPr>
          <w:sz w:val="28"/>
          <w:szCs w:val="28"/>
        </w:rPr>
        <w:t xml:space="preserve"> центр</w:t>
      </w:r>
      <w:r>
        <w:rPr>
          <w:sz w:val="28"/>
          <w:szCs w:val="28"/>
        </w:rPr>
        <w:t>ом Российской государственной детской библиотекой, получили сертификаты.</w:t>
      </w:r>
    </w:p>
    <w:p w:rsidR="005B5CB6" w:rsidRDefault="009B4E53" w:rsidP="00190FAF">
      <w:pPr>
        <w:pStyle w:val="a5"/>
        <w:shd w:val="clear" w:color="auto" w:fill="FFFFFF"/>
        <w:spacing w:before="0" w:beforeAutospacing="0" w:after="0" w:afterAutospacing="0"/>
        <w:ind w:firstLine="567"/>
        <w:jc w:val="both"/>
        <w:rPr>
          <w:sz w:val="28"/>
          <w:szCs w:val="28"/>
        </w:rPr>
      </w:pPr>
      <w:r>
        <w:rPr>
          <w:sz w:val="28"/>
          <w:szCs w:val="28"/>
        </w:rPr>
        <w:t>Кадровая ситуация</w:t>
      </w:r>
      <w:r w:rsidR="00FB0ACB">
        <w:rPr>
          <w:sz w:val="28"/>
          <w:szCs w:val="28"/>
        </w:rPr>
        <w:t>,</w:t>
      </w:r>
      <w:r>
        <w:rPr>
          <w:sz w:val="28"/>
          <w:szCs w:val="28"/>
        </w:rPr>
        <w:t xml:space="preserve"> сложившаяся в ГБУК «Оренбургская областная полиэтническая детская библиотека»</w:t>
      </w:r>
      <w:r w:rsidR="00FB0ACB">
        <w:rPr>
          <w:sz w:val="28"/>
          <w:szCs w:val="28"/>
        </w:rPr>
        <w:t>,</w:t>
      </w:r>
      <w:r>
        <w:rPr>
          <w:sz w:val="28"/>
          <w:szCs w:val="28"/>
        </w:rPr>
        <w:t xml:space="preserve"> позволяет сделать выводы о необходимости повышения квалификации на семинарах, конференциях, тренингах в региональных и российских библиотеках; курсах повышения квалификации библиотечных специалистов.</w:t>
      </w:r>
    </w:p>
    <w:p w:rsidR="009B4E53" w:rsidRDefault="009B4E53" w:rsidP="00190FAF">
      <w:pPr>
        <w:pStyle w:val="a5"/>
        <w:shd w:val="clear" w:color="auto" w:fill="FFFFFF"/>
        <w:spacing w:before="0" w:beforeAutospacing="0" w:after="0" w:afterAutospacing="0"/>
        <w:ind w:firstLine="567"/>
        <w:jc w:val="both"/>
        <w:rPr>
          <w:sz w:val="28"/>
          <w:szCs w:val="28"/>
        </w:rPr>
      </w:pPr>
      <w:r>
        <w:rPr>
          <w:sz w:val="28"/>
          <w:szCs w:val="28"/>
        </w:rPr>
        <w:t>Администрация ГБУК «Оренбургская областная полиэтническая детская библиотека» опирается на сплоченный персонал и такую систему функционирования организации, которая стимулирует активную творческую позицию каждого сотрудника, его заинтересованность в развитии библиотеки в целом, и, вместе с тем, сохраняет партнерские взаимоотношения в коллективе вне зависимости от занимаемой работниками должности.</w:t>
      </w:r>
    </w:p>
    <w:p w:rsidR="002E04AE" w:rsidRDefault="002E04AE" w:rsidP="00190FAF">
      <w:pPr>
        <w:pStyle w:val="a5"/>
        <w:shd w:val="clear" w:color="auto" w:fill="FFFFFF"/>
        <w:spacing w:before="0" w:beforeAutospacing="0" w:after="0" w:afterAutospacing="0"/>
        <w:ind w:firstLine="567"/>
        <w:jc w:val="both"/>
        <w:rPr>
          <w:sz w:val="28"/>
          <w:szCs w:val="28"/>
        </w:rPr>
      </w:pPr>
    </w:p>
    <w:p w:rsidR="0083604D" w:rsidRPr="00351239" w:rsidRDefault="0083604D" w:rsidP="00190FAF">
      <w:pPr>
        <w:pStyle w:val="a5"/>
        <w:shd w:val="clear" w:color="auto" w:fill="FFFFFF"/>
        <w:spacing w:before="0" w:beforeAutospacing="0" w:after="0" w:afterAutospacing="0"/>
        <w:contextualSpacing/>
        <w:jc w:val="both"/>
        <w:rPr>
          <w:b/>
          <w:sz w:val="28"/>
          <w:szCs w:val="28"/>
        </w:rPr>
      </w:pPr>
      <w:r w:rsidRPr="0083604D">
        <w:rPr>
          <w:b/>
          <w:sz w:val="28"/>
          <w:szCs w:val="28"/>
          <w:lang w:val="en-US"/>
        </w:rPr>
        <w:t>X</w:t>
      </w:r>
      <w:r w:rsidR="00A94C94">
        <w:rPr>
          <w:b/>
          <w:sz w:val="28"/>
          <w:szCs w:val="28"/>
          <w:lang w:val="en-US"/>
        </w:rPr>
        <w:t>I</w:t>
      </w:r>
      <w:r w:rsidRPr="0083604D">
        <w:rPr>
          <w:b/>
          <w:sz w:val="28"/>
          <w:szCs w:val="28"/>
          <w:lang w:val="en-US"/>
        </w:rPr>
        <w:t>V</w:t>
      </w:r>
      <w:r w:rsidRPr="0083604D">
        <w:rPr>
          <w:b/>
          <w:sz w:val="28"/>
          <w:szCs w:val="28"/>
        </w:rPr>
        <w:t>. Редакц</w:t>
      </w:r>
      <w:r>
        <w:rPr>
          <w:b/>
          <w:sz w:val="28"/>
          <w:szCs w:val="28"/>
        </w:rPr>
        <w:t>ионно-издательская деятельность</w:t>
      </w:r>
    </w:p>
    <w:p w:rsidR="0083604D" w:rsidRPr="002720A2" w:rsidRDefault="00613B3D" w:rsidP="00190FAF">
      <w:pPr>
        <w:pStyle w:val="a5"/>
        <w:shd w:val="clear" w:color="auto" w:fill="FFFFFF"/>
        <w:spacing w:before="0" w:beforeAutospacing="0" w:after="0" w:afterAutospacing="0"/>
        <w:ind w:firstLine="567"/>
        <w:contextualSpacing/>
        <w:jc w:val="both"/>
        <w:rPr>
          <w:sz w:val="28"/>
          <w:szCs w:val="28"/>
        </w:rPr>
      </w:pPr>
      <w:r w:rsidRPr="002720A2">
        <w:rPr>
          <w:sz w:val="28"/>
          <w:szCs w:val="28"/>
        </w:rPr>
        <w:lastRenderedPageBreak/>
        <w:t xml:space="preserve">Главной задачей редакционно-издательской деятельности ГБУК «Оренбургская областная полиэтническая детская библиотека» является </w:t>
      </w:r>
      <w:r w:rsidR="0083604D" w:rsidRPr="002720A2">
        <w:rPr>
          <w:sz w:val="28"/>
          <w:szCs w:val="28"/>
        </w:rPr>
        <w:t xml:space="preserve">подготовка и распространение методико-информационных </w:t>
      </w:r>
      <w:r w:rsidRPr="002720A2">
        <w:rPr>
          <w:sz w:val="28"/>
          <w:szCs w:val="28"/>
        </w:rPr>
        <w:t>изданий</w:t>
      </w:r>
      <w:r w:rsidR="0083604D" w:rsidRPr="002720A2">
        <w:rPr>
          <w:sz w:val="28"/>
          <w:szCs w:val="28"/>
        </w:rPr>
        <w:t>: методико-библиографических пособий, библиографических указателей, списков и иных материалов аналитического,  информационного и рекомендательного характера для специализированных детских библиотек и муниципальных библиотек, обслуживающих детей Оренбургской области.</w:t>
      </w:r>
    </w:p>
    <w:p w:rsidR="0083604D" w:rsidRDefault="0083604D" w:rsidP="00190FAF">
      <w:pPr>
        <w:pStyle w:val="a5"/>
        <w:shd w:val="clear" w:color="auto" w:fill="FFFFFF"/>
        <w:spacing w:before="0" w:beforeAutospacing="0" w:after="0" w:afterAutospacing="0"/>
        <w:ind w:firstLine="709"/>
        <w:jc w:val="both"/>
        <w:rPr>
          <w:sz w:val="28"/>
          <w:szCs w:val="28"/>
        </w:rPr>
      </w:pPr>
      <w:r w:rsidRPr="002720A2">
        <w:rPr>
          <w:sz w:val="28"/>
          <w:szCs w:val="28"/>
        </w:rPr>
        <w:t>В 201</w:t>
      </w:r>
      <w:r w:rsidR="00A94C94">
        <w:rPr>
          <w:sz w:val="28"/>
          <w:szCs w:val="28"/>
        </w:rPr>
        <w:t>8</w:t>
      </w:r>
      <w:r w:rsidRPr="002720A2">
        <w:rPr>
          <w:sz w:val="28"/>
          <w:szCs w:val="28"/>
        </w:rPr>
        <w:t xml:space="preserve"> было подготовлено </w:t>
      </w:r>
      <w:r w:rsidR="00A94C94">
        <w:rPr>
          <w:sz w:val="28"/>
          <w:szCs w:val="28"/>
        </w:rPr>
        <w:t>15</w:t>
      </w:r>
      <w:r w:rsidRPr="002720A2">
        <w:rPr>
          <w:sz w:val="28"/>
          <w:szCs w:val="28"/>
        </w:rPr>
        <w:t xml:space="preserve"> наименований методико-библиографических материалов в количестве </w:t>
      </w:r>
      <w:r w:rsidR="00A94C94">
        <w:rPr>
          <w:sz w:val="28"/>
          <w:szCs w:val="28"/>
        </w:rPr>
        <w:t>1280</w:t>
      </w:r>
      <w:r w:rsidRPr="002720A2">
        <w:rPr>
          <w:sz w:val="28"/>
          <w:szCs w:val="28"/>
        </w:rPr>
        <w:t xml:space="preserve"> экземпляров.</w:t>
      </w:r>
    </w:p>
    <w:p w:rsidR="00AB27D5" w:rsidRPr="00AB27D5" w:rsidRDefault="00AB27D5" w:rsidP="00190FAF">
      <w:pPr>
        <w:pStyle w:val="a5"/>
        <w:shd w:val="clear" w:color="auto" w:fill="FFFFFF"/>
        <w:spacing w:before="0" w:beforeAutospacing="0" w:after="0" w:afterAutospacing="0"/>
        <w:ind w:firstLine="567"/>
        <w:jc w:val="both"/>
        <w:rPr>
          <w:sz w:val="28"/>
          <w:szCs w:val="28"/>
        </w:rPr>
      </w:pPr>
      <w:r>
        <w:rPr>
          <w:sz w:val="28"/>
          <w:szCs w:val="28"/>
        </w:rPr>
        <w:t>Все методико-библиографические материалы размещены в открытом доступе на сайте Оренбургской областной полиэтнической детской библиотеки (</w:t>
      </w:r>
      <w:hyperlink r:id="rId15" w:history="1">
        <w:r w:rsidRPr="00DA15B5">
          <w:rPr>
            <w:rStyle w:val="a4"/>
            <w:sz w:val="28"/>
            <w:szCs w:val="28"/>
            <w:lang w:val="en-US"/>
          </w:rPr>
          <w:t>www</w:t>
        </w:r>
        <w:r w:rsidRPr="00AB27D5">
          <w:rPr>
            <w:rStyle w:val="a4"/>
            <w:sz w:val="28"/>
            <w:szCs w:val="28"/>
          </w:rPr>
          <w:t>.</w:t>
        </w:r>
        <w:proofErr w:type="spellStart"/>
        <w:r w:rsidRPr="00DA15B5">
          <w:rPr>
            <w:rStyle w:val="a4"/>
            <w:sz w:val="28"/>
            <w:szCs w:val="28"/>
            <w:lang w:val="en-US"/>
          </w:rPr>
          <w:t>oodb</w:t>
        </w:r>
        <w:proofErr w:type="spellEnd"/>
        <w:r w:rsidRPr="00AB27D5">
          <w:rPr>
            <w:rStyle w:val="a4"/>
            <w:sz w:val="28"/>
            <w:szCs w:val="28"/>
          </w:rPr>
          <w:t>.</w:t>
        </w:r>
        <w:proofErr w:type="spellStart"/>
        <w:r w:rsidRPr="00DA15B5">
          <w:rPr>
            <w:rStyle w:val="a4"/>
            <w:sz w:val="28"/>
            <w:szCs w:val="28"/>
            <w:lang w:val="en-US"/>
          </w:rPr>
          <w:t>ru</w:t>
        </w:r>
        <w:proofErr w:type="spellEnd"/>
      </w:hyperlink>
      <w:r>
        <w:rPr>
          <w:sz w:val="28"/>
          <w:szCs w:val="28"/>
        </w:rPr>
        <w:t>).</w:t>
      </w:r>
    </w:p>
    <w:p w:rsidR="0083604D" w:rsidRDefault="002720A2" w:rsidP="00190FAF">
      <w:pPr>
        <w:pStyle w:val="a5"/>
        <w:shd w:val="clear" w:color="auto" w:fill="FFFFFF"/>
        <w:spacing w:before="0" w:beforeAutospacing="0" w:after="0" w:afterAutospacing="0"/>
        <w:ind w:firstLine="567"/>
        <w:jc w:val="both"/>
        <w:rPr>
          <w:sz w:val="28"/>
          <w:szCs w:val="28"/>
        </w:rPr>
      </w:pPr>
      <w:r>
        <w:rPr>
          <w:sz w:val="28"/>
          <w:szCs w:val="28"/>
        </w:rPr>
        <w:t>Специалисты Оренбургской областной полиэтнической детской библиотеки</w:t>
      </w:r>
      <w:r w:rsidR="0083604D" w:rsidRPr="002720A2">
        <w:rPr>
          <w:sz w:val="28"/>
          <w:szCs w:val="28"/>
        </w:rPr>
        <w:t xml:space="preserve"> старались отразить в своих изданиях инновационный практический опыт библиотек России, свои интересные наработки: материалы о проектах, положения, сценарии, рекомендательные списки. </w:t>
      </w:r>
    </w:p>
    <w:p w:rsidR="005B583F" w:rsidRDefault="005B583F" w:rsidP="00190FAF">
      <w:pPr>
        <w:pStyle w:val="a5"/>
        <w:shd w:val="clear" w:color="auto" w:fill="FFFFFF"/>
        <w:spacing w:before="0" w:beforeAutospacing="0" w:after="0" w:afterAutospacing="0"/>
        <w:ind w:firstLine="567"/>
        <w:jc w:val="both"/>
        <w:rPr>
          <w:sz w:val="28"/>
          <w:szCs w:val="28"/>
        </w:rPr>
      </w:pPr>
    </w:p>
    <w:p w:rsidR="003F65F1" w:rsidRDefault="003F65F1" w:rsidP="00190FAF">
      <w:pPr>
        <w:pStyle w:val="a5"/>
        <w:shd w:val="clear" w:color="auto" w:fill="FFFFFF"/>
        <w:spacing w:before="0" w:beforeAutospacing="0" w:after="0" w:afterAutospacing="0"/>
        <w:ind w:firstLine="567"/>
        <w:jc w:val="both"/>
        <w:rPr>
          <w:b/>
          <w:sz w:val="28"/>
          <w:szCs w:val="28"/>
        </w:rPr>
      </w:pPr>
      <w:r>
        <w:rPr>
          <w:b/>
          <w:sz w:val="28"/>
          <w:szCs w:val="28"/>
          <w:lang w:val="en-US"/>
        </w:rPr>
        <w:t>XV</w:t>
      </w:r>
      <w:r w:rsidRPr="007A2C7F">
        <w:rPr>
          <w:b/>
          <w:sz w:val="28"/>
          <w:szCs w:val="28"/>
        </w:rPr>
        <w:t xml:space="preserve">. </w:t>
      </w:r>
      <w:r>
        <w:rPr>
          <w:b/>
          <w:sz w:val="28"/>
          <w:szCs w:val="28"/>
        </w:rPr>
        <w:t>Материально-технические ресурсы</w:t>
      </w:r>
    </w:p>
    <w:p w:rsidR="00AB27D5" w:rsidRDefault="00AB27D5" w:rsidP="00190FAF">
      <w:pPr>
        <w:pStyle w:val="a5"/>
        <w:shd w:val="clear" w:color="auto" w:fill="FFFFFF"/>
        <w:spacing w:before="0" w:beforeAutospacing="0" w:after="0" w:afterAutospacing="0"/>
        <w:ind w:firstLine="567"/>
        <w:jc w:val="both"/>
        <w:rPr>
          <w:sz w:val="28"/>
          <w:szCs w:val="28"/>
        </w:rPr>
      </w:pPr>
      <w:r>
        <w:rPr>
          <w:sz w:val="28"/>
          <w:szCs w:val="28"/>
        </w:rPr>
        <w:t>На праве оперативного управления за ГБУК «Оренбургская областная полиэтническая детская библиотека» закреплено 4 здания, расположенные по адресам:</w:t>
      </w:r>
    </w:p>
    <w:p w:rsidR="00AB27D5" w:rsidRDefault="00AB27D5" w:rsidP="00190FAF">
      <w:pPr>
        <w:pStyle w:val="a5"/>
        <w:shd w:val="clear" w:color="auto" w:fill="FFFFFF"/>
        <w:spacing w:before="0" w:beforeAutospacing="0" w:after="0" w:afterAutospacing="0"/>
        <w:ind w:firstLine="567"/>
        <w:jc w:val="both"/>
        <w:rPr>
          <w:sz w:val="28"/>
          <w:szCs w:val="28"/>
        </w:rPr>
      </w:pPr>
      <w:r>
        <w:rPr>
          <w:sz w:val="28"/>
          <w:szCs w:val="28"/>
        </w:rPr>
        <w:t xml:space="preserve">- </w:t>
      </w:r>
      <w:proofErr w:type="spellStart"/>
      <w:r>
        <w:rPr>
          <w:sz w:val="28"/>
          <w:szCs w:val="28"/>
        </w:rPr>
        <w:t>ул</w:t>
      </w:r>
      <w:proofErr w:type="gramStart"/>
      <w:r>
        <w:rPr>
          <w:sz w:val="28"/>
          <w:szCs w:val="28"/>
        </w:rPr>
        <w:t>.Т</w:t>
      </w:r>
      <w:proofErr w:type="gramEnd"/>
      <w:r>
        <w:rPr>
          <w:sz w:val="28"/>
          <w:szCs w:val="28"/>
        </w:rPr>
        <w:t>ерешковой</w:t>
      </w:r>
      <w:proofErr w:type="spellEnd"/>
      <w:r>
        <w:rPr>
          <w:sz w:val="28"/>
          <w:szCs w:val="28"/>
        </w:rPr>
        <w:t xml:space="preserve">, 15 (Двухэтажное здание постройки до 1917 года. </w:t>
      </w:r>
      <w:proofErr w:type="gramStart"/>
      <w:r>
        <w:rPr>
          <w:sz w:val="28"/>
          <w:szCs w:val="28"/>
        </w:rPr>
        <w:t>В 2015 году здание признано аварийным, обслуживание пользователей не ведется);</w:t>
      </w:r>
      <w:proofErr w:type="gramEnd"/>
    </w:p>
    <w:p w:rsidR="00AB27D5" w:rsidRDefault="00AB27D5" w:rsidP="00190FAF">
      <w:pPr>
        <w:pStyle w:val="a5"/>
        <w:shd w:val="clear" w:color="auto" w:fill="FFFFFF"/>
        <w:spacing w:before="0" w:beforeAutospacing="0" w:after="0" w:afterAutospacing="0"/>
        <w:ind w:firstLine="567"/>
        <w:jc w:val="both"/>
        <w:rPr>
          <w:sz w:val="28"/>
          <w:szCs w:val="28"/>
        </w:rPr>
      </w:pPr>
      <w:r>
        <w:rPr>
          <w:sz w:val="28"/>
          <w:szCs w:val="28"/>
        </w:rPr>
        <w:t xml:space="preserve">- </w:t>
      </w:r>
      <w:proofErr w:type="spellStart"/>
      <w:r>
        <w:rPr>
          <w:sz w:val="28"/>
          <w:szCs w:val="28"/>
        </w:rPr>
        <w:t>ул</w:t>
      </w:r>
      <w:proofErr w:type="gramStart"/>
      <w:r>
        <w:rPr>
          <w:sz w:val="28"/>
          <w:szCs w:val="28"/>
        </w:rPr>
        <w:t>.Т</w:t>
      </w:r>
      <w:proofErr w:type="gramEnd"/>
      <w:r>
        <w:rPr>
          <w:sz w:val="28"/>
          <w:szCs w:val="28"/>
        </w:rPr>
        <w:t>ерешковой</w:t>
      </w:r>
      <w:proofErr w:type="spellEnd"/>
      <w:r>
        <w:rPr>
          <w:sz w:val="28"/>
          <w:szCs w:val="28"/>
        </w:rPr>
        <w:t>, 25 (2 помещения с отдельными входами, расположенные во встроено-пристроенном помещении первого этажа жилого 9-этажного дома);</w:t>
      </w:r>
    </w:p>
    <w:p w:rsidR="00AB27D5" w:rsidRDefault="00AB27D5" w:rsidP="00190FAF">
      <w:pPr>
        <w:pStyle w:val="a5"/>
        <w:shd w:val="clear" w:color="auto" w:fill="FFFFFF"/>
        <w:spacing w:before="0" w:beforeAutospacing="0" w:after="0" w:afterAutospacing="0"/>
        <w:ind w:firstLine="567"/>
        <w:jc w:val="both"/>
        <w:rPr>
          <w:sz w:val="28"/>
          <w:szCs w:val="28"/>
        </w:rPr>
      </w:pPr>
      <w:r>
        <w:rPr>
          <w:sz w:val="28"/>
          <w:szCs w:val="28"/>
        </w:rPr>
        <w:t xml:space="preserve">- </w:t>
      </w:r>
      <w:proofErr w:type="spellStart"/>
      <w:r>
        <w:rPr>
          <w:sz w:val="28"/>
          <w:szCs w:val="28"/>
        </w:rPr>
        <w:t>ул</w:t>
      </w:r>
      <w:proofErr w:type="gramStart"/>
      <w:r>
        <w:rPr>
          <w:sz w:val="28"/>
          <w:szCs w:val="28"/>
        </w:rPr>
        <w:t>.Т</w:t>
      </w:r>
      <w:proofErr w:type="gramEnd"/>
      <w:r>
        <w:rPr>
          <w:sz w:val="28"/>
          <w:szCs w:val="28"/>
        </w:rPr>
        <w:t>ерешковой</w:t>
      </w:r>
      <w:proofErr w:type="spellEnd"/>
      <w:r>
        <w:rPr>
          <w:sz w:val="28"/>
          <w:szCs w:val="28"/>
        </w:rPr>
        <w:t>, 17/19 (Здание в аварийном состоянии, обрушение крыши. Не используется с 2001 года. Электропитание и отопление отключено);</w:t>
      </w:r>
    </w:p>
    <w:p w:rsidR="00AB27D5" w:rsidRDefault="00AB27D5" w:rsidP="00190FAF">
      <w:pPr>
        <w:pStyle w:val="a5"/>
        <w:shd w:val="clear" w:color="auto" w:fill="FFFFFF"/>
        <w:spacing w:before="0" w:beforeAutospacing="0" w:after="0" w:afterAutospacing="0"/>
        <w:ind w:firstLine="567"/>
        <w:jc w:val="both"/>
        <w:rPr>
          <w:sz w:val="28"/>
          <w:szCs w:val="28"/>
        </w:rPr>
      </w:pPr>
      <w:r>
        <w:rPr>
          <w:sz w:val="28"/>
          <w:szCs w:val="28"/>
        </w:rPr>
        <w:t>- ул</w:t>
      </w:r>
      <w:proofErr w:type="gramStart"/>
      <w:r>
        <w:rPr>
          <w:sz w:val="28"/>
          <w:szCs w:val="28"/>
        </w:rPr>
        <w:t>.С</w:t>
      </w:r>
      <w:proofErr w:type="gramEnd"/>
      <w:r>
        <w:rPr>
          <w:sz w:val="28"/>
          <w:szCs w:val="28"/>
        </w:rPr>
        <w:t xml:space="preserve">оветская,32 / </w:t>
      </w:r>
      <w:proofErr w:type="spellStart"/>
      <w:r>
        <w:rPr>
          <w:sz w:val="28"/>
          <w:szCs w:val="28"/>
        </w:rPr>
        <w:t>ул.Пролетарская</w:t>
      </w:r>
      <w:proofErr w:type="spellEnd"/>
      <w:r>
        <w:rPr>
          <w:sz w:val="28"/>
          <w:szCs w:val="28"/>
        </w:rPr>
        <w:t xml:space="preserve">, 17 (Незавершенное строительством здание. По уставной деятельности учреждением не используется. </w:t>
      </w:r>
      <w:proofErr w:type="gramStart"/>
      <w:r>
        <w:rPr>
          <w:sz w:val="28"/>
          <w:szCs w:val="28"/>
        </w:rPr>
        <w:t>Находится на балансе учреждения).</w:t>
      </w:r>
      <w:proofErr w:type="gramEnd"/>
    </w:p>
    <w:p w:rsidR="006D1682" w:rsidRPr="00315BE3" w:rsidRDefault="006D1682" w:rsidP="00190FAF">
      <w:pPr>
        <w:spacing w:after="0" w:line="240" w:lineRule="auto"/>
        <w:ind w:firstLine="540"/>
        <w:jc w:val="both"/>
        <w:rPr>
          <w:rFonts w:ascii="Times New Roman" w:eastAsia="Times New Roman" w:hAnsi="Times New Roman" w:cs="Times New Roman"/>
          <w:sz w:val="28"/>
          <w:szCs w:val="28"/>
        </w:rPr>
      </w:pPr>
      <w:r w:rsidRPr="00DF6A02">
        <w:rPr>
          <w:rFonts w:ascii="Times New Roman" w:eastAsia="Times New Roman" w:hAnsi="Times New Roman" w:cs="Times New Roman"/>
          <w:sz w:val="28"/>
          <w:szCs w:val="28"/>
        </w:rPr>
        <w:t>В настоящее время помещение, которое занимает ГБУК «Оренбургская областная полиэтническая детская библиотека», оборудовано средствами доступа для маломобильных  пользователей с ограничениями двигательных функций: построен пандус, здание оснащено кнопкой вызова библиотекаря.</w:t>
      </w:r>
    </w:p>
    <w:p w:rsidR="00960863" w:rsidRDefault="00960863" w:rsidP="00190FAF">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конце 2018 года  в помещение здания по </w:t>
      </w:r>
      <w:proofErr w:type="spellStart"/>
      <w:r>
        <w:rPr>
          <w:rFonts w:ascii="Times New Roman" w:eastAsia="Times New Roman" w:hAnsi="Times New Roman" w:cs="Times New Roman"/>
          <w:sz w:val="28"/>
          <w:szCs w:val="28"/>
        </w:rPr>
        <w:t>ул</w:t>
      </w:r>
      <w:proofErr w:type="gramStart"/>
      <w:r>
        <w:rPr>
          <w:rFonts w:ascii="Times New Roman" w:eastAsia="Times New Roman" w:hAnsi="Times New Roman" w:cs="Times New Roman"/>
          <w:sz w:val="28"/>
          <w:szCs w:val="28"/>
        </w:rPr>
        <w:t>.Т</w:t>
      </w:r>
      <w:proofErr w:type="gramEnd"/>
      <w:r>
        <w:rPr>
          <w:rFonts w:ascii="Times New Roman" w:eastAsia="Times New Roman" w:hAnsi="Times New Roman" w:cs="Times New Roman"/>
          <w:sz w:val="28"/>
          <w:szCs w:val="28"/>
        </w:rPr>
        <w:t>ерешковой</w:t>
      </w:r>
      <w:proofErr w:type="spellEnd"/>
      <w:r>
        <w:rPr>
          <w:rFonts w:ascii="Times New Roman" w:eastAsia="Times New Roman" w:hAnsi="Times New Roman" w:cs="Times New Roman"/>
          <w:sz w:val="28"/>
          <w:szCs w:val="28"/>
        </w:rPr>
        <w:t>, 25 (отдел обслуживания детей младшего возраста, отдел литературы по искусству) начался ремонт.</w:t>
      </w:r>
    </w:p>
    <w:p w:rsidR="0063732E" w:rsidRPr="00315BE3" w:rsidRDefault="0063732E" w:rsidP="00190FAF">
      <w:pPr>
        <w:spacing w:after="0" w:line="240" w:lineRule="auto"/>
        <w:jc w:val="both"/>
        <w:rPr>
          <w:rFonts w:ascii="Times New Roman" w:eastAsia="Times New Roman" w:hAnsi="Times New Roman" w:cs="Times New Roman"/>
          <w:sz w:val="28"/>
          <w:szCs w:val="28"/>
        </w:rPr>
      </w:pPr>
    </w:p>
    <w:p w:rsidR="0063732E" w:rsidRPr="0063732E" w:rsidRDefault="0063732E" w:rsidP="00190FAF">
      <w:pPr>
        <w:spacing w:after="0" w:line="240" w:lineRule="auto"/>
        <w:jc w:val="both"/>
        <w:rPr>
          <w:rFonts w:ascii="Times New Roman" w:hAnsi="Times New Roman" w:cs="Times New Roman"/>
          <w:b/>
          <w:sz w:val="28"/>
          <w:szCs w:val="28"/>
        </w:rPr>
      </w:pPr>
      <w:r w:rsidRPr="0063732E">
        <w:rPr>
          <w:rFonts w:ascii="Times New Roman" w:eastAsia="Times New Roman" w:hAnsi="Times New Roman" w:cs="Times New Roman"/>
          <w:b/>
          <w:sz w:val="28"/>
          <w:szCs w:val="28"/>
          <w:lang w:val="en-US"/>
        </w:rPr>
        <w:t>XVI</w:t>
      </w:r>
      <w:r w:rsidRPr="0063732E">
        <w:rPr>
          <w:rFonts w:ascii="Times New Roman" w:eastAsia="Times New Roman" w:hAnsi="Times New Roman" w:cs="Times New Roman"/>
          <w:b/>
          <w:sz w:val="28"/>
          <w:szCs w:val="28"/>
        </w:rPr>
        <w:t>. Реализация плана мероприятий («дорожная карта») по перспективному развитию общедоступных библиотек Российской Федерации на 2017 – 2021 годы</w:t>
      </w:r>
      <w:r w:rsidR="002A51EC">
        <w:rPr>
          <w:rFonts w:ascii="Times New Roman" w:eastAsia="Times New Roman" w:hAnsi="Times New Roman" w:cs="Times New Roman"/>
          <w:b/>
          <w:sz w:val="28"/>
          <w:szCs w:val="28"/>
        </w:rPr>
        <w:t xml:space="preserve"> (Приложение 3)</w:t>
      </w:r>
    </w:p>
    <w:p w:rsidR="006D1682" w:rsidRDefault="006D1682" w:rsidP="00190FAF">
      <w:pPr>
        <w:pStyle w:val="a5"/>
        <w:shd w:val="clear" w:color="auto" w:fill="FFFFFF"/>
        <w:spacing w:before="0" w:beforeAutospacing="0" w:after="0" w:afterAutospacing="0"/>
        <w:ind w:firstLine="567"/>
        <w:jc w:val="both"/>
        <w:rPr>
          <w:sz w:val="28"/>
          <w:szCs w:val="28"/>
        </w:rPr>
      </w:pPr>
    </w:p>
    <w:p w:rsidR="00EB426C" w:rsidRDefault="00EB426C" w:rsidP="00190FAF">
      <w:pPr>
        <w:pStyle w:val="a5"/>
        <w:shd w:val="clear" w:color="auto" w:fill="FFFFFF"/>
        <w:spacing w:before="0" w:beforeAutospacing="0" w:after="0" w:afterAutospacing="0"/>
        <w:contextualSpacing/>
        <w:jc w:val="both"/>
        <w:rPr>
          <w:b/>
          <w:sz w:val="28"/>
          <w:szCs w:val="28"/>
        </w:rPr>
      </w:pPr>
      <w:r w:rsidRPr="00EB426C">
        <w:rPr>
          <w:b/>
          <w:sz w:val="28"/>
          <w:szCs w:val="28"/>
          <w:lang w:val="en-US"/>
        </w:rPr>
        <w:t>XVII</w:t>
      </w:r>
      <w:r w:rsidRPr="007A2C7F">
        <w:rPr>
          <w:b/>
          <w:sz w:val="28"/>
          <w:szCs w:val="28"/>
        </w:rPr>
        <w:t xml:space="preserve">. </w:t>
      </w:r>
      <w:r w:rsidRPr="00EB426C">
        <w:rPr>
          <w:b/>
          <w:sz w:val="28"/>
          <w:szCs w:val="28"/>
        </w:rPr>
        <w:t>Основные итоги года</w:t>
      </w:r>
    </w:p>
    <w:p w:rsidR="00EB426C" w:rsidRPr="00EB426C" w:rsidRDefault="00EB426C" w:rsidP="00190FAF">
      <w:pPr>
        <w:pStyle w:val="a5"/>
        <w:shd w:val="clear" w:color="auto" w:fill="FFFFFF"/>
        <w:spacing w:before="0" w:beforeAutospacing="0" w:after="0" w:afterAutospacing="0"/>
        <w:ind w:firstLine="567"/>
        <w:contextualSpacing/>
        <w:jc w:val="both"/>
        <w:rPr>
          <w:sz w:val="28"/>
          <w:szCs w:val="28"/>
        </w:rPr>
      </w:pPr>
      <w:r w:rsidRPr="00EB426C">
        <w:rPr>
          <w:sz w:val="28"/>
          <w:szCs w:val="28"/>
        </w:rPr>
        <w:t>Для ГБУК «Оренбургская областная полиэтническая детская библиотека» 201</w:t>
      </w:r>
      <w:r w:rsidR="0063732E">
        <w:rPr>
          <w:sz w:val="28"/>
          <w:szCs w:val="28"/>
        </w:rPr>
        <w:t>8</w:t>
      </w:r>
      <w:r w:rsidRPr="00EB426C">
        <w:rPr>
          <w:sz w:val="28"/>
          <w:szCs w:val="28"/>
        </w:rPr>
        <w:t xml:space="preserve"> го</w:t>
      </w:r>
      <w:r>
        <w:rPr>
          <w:sz w:val="28"/>
          <w:szCs w:val="28"/>
        </w:rPr>
        <w:t>д</w:t>
      </w:r>
      <w:r w:rsidRPr="00EB426C">
        <w:rPr>
          <w:sz w:val="28"/>
          <w:szCs w:val="28"/>
        </w:rPr>
        <w:t xml:space="preserve"> отмечен:</w:t>
      </w:r>
    </w:p>
    <w:p w:rsidR="00EB426C" w:rsidRPr="00EB426C" w:rsidRDefault="00EB426C" w:rsidP="00190FAF">
      <w:pPr>
        <w:pStyle w:val="a5"/>
        <w:shd w:val="clear" w:color="auto" w:fill="FFFFFF"/>
        <w:spacing w:before="0" w:beforeAutospacing="0" w:after="0" w:afterAutospacing="0"/>
        <w:ind w:firstLine="567"/>
        <w:contextualSpacing/>
        <w:jc w:val="both"/>
        <w:rPr>
          <w:sz w:val="28"/>
          <w:szCs w:val="28"/>
        </w:rPr>
      </w:pPr>
      <w:r>
        <w:rPr>
          <w:sz w:val="28"/>
          <w:szCs w:val="28"/>
        </w:rPr>
        <w:t>- с</w:t>
      </w:r>
      <w:r w:rsidRPr="00EB426C">
        <w:rPr>
          <w:sz w:val="28"/>
          <w:szCs w:val="28"/>
        </w:rPr>
        <w:t>табильн</w:t>
      </w:r>
      <w:r>
        <w:rPr>
          <w:sz w:val="28"/>
          <w:szCs w:val="28"/>
        </w:rPr>
        <w:t>ым функционированием библиотеки;</w:t>
      </w:r>
    </w:p>
    <w:p w:rsidR="00EB426C" w:rsidRPr="00EB426C" w:rsidRDefault="00EB426C" w:rsidP="00190FAF">
      <w:pPr>
        <w:pStyle w:val="a5"/>
        <w:shd w:val="clear" w:color="auto" w:fill="FFFFFF"/>
        <w:spacing w:before="0" w:beforeAutospacing="0" w:after="0" w:afterAutospacing="0"/>
        <w:ind w:firstLine="567"/>
        <w:contextualSpacing/>
        <w:jc w:val="both"/>
        <w:rPr>
          <w:sz w:val="28"/>
          <w:szCs w:val="28"/>
        </w:rPr>
      </w:pPr>
      <w:r>
        <w:rPr>
          <w:sz w:val="28"/>
          <w:szCs w:val="28"/>
        </w:rPr>
        <w:lastRenderedPageBreak/>
        <w:t>- у</w:t>
      </w:r>
      <w:r w:rsidRPr="00EB426C">
        <w:rPr>
          <w:sz w:val="28"/>
          <w:szCs w:val="28"/>
        </w:rPr>
        <w:t xml:space="preserve">креплением позиций учреждения как методического центра для детских библиотек области по вопросам информационно-библиотечного обслуживания детского </w:t>
      </w:r>
      <w:r>
        <w:rPr>
          <w:sz w:val="28"/>
          <w:szCs w:val="28"/>
        </w:rPr>
        <w:t>населения;</w:t>
      </w:r>
    </w:p>
    <w:p w:rsidR="00A7576E" w:rsidRDefault="00A7576E" w:rsidP="00190FAF">
      <w:pPr>
        <w:pStyle w:val="a5"/>
        <w:shd w:val="clear" w:color="auto" w:fill="FFFFFF"/>
        <w:spacing w:before="0" w:beforeAutospacing="0" w:after="0" w:afterAutospacing="0"/>
        <w:ind w:firstLine="567"/>
        <w:jc w:val="both"/>
        <w:rPr>
          <w:sz w:val="28"/>
          <w:szCs w:val="28"/>
        </w:rPr>
      </w:pPr>
      <w:r>
        <w:rPr>
          <w:sz w:val="28"/>
          <w:szCs w:val="28"/>
        </w:rPr>
        <w:t xml:space="preserve">- </w:t>
      </w:r>
      <w:r w:rsidR="00EB426C">
        <w:rPr>
          <w:sz w:val="28"/>
          <w:szCs w:val="28"/>
        </w:rPr>
        <w:t>э</w:t>
      </w:r>
      <w:r w:rsidR="00EB426C" w:rsidRPr="00EB426C">
        <w:rPr>
          <w:sz w:val="28"/>
          <w:szCs w:val="28"/>
        </w:rPr>
        <w:t xml:space="preserve">ффективной реализацией программ и проектов, способствующих активному продвижению книги и </w:t>
      </w:r>
      <w:r>
        <w:rPr>
          <w:sz w:val="28"/>
          <w:szCs w:val="28"/>
        </w:rPr>
        <w:t>чтения среди детей и подростков;</w:t>
      </w:r>
    </w:p>
    <w:p w:rsidR="00EB426C" w:rsidRPr="00EB426C" w:rsidRDefault="00A7576E" w:rsidP="00190FAF">
      <w:pPr>
        <w:pStyle w:val="a5"/>
        <w:shd w:val="clear" w:color="auto" w:fill="FFFFFF"/>
        <w:spacing w:before="0" w:beforeAutospacing="0" w:after="0" w:afterAutospacing="0"/>
        <w:ind w:firstLine="567"/>
        <w:jc w:val="both"/>
        <w:rPr>
          <w:sz w:val="28"/>
          <w:szCs w:val="28"/>
        </w:rPr>
      </w:pPr>
      <w:r>
        <w:rPr>
          <w:sz w:val="28"/>
          <w:szCs w:val="28"/>
        </w:rPr>
        <w:t>- р</w:t>
      </w:r>
      <w:r w:rsidR="00EB426C" w:rsidRPr="00EB426C">
        <w:rPr>
          <w:sz w:val="28"/>
          <w:szCs w:val="28"/>
        </w:rPr>
        <w:t xml:space="preserve">азвитием информационно-библиотечных технологий. </w:t>
      </w:r>
    </w:p>
    <w:p w:rsidR="00EB426C" w:rsidRPr="00EB426C" w:rsidRDefault="00A7576E" w:rsidP="00190FAF">
      <w:pPr>
        <w:pStyle w:val="a5"/>
        <w:shd w:val="clear" w:color="auto" w:fill="FFFFFF"/>
        <w:spacing w:before="0" w:beforeAutospacing="0" w:after="0" w:afterAutospacing="0"/>
        <w:ind w:firstLine="567"/>
        <w:jc w:val="both"/>
        <w:rPr>
          <w:sz w:val="28"/>
          <w:szCs w:val="28"/>
        </w:rPr>
      </w:pPr>
      <w:r>
        <w:rPr>
          <w:sz w:val="28"/>
          <w:szCs w:val="28"/>
        </w:rPr>
        <w:t>- с</w:t>
      </w:r>
      <w:r w:rsidR="00EB426C" w:rsidRPr="00EB426C">
        <w:rPr>
          <w:sz w:val="28"/>
          <w:szCs w:val="28"/>
        </w:rPr>
        <w:t xml:space="preserve">охранением кадрового потенциала библиотеки. </w:t>
      </w:r>
    </w:p>
    <w:p w:rsidR="0092250F" w:rsidRDefault="0092250F" w:rsidP="00190FAF">
      <w:pPr>
        <w:spacing w:after="0" w:line="240" w:lineRule="auto"/>
        <w:ind w:firstLine="567"/>
        <w:contextualSpacing/>
        <w:jc w:val="both"/>
        <w:rPr>
          <w:rFonts w:ascii="Times New Roman" w:hAnsi="Times New Roman" w:cs="Times New Roman"/>
          <w:b/>
          <w:sz w:val="28"/>
          <w:szCs w:val="28"/>
        </w:rPr>
      </w:pPr>
      <w:r w:rsidRPr="0085464F">
        <w:rPr>
          <w:rFonts w:ascii="Times New Roman" w:hAnsi="Times New Roman" w:cs="Times New Roman"/>
          <w:b/>
          <w:sz w:val="28"/>
          <w:szCs w:val="28"/>
        </w:rPr>
        <w:t>Среди профессиональных побед Оренбургской областной полиэтнической детской библиотеки в 201</w:t>
      </w:r>
      <w:r w:rsidR="0063732E">
        <w:rPr>
          <w:rFonts w:ascii="Times New Roman" w:hAnsi="Times New Roman" w:cs="Times New Roman"/>
          <w:b/>
          <w:sz w:val="28"/>
          <w:szCs w:val="28"/>
        </w:rPr>
        <w:t>8</w:t>
      </w:r>
      <w:r w:rsidRPr="0085464F">
        <w:rPr>
          <w:rFonts w:ascii="Times New Roman" w:hAnsi="Times New Roman" w:cs="Times New Roman"/>
          <w:b/>
          <w:sz w:val="28"/>
          <w:szCs w:val="28"/>
        </w:rPr>
        <w:t xml:space="preserve"> году:</w:t>
      </w:r>
    </w:p>
    <w:p w:rsidR="00315BE3" w:rsidRDefault="00887447" w:rsidP="00190FAF">
      <w:pPr>
        <w:spacing w:after="0" w:line="240" w:lineRule="auto"/>
        <w:ind w:firstLine="567"/>
        <w:contextualSpacing/>
        <w:jc w:val="both"/>
        <w:rPr>
          <w:rFonts w:ascii="Times New Roman" w:hAnsi="Times New Roman" w:cs="Times New Roman"/>
          <w:sz w:val="28"/>
          <w:szCs w:val="28"/>
        </w:rPr>
      </w:pPr>
      <w:r w:rsidRPr="00887447">
        <w:rPr>
          <w:rFonts w:ascii="Times New Roman" w:hAnsi="Times New Roman" w:cs="Times New Roman"/>
          <w:sz w:val="28"/>
          <w:szCs w:val="28"/>
        </w:rPr>
        <w:t xml:space="preserve">- за участие во Всероссийском проекте «Символы России» </w:t>
      </w:r>
      <w:r w:rsidR="00315BE3" w:rsidRPr="00887447">
        <w:rPr>
          <w:rFonts w:ascii="Times New Roman" w:hAnsi="Times New Roman" w:cs="Times New Roman"/>
          <w:sz w:val="28"/>
          <w:szCs w:val="28"/>
        </w:rPr>
        <w:t xml:space="preserve">Оренбургская областная полиэтническая детская библиотека, в лице директора </w:t>
      </w:r>
      <w:proofErr w:type="spellStart"/>
      <w:r w:rsidR="00315BE3" w:rsidRPr="00887447">
        <w:rPr>
          <w:rFonts w:ascii="Times New Roman" w:hAnsi="Times New Roman" w:cs="Times New Roman"/>
          <w:sz w:val="28"/>
          <w:szCs w:val="28"/>
        </w:rPr>
        <w:t>Мячиной</w:t>
      </w:r>
      <w:proofErr w:type="spellEnd"/>
      <w:r w:rsidR="00315BE3" w:rsidRPr="00887447">
        <w:rPr>
          <w:rFonts w:ascii="Times New Roman" w:hAnsi="Times New Roman" w:cs="Times New Roman"/>
          <w:sz w:val="28"/>
          <w:szCs w:val="28"/>
        </w:rPr>
        <w:t xml:space="preserve"> Светланы Сергеевны, удостоилась Благодарности от Министерства культуры Российской Федерации</w:t>
      </w:r>
      <w:r>
        <w:rPr>
          <w:rFonts w:ascii="Times New Roman" w:hAnsi="Times New Roman" w:cs="Times New Roman"/>
          <w:sz w:val="28"/>
          <w:szCs w:val="28"/>
        </w:rPr>
        <w:t>;</w:t>
      </w:r>
    </w:p>
    <w:p w:rsidR="00887447" w:rsidRDefault="00887447" w:rsidP="00190FAF">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за организацию и проведение Всероссийской Недели «Живой классики» ГБУК «Оренбургская областная полиэтническая детская библиотека» удостоилась Благодарности от Президента фонда «Живая классика»;</w:t>
      </w:r>
    </w:p>
    <w:p w:rsidR="00887447" w:rsidRPr="00887447" w:rsidRDefault="00887447" w:rsidP="00190FAF">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за организацию на базе стационарного отделения медицинской реабилитации для детей и подростков проекта «Свет под книжной обложкой» ГБУК «Оренбургская областная полиэтническая детская библиотека» получила Благодарственное письм</w:t>
      </w:r>
      <w:r w:rsidR="00A57F05">
        <w:rPr>
          <w:rFonts w:ascii="Times New Roman" w:hAnsi="Times New Roman" w:cs="Times New Roman"/>
          <w:sz w:val="28"/>
          <w:szCs w:val="28"/>
        </w:rPr>
        <w:t>о от главного врача ГАУЗ «Оренбургский областной клинический наркологический диспансер»;</w:t>
      </w:r>
    </w:p>
    <w:p w:rsidR="00C762AE" w:rsidRPr="00C762AE" w:rsidRDefault="00C762AE" w:rsidP="00190FAF">
      <w:pPr>
        <w:pStyle w:val="a5"/>
        <w:shd w:val="clear" w:color="auto" w:fill="FFFFFF"/>
        <w:spacing w:before="0" w:beforeAutospacing="0" w:after="0" w:afterAutospacing="0"/>
        <w:ind w:firstLine="567"/>
        <w:jc w:val="both"/>
        <w:rPr>
          <w:rFonts w:eastAsiaTheme="minorHAnsi" w:cstheme="minorBidi"/>
          <w:sz w:val="28"/>
          <w:szCs w:val="28"/>
          <w:lang w:eastAsia="en-US"/>
        </w:rPr>
      </w:pPr>
      <w:r w:rsidRPr="00C762AE">
        <w:rPr>
          <w:rFonts w:eastAsiaTheme="minorHAnsi" w:cstheme="minorBidi"/>
          <w:sz w:val="28"/>
          <w:szCs w:val="28"/>
          <w:lang w:eastAsia="en-US"/>
        </w:rPr>
        <w:t xml:space="preserve">- за </w:t>
      </w:r>
      <w:r w:rsidR="00C9063B">
        <w:rPr>
          <w:rFonts w:eastAsiaTheme="minorHAnsi" w:cstheme="minorBidi"/>
          <w:sz w:val="28"/>
          <w:szCs w:val="28"/>
          <w:lang w:eastAsia="en-US"/>
        </w:rPr>
        <w:t xml:space="preserve">активное участие в </w:t>
      </w:r>
      <w:r w:rsidRPr="00C762AE">
        <w:rPr>
          <w:rFonts w:eastAsiaTheme="minorHAnsi" w:cstheme="minorBidi"/>
          <w:sz w:val="28"/>
          <w:szCs w:val="28"/>
          <w:lang w:eastAsia="en-US"/>
        </w:rPr>
        <w:t>организаци</w:t>
      </w:r>
      <w:r w:rsidR="00C9063B">
        <w:rPr>
          <w:rFonts w:eastAsiaTheme="minorHAnsi" w:cstheme="minorBidi"/>
          <w:sz w:val="28"/>
          <w:szCs w:val="28"/>
          <w:lang w:eastAsia="en-US"/>
        </w:rPr>
        <w:t>и</w:t>
      </w:r>
      <w:r w:rsidRPr="00C762AE">
        <w:rPr>
          <w:rFonts w:eastAsiaTheme="minorHAnsi" w:cstheme="minorBidi"/>
          <w:sz w:val="28"/>
          <w:szCs w:val="28"/>
          <w:lang w:eastAsia="en-US"/>
        </w:rPr>
        <w:t xml:space="preserve"> регионального этапа регионального этапа Всероссийского литературно</w:t>
      </w:r>
      <w:r w:rsidR="00C9063B">
        <w:rPr>
          <w:rFonts w:eastAsiaTheme="minorHAnsi" w:cstheme="minorBidi"/>
          <w:sz w:val="28"/>
          <w:szCs w:val="28"/>
          <w:lang w:eastAsia="en-US"/>
        </w:rPr>
        <w:t>го</w:t>
      </w:r>
      <w:r w:rsidRPr="00C762AE">
        <w:rPr>
          <w:rFonts w:eastAsiaTheme="minorHAnsi" w:cstheme="minorBidi"/>
          <w:sz w:val="28"/>
          <w:szCs w:val="28"/>
          <w:lang w:eastAsia="en-US"/>
        </w:rPr>
        <w:t xml:space="preserve"> проекта «Символы России. </w:t>
      </w:r>
      <w:r w:rsidR="00C9063B">
        <w:rPr>
          <w:rFonts w:eastAsiaTheme="minorHAnsi" w:cstheme="minorBidi"/>
          <w:sz w:val="28"/>
          <w:szCs w:val="28"/>
          <w:lang w:eastAsia="en-US"/>
        </w:rPr>
        <w:t>Литературные юбилеи</w:t>
      </w:r>
      <w:r w:rsidRPr="00C762AE">
        <w:rPr>
          <w:rFonts w:eastAsiaTheme="minorHAnsi" w:cstheme="minorBidi"/>
          <w:sz w:val="28"/>
          <w:szCs w:val="28"/>
          <w:lang w:eastAsia="en-US"/>
        </w:rPr>
        <w:t>» Организационный комитет конкурса (Российская государственная детская библиотека) вручил Благодарственн</w:t>
      </w:r>
      <w:r w:rsidR="00C9063B">
        <w:rPr>
          <w:rFonts w:eastAsiaTheme="minorHAnsi" w:cstheme="minorBidi"/>
          <w:sz w:val="28"/>
          <w:szCs w:val="28"/>
          <w:lang w:eastAsia="en-US"/>
        </w:rPr>
        <w:t>ые</w:t>
      </w:r>
      <w:r w:rsidRPr="00C762AE">
        <w:rPr>
          <w:rFonts w:eastAsiaTheme="minorHAnsi" w:cstheme="minorBidi"/>
          <w:sz w:val="28"/>
          <w:szCs w:val="28"/>
          <w:lang w:eastAsia="en-US"/>
        </w:rPr>
        <w:t xml:space="preserve"> письм</w:t>
      </w:r>
      <w:r w:rsidR="00C9063B">
        <w:rPr>
          <w:rFonts w:eastAsiaTheme="minorHAnsi" w:cstheme="minorBidi"/>
          <w:sz w:val="28"/>
          <w:szCs w:val="28"/>
          <w:lang w:eastAsia="en-US"/>
        </w:rPr>
        <w:t>а</w:t>
      </w:r>
      <w:r w:rsidRPr="00C762AE">
        <w:rPr>
          <w:rFonts w:eastAsiaTheme="minorHAnsi" w:cstheme="minorBidi"/>
          <w:sz w:val="28"/>
          <w:szCs w:val="28"/>
          <w:lang w:eastAsia="en-US"/>
        </w:rPr>
        <w:t xml:space="preserve"> директору библиотеки </w:t>
      </w:r>
      <w:proofErr w:type="spellStart"/>
      <w:r w:rsidRPr="00C762AE">
        <w:rPr>
          <w:rFonts w:eastAsiaTheme="minorHAnsi" w:cstheme="minorBidi"/>
          <w:sz w:val="28"/>
          <w:szCs w:val="28"/>
          <w:lang w:eastAsia="en-US"/>
        </w:rPr>
        <w:t>Мячиной</w:t>
      </w:r>
      <w:proofErr w:type="spellEnd"/>
      <w:r w:rsidRPr="00C762AE">
        <w:rPr>
          <w:rFonts w:eastAsiaTheme="minorHAnsi" w:cstheme="minorBidi"/>
          <w:sz w:val="28"/>
          <w:szCs w:val="28"/>
          <w:lang w:eastAsia="en-US"/>
        </w:rPr>
        <w:t xml:space="preserve"> Светлане Сергеевне</w:t>
      </w:r>
      <w:r w:rsidR="00C9063B">
        <w:rPr>
          <w:rFonts w:eastAsiaTheme="minorHAnsi" w:cstheme="minorBidi"/>
          <w:sz w:val="28"/>
          <w:szCs w:val="28"/>
          <w:lang w:eastAsia="en-US"/>
        </w:rPr>
        <w:t>, заместителю директора Ларюшкиной Марине Станиславовне</w:t>
      </w:r>
      <w:r w:rsidRPr="00C762AE">
        <w:rPr>
          <w:rFonts w:eastAsiaTheme="minorHAnsi" w:cstheme="minorBidi"/>
          <w:sz w:val="28"/>
          <w:szCs w:val="28"/>
          <w:lang w:eastAsia="en-US"/>
        </w:rPr>
        <w:t>;</w:t>
      </w:r>
    </w:p>
    <w:p w:rsidR="00C762AE" w:rsidRDefault="00C762AE" w:rsidP="00190FAF">
      <w:pPr>
        <w:pStyle w:val="a5"/>
        <w:shd w:val="clear" w:color="auto" w:fill="FFFFFF"/>
        <w:spacing w:before="0" w:beforeAutospacing="0" w:after="0" w:afterAutospacing="0"/>
        <w:ind w:firstLine="567"/>
        <w:jc w:val="both"/>
        <w:rPr>
          <w:rFonts w:eastAsiaTheme="minorHAnsi" w:cstheme="minorBidi"/>
          <w:sz w:val="28"/>
          <w:szCs w:val="28"/>
          <w:lang w:eastAsia="en-US"/>
        </w:rPr>
      </w:pPr>
      <w:r w:rsidRPr="00C762AE">
        <w:rPr>
          <w:rFonts w:eastAsiaTheme="minorHAnsi" w:cstheme="minorBidi"/>
          <w:sz w:val="28"/>
          <w:szCs w:val="28"/>
          <w:lang w:eastAsia="en-US"/>
        </w:rPr>
        <w:t>- за помощь в проведении областного конкурса детских исследовательских (проектных) работ «Многонациональное Оренбуржье» Правительство Оренбургской области наградило Благодарственными письмами директора и сотрудников Оренбургской областной по</w:t>
      </w:r>
      <w:r w:rsidR="00887447">
        <w:rPr>
          <w:rFonts w:eastAsiaTheme="minorHAnsi" w:cstheme="minorBidi"/>
          <w:sz w:val="28"/>
          <w:szCs w:val="28"/>
          <w:lang w:eastAsia="en-US"/>
        </w:rPr>
        <w:t>лиэтнической детской библиотеки;</w:t>
      </w:r>
    </w:p>
    <w:p w:rsidR="00A57F05" w:rsidRDefault="00A57F05" w:rsidP="00190FAF">
      <w:pPr>
        <w:pStyle w:val="a5"/>
        <w:shd w:val="clear" w:color="auto" w:fill="FFFFFF"/>
        <w:spacing w:before="0" w:beforeAutospacing="0" w:after="0" w:afterAutospacing="0"/>
        <w:ind w:firstLine="567"/>
        <w:jc w:val="both"/>
        <w:rPr>
          <w:rFonts w:eastAsiaTheme="minorHAnsi" w:cstheme="minorBidi"/>
          <w:sz w:val="28"/>
          <w:szCs w:val="28"/>
          <w:lang w:eastAsia="en-US"/>
        </w:rPr>
      </w:pPr>
      <w:r>
        <w:rPr>
          <w:rFonts w:eastAsiaTheme="minorHAnsi" w:cstheme="minorBidi"/>
          <w:sz w:val="28"/>
          <w:szCs w:val="28"/>
          <w:lang w:eastAsia="en-US"/>
        </w:rPr>
        <w:t xml:space="preserve">- за существенный вклад в развитие крупнейшей онлайн-библиотеки методических разработок для учителей </w:t>
      </w:r>
      <w:proofErr w:type="spellStart"/>
      <w:r>
        <w:rPr>
          <w:rFonts w:eastAsiaTheme="minorHAnsi" w:cstheme="minorBidi"/>
          <w:sz w:val="28"/>
          <w:szCs w:val="28"/>
          <w:lang w:eastAsia="en-US"/>
        </w:rPr>
        <w:t>Халыкова</w:t>
      </w:r>
      <w:proofErr w:type="spellEnd"/>
      <w:r>
        <w:rPr>
          <w:rFonts w:eastAsiaTheme="minorHAnsi" w:cstheme="minorBidi"/>
          <w:sz w:val="28"/>
          <w:szCs w:val="28"/>
          <w:lang w:eastAsia="en-US"/>
        </w:rPr>
        <w:t xml:space="preserve"> Елена Владимировна, заведующая отделом краеведения и национальной литературы получила благодарность от главного редактор</w:t>
      </w:r>
      <w:proofErr w:type="gramStart"/>
      <w:r>
        <w:rPr>
          <w:rFonts w:eastAsiaTheme="minorHAnsi" w:cstheme="minorBidi"/>
          <w:sz w:val="28"/>
          <w:szCs w:val="28"/>
          <w:lang w:eastAsia="en-US"/>
        </w:rPr>
        <w:t>а ООО</w:t>
      </w:r>
      <w:proofErr w:type="gramEnd"/>
      <w:r>
        <w:rPr>
          <w:rFonts w:eastAsiaTheme="minorHAnsi" w:cstheme="minorBidi"/>
          <w:sz w:val="28"/>
          <w:szCs w:val="28"/>
          <w:lang w:eastAsia="en-US"/>
        </w:rPr>
        <w:t xml:space="preserve"> «</w:t>
      </w:r>
      <w:proofErr w:type="spellStart"/>
      <w:r>
        <w:rPr>
          <w:rFonts w:eastAsiaTheme="minorHAnsi" w:cstheme="minorBidi"/>
          <w:sz w:val="28"/>
          <w:szCs w:val="28"/>
          <w:lang w:eastAsia="en-US"/>
        </w:rPr>
        <w:t>Инфоурок</w:t>
      </w:r>
      <w:proofErr w:type="spellEnd"/>
      <w:r>
        <w:rPr>
          <w:rFonts w:eastAsiaTheme="minorHAnsi" w:cstheme="minorBidi"/>
          <w:sz w:val="28"/>
          <w:szCs w:val="28"/>
          <w:lang w:eastAsia="en-US"/>
        </w:rPr>
        <w:t>»;</w:t>
      </w:r>
    </w:p>
    <w:p w:rsidR="00887447" w:rsidRDefault="00887447" w:rsidP="00190FAF">
      <w:pPr>
        <w:pStyle w:val="a5"/>
        <w:shd w:val="clear" w:color="auto" w:fill="FFFFFF"/>
        <w:spacing w:before="0" w:beforeAutospacing="0" w:after="0" w:afterAutospacing="0"/>
        <w:ind w:firstLine="567"/>
        <w:jc w:val="both"/>
        <w:rPr>
          <w:rFonts w:eastAsiaTheme="minorHAnsi" w:cstheme="minorBidi"/>
          <w:sz w:val="28"/>
          <w:szCs w:val="28"/>
          <w:lang w:eastAsia="en-US"/>
        </w:rPr>
      </w:pPr>
      <w:r>
        <w:rPr>
          <w:rFonts w:eastAsiaTheme="minorHAnsi" w:cstheme="minorBidi"/>
          <w:sz w:val="28"/>
          <w:szCs w:val="28"/>
          <w:lang w:eastAsia="en-US"/>
        </w:rPr>
        <w:t xml:space="preserve">- за плодотворное и тесное сотрудничество, большой вклад в воспитание православной культуры детей, директор ГБУК «Оренбургская областная полиэтническая детская библиотека» получила благодарственное письма от директора МОАУ «Начальная общеобразовательная школа № 33» </w:t>
      </w:r>
      <w:proofErr w:type="spellStart"/>
      <w:r>
        <w:rPr>
          <w:rFonts w:eastAsiaTheme="minorHAnsi" w:cstheme="minorBidi"/>
          <w:sz w:val="28"/>
          <w:szCs w:val="28"/>
          <w:lang w:eastAsia="en-US"/>
        </w:rPr>
        <w:t>г</w:t>
      </w:r>
      <w:proofErr w:type="gramStart"/>
      <w:r>
        <w:rPr>
          <w:rFonts w:eastAsiaTheme="minorHAnsi" w:cstheme="minorBidi"/>
          <w:sz w:val="28"/>
          <w:szCs w:val="28"/>
          <w:lang w:eastAsia="en-US"/>
        </w:rPr>
        <w:t>.О</w:t>
      </w:r>
      <w:proofErr w:type="gramEnd"/>
      <w:r>
        <w:rPr>
          <w:rFonts w:eastAsiaTheme="minorHAnsi" w:cstheme="minorBidi"/>
          <w:sz w:val="28"/>
          <w:szCs w:val="28"/>
          <w:lang w:eastAsia="en-US"/>
        </w:rPr>
        <w:t>ренбурга</w:t>
      </w:r>
      <w:proofErr w:type="spellEnd"/>
      <w:r>
        <w:rPr>
          <w:rFonts w:eastAsiaTheme="minorHAnsi" w:cstheme="minorBidi"/>
          <w:sz w:val="28"/>
          <w:szCs w:val="28"/>
          <w:lang w:eastAsia="en-US"/>
        </w:rPr>
        <w:t>;</w:t>
      </w:r>
    </w:p>
    <w:p w:rsidR="00887447" w:rsidRDefault="00887447" w:rsidP="00190FAF">
      <w:pPr>
        <w:pStyle w:val="a5"/>
        <w:shd w:val="clear" w:color="auto" w:fill="FFFFFF"/>
        <w:spacing w:before="0" w:beforeAutospacing="0" w:after="0" w:afterAutospacing="0"/>
        <w:ind w:firstLine="567"/>
        <w:jc w:val="both"/>
        <w:rPr>
          <w:rFonts w:eastAsiaTheme="minorHAnsi" w:cstheme="minorBidi"/>
          <w:sz w:val="28"/>
          <w:szCs w:val="28"/>
          <w:lang w:eastAsia="en-US"/>
        </w:rPr>
      </w:pPr>
      <w:r>
        <w:rPr>
          <w:rFonts w:eastAsiaTheme="minorHAnsi" w:cstheme="minorBidi"/>
          <w:sz w:val="28"/>
          <w:szCs w:val="28"/>
          <w:lang w:eastAsia="en-US"/>
        </w:rPr>
        <w:t xml:space="preserve">- за системное проведение познавательных мероприятий для </w:t>
      </w:r>
      <w:proofErr w:type="gramStart"/>
      <w:r>
        <w:rPr>
          <w:rFonts w:eastAsiaTheme="minorHAnsi" w:cstheme="minorBidi"/>
          <w:sz w:val="28"/>
          <w:szCs w:val="28"/>
          <w:lang w:eastAsia="en-US"/>
        </w:rPr>
        <w:t>детей</w:t>
      </w:r>
      <w:proofErr w:type="gramEnd"/>
      <w:r>
        <w:rPr>
          <w:rFonts w:eastAsiaTheme="minorHAnsi" w:cstheme="minorBidi"/>
          <w:sz w:val="28"/>
          <w:szCs w:val="28"/>
          <w:lang w:eastAsia="en-US"/>
        </w:rPr>
        <w:t xml:space="preserve"> оставшихся без попечения родителей </w:t>
      </w:r>
      <w:proofErr w:type="spellStart"/>
      <w:r>
        <w:rPr>
          <w:rFonts w:eastAsiaTheme="minorHAnsi" w:cstheme="minorBidi"/>
          <w:sz w:val="28"/>
          <w:szCs w:val="28"/>
          <w:lang w:eastAsia="en-US"/>
        </w:rPr>
        <w:t>Хавлыкова</w:t>
      </w:r>
      <w:proofErr w:type="spellEnd"/>
      <w:r>
        <w:rPr>
          <w:rFonts w:eastAsiaTheme="minorHAnsi" w:cstheme="minorBidi"/>
          <w:sz w:val="28"/>
          <w:szCs w:val="28"/>
          <w:lang w:eastAsia="en-US"/>
        </w:rPr>
        <w:t xml:space="preserve"> Елена Владимировна, заведующая отделом краеведения и национальной литературы получила Благодарственное письмо от директора ГБОУ «Школа-интернат для детей-сирот и детей, оставшихся без попечения родителей «Дом детства»</w:t>
      </w:r>
      <w:r w:rsidR="00A57F05">
        <w:rPr>
          <w:rFonts w:eastAsiaTheme="minorHAnsi" w:cstheme="minorBidi"/>
          <w:sz w:val="28"/>
          <w:szCs w:val="28"/>
          <w:lang w:eastAsia="en-US"/>
        </w:rPr>
        <w:t>.</w:t>
      </w:r>
    </w:p>
    <w:p w:rsidR="0085464F" w:rsidRPr="00780823" w:rsidRDefault="0085464F" w:rsidP="00190FAF">
      <w:pPr>
        <w:pStyle w:val="a5"/>
        <w:shd w:val="clear" w:color="auto" w:fill="FFFFFF"/>
        <w:spacing w:before="0" w:beforeAutospacing="0" w:after="0" w:afterAutospacing="0"/>
        <w:ind w:firstLine="567"/>
        <w:jc w:val="both"/>
        <w:rPr>
          <w:b/>
          <w:sz w:val="28"/>
          <w:szCs w:val="28"/>
        </w:rPr>
      </w:pPr>
      <w:r w:rsidRPr="00780823">
        <w:rPr>
          <w:b/>
          <w:sz w:val="28"/>
          <w:szCs w:val="28"/>
        </w:rPr>
        <w:t>Нерешенные проблемы и задачи на будущий год:</w:t>
      </w:r>
    </w:p>
    <w:p w:rsidR="0085464F" w:rsidRPr="00EB426C" w:rsidRDefault="0085464F" w:rsidP="00190FAF">
      <w:pPr>
        <w:pStyle w:val="a5"/>
        <w:shd w:val="clear" w:color="auto" w:fill="FFFFFF"/>
        <w:spacing w:before="0" w:beforeAutospacing="0" w:after="0" w:afterAutospacing="0"/>
        <w:ind w:firstLine="567"/>
        <w:jc w:val="both"/>
        <w:rPr>
          <w:sz w:val="28"/>
          <w:szCs w:val="28"/>
        </w:rPr>
      </w:pPr>
      <w:r>
        <w:rPr>
          <w:sz w:val="28"/>
          <w:szCs w:val="28"/>
        </w:rPr>
        <w:t>- у</w:t>
      </w:r>
      <w:r w:rsidRPr="00EB426C">
        <w:rPr>
          <w:sz w:val="28"/>
          <w:szCs w:val="28"/>
        </w:rPr>
        <w:t xml:space="preserve">крепление и развитие материально-технической базы </w:t>
      </w:r>
      <w:r>
        <w:rPr>
          <w:sz w:val="28"/>
          <w:szCs w:val="28"/>
        </w:rPr>
        <w:t>ГБУК «ООПДБ»</w:t>
      </w:r>
      <w:r w:rsidRPr="00EB426C">
        <w:rPr>
          <w:sz w:val="28"/>
          <w:szCs w:val="28"/>
        </w:rPr>
        <w:t xml:space="preserve">:  </w:t>
      </w:r>
    </w:p>
    <w:p w:rsidR="0085464F" w:rsidRDefault="0085464F" w:rsidP="00190FAF">
      <w:pPr>
        <w:pStyle w:val="a5"/>
        <w:shd w:val="clear" w:color="auto" w:fill="FFFFFF"/>
        <w:spacing w:before="0" w:beforeAutospacing="0" w:after="0" w:afterAutospacing="0"/>
        <w:ind w:firstLine="567"/>
        <w:jc w:val="both"/>
        <w:rPr>
          <w:sz w:val="28"/>
          <w:szCs w:val="28"/>
        </w:rPr>
      </w:pPr>
      <w:r>
        <w:rPr>
          <w:sz w:val="28"/>
          <w:szCs w:val="28"/>
        </w:rPr>
        <w:lastRenderedPageBreak/>
        <w:t>- капитальный и текущий</w:t>
      </w:r>
      <w:r w:rsidRPr="00EB426C">
        <w:rPr>
          <w:sz w:val="28"/>
          <w:szCs w:val="28"/>
        </w:rPr>
        <w:t xml:space="preserve">  ремонт  помещений </w:t>
      </w:r>
      <w:r w:rsidR="00651E95">
        <w:rPr>
          <w:sz w:val="28"/>
          <w:szCs w:val="28"/>
        </w:rPr>
        <w:t>(</w:t>
      </w:r>
      <w:proofErr w:type="spellStart"/>
      <w:r w:rsidR="00651E95">
        <w:rPr>
          <w:sz w:val="28"/>
          <w:szCs w:val="28"/>
        </w:rPr>
        <w:t>ул</w:t>
      </w:r>
      <w:proofErr w:type="gramStart"/>
      <w:r w:rsidR="00651E95">
        <w:rPr>
          <w:sz w:val="28"/>
          <w:szCs w:val="28"/>
        </w:rPr>
        <w:t>.Т</w:t>
      </w:r>
      <w:proofErr w:type="gramEnd"/>
      <w:r w:rsidR="00651E95">
        <w:rPr>
          <w:sz w:val="28"/>
          <w:szCs w:val="28"/>
        </w:rPr>
        <w:t>ерешковой</w:t>
      </w:r>
      <w:proofErr w:type="spellEnd"/>
      <w:r w:rsidR="00651E95">
        <w:rPr>
          <w:sz w:val="28"/>
          <w:szCs w:val="28"/>
        </w:rPr>
        <w:t>, 15)</w:t>
      </w:r>
      <w:r w:rsidRPr="00EB426C">
        <w:rPr>
          <w:sz w:val="28"/>
          <w:szCs w:val="28"/>
        </w:rPr>
        <w:t xml:space="preserve"> с  учетом  требований  законодательства  Российской Федерации  в  области  обеспечения  санитарно-эпидемиологического  благополучия работников организации и пользователей библиотеки, пожарной безопасности; </w:t>
      </w:r>
    </w:p>
    <w:p w:rsidR="00A566A0" w:rsidRPr="00EB426C" w:rsidRDefault="00A566A0" w:rsidP="00190FAF">
      <w:pPr>
        <w:pStyle w:val="a5"/>
        <w:shd w:val="clear" w:color="auto" w:fill="FFFFFF"/>
        <w:spacing w:before="0" w:beforeAutospacing="0" w:after="0" w:afterAutospacing="0"/>
        <w:ind w:firstLine="567"/>
        <w:jc w:val="both"/>
        <w:rPr>
          <w:sz w:val="28"/>
          <w:szCs w:val="28"/>
        </w:rPr>
      </w:pPr>
      <w:r>
        <w:rPr>
          <w:sz w:val="28"/>
          <w:szCs w:val="28"/>
        </w:rPr>
        <w:t>- обновление и модернизация компьютерного парка библиотеки;</w:t>
      </w:r>
    </w:p>
    <w:p w:rsidR="0085464F" w:rsidRPr="00EB426C" w:rsidRDefault="0085464F" w:rsidP="00190FAF">
      <w:pPr>
        <w:pStyle w:val="a5"/>
        <w:shd w:val="clear" w:color="auto" w:fill="FFFFFF"/>
        <w:spacing w:before="0" w:beforeAutospacing="0" w:after="0" w:afterAutospacing="0"/>
        <w:ind w:firstLine="567"/>
        <w:jc w:val="both"/>
        <w:rPr>
          <w:sz w:val="28"/>
          <w:szCs w:val="28"/>
        </w:rPr>
      </w:pPr>
      <w:r>
        <w:rPr>
          <w:sz w:val="28"/>
          <w:szCs w:val="28"/>
        </w:rPr>
        <w:t>- приобретение</w:t>
      </w:r>
      <w:r w:rsidRPr="00EB426C">
        <w:rPr>
          <w:sz w:val="28"/>
          <w:szCs w:val="28"/>
        </w:rPr>
        <w:t xml:space="preserve"> библиотечного оборудования, служебной мебели и др. </w:t>
      </w:r>
    </w:p>
    <w:p w:rsidR="0085464F" w:rsidRDefault="0085464F" w:rsidP="00190FAF">
      <w:pPr>
        <w:pStyle w:val="a5"/>
        <w:shd w:val="clear" w:color="auto" w:fill="FFFFFF"/>
        <w:spacing w:before="0" w:beforeAutospacing="0" w:after="0" w:afterAutospacing="0"/>
        <w:ind w:firstLine="567"/>
        <w:jc w:val="both"/>
        <w:rPr>
          <w:sz w:val="28"/>
          <w:szCs w:val="28"/>
        </w:rPr>
      </w:pPr>
      <w:r>
        <w:rPr>
          <w:sz w:val="28"/>
          <w:szCs w:val="28"/>
        </w:rPr>
        <w:t>-</w:t>
      </w:r>
      <w:r w:rsidR="00651E95">
        <w:rPr>
          <w:sz w:val="28"/>
          <w:szCs w:val="28"/>
        </w:rPr>
        <w:t xml:space="preserve"> </w:t>
      </w:r>
      <w:r>
        <w:rPr>
          <w:sz w:val="28"/>
          <w:szCs w:val="28"/>
        </w:rPr>
        <w:t>ф</w:t>
      </w:r>
      <w:r w:rsidRPr="00EB426C">
        <w:rPr>
          <w:sz w:val="28"/>
          <w:szCs w:val="28"/>
        </w:rPr>
        <w:t xml:space="preserve">ормирование библиотечного фонда качественной литературой в оптимальном объеме – как одно из условий модернизации информационно - библиотечной деятельности </w:t>
      </w:r>
      <w:r>
        <w:rPr>
          <w:sz w:val="28"/>
          <w:szCs w:val="28"/>
        </w:rPr>
        <w:t>обслуживания детей;</w:t>
      </w:r>
    </w:p>
    <w:p w:rsidR="0085464F" w:rsidRPr="00EB426C" w:rsidRDefault="0085464F" w:rsidP="00190FAF">
      <w:pPr>
        <w:pStyle w:val="a5"/>
        <w:shd w:val="clear" w:color="auto" w:fill="FFFFFF"/>
        <w:spacing w:before="0" w:beforeAutospacing="0" w:after="0" w:afterAutospacing="0"/>
        <w:ind w:firstLine="567"/>
        <w:jc w:val="both"/>
        <w:rPr>
          <w:sz w:val="28"/>
          <w:szCs w:val="28"/>
        </w:rPr>
      </w:pPr>
      <w:r>
        <w:rPr>
          <w:sz w:val="28"/>
          <w:szCs w:val="28"/>
        </w:rPr>
        <w:t>- с</w:t>
      </w:r>
      <w:r w:rsidRPr="00EB426C">
        <w:rPr>
          <w:sz w:val="28"/>
          <w:szCs w:val="28"/>
        </w:rPr>
        <w:t>овершенствование технологических процессов библиотеки</w:t>
      </w:r>
      <w:r>
        <w:rPr>
          <w:sz w:val="28"/>
          <w:szCs w:val="28"/>
        </w:rPr>
        <w:t>;</w:t>
      </w:r>
    </w:p>
    <w:p w:rsidR="0085464F" w:rsidRPr="00EB426C" w:rsidRDefault="0085464F" w:rsidP="00190FAF">
      <w:pPr>
        <w:pStyle w:val="a5"/>
        <w:shd w:val="clear" w:color="auto" w:fill="FFFFFF"/>
        <w:spacing w:before="0" w:beforeAutospacing="0" w:after="0" w:afterAutospacing="0"/>
        <w:ind w:firstLine="567"/>
        <w:jc w:val="both"/>
        <w:rPr>
          <w:sz w:val="28"/>
          <w:szCs w:val="28"/>
        </w:rPr>
      </w:pPr>
      <w:r>
        <w:rPr>
          <w:sz w:val="28"/>
          <w:szCs w:val="28"/>
        </w:rPr>
        <w:t>- о</w:t>
      </w:r>
      <w:r w:rsidRPr="00EB426C">
        <w:rPr>
          <w:sz w:val="28"/>
          <w:szCs w:val="28"/>
        </w:rPr>
        <w:t xml:space="preserve">рганизация библиотечного пространства.  </w:t>
      </w:r>
    </w:p>
    <w:p w:rsidR="0085464F" w:rsidRDefault="0085464F" w:rsidP="00190FAF">
      <w:pPr>
        <w:pStyle w:val="a5"/>
        <w:shd w:val="clear" w:color="auto" w:fill="FFFFFF"/>
        <w:spacing w:before="0" w:beforeAutospacing="0" w:after="0" w:afterAutospacing="0"/>
        <w:ind w:firstLine="567"/>
        <w:jc w:val="both"/>
        <w:rPr>
          <w:sz w:val="28"/>
          <w:szCs w:val="28"/>
        </w:rPr>
      </w:pPr>
      <w:r w:rsidRPr="00EB426C">
        <w:rPr>
          <w:sz w:val="28"/>
          <w:szCs w:val="28"/>
        </w:rPr>
        <w:t xml:space="preserve">Приоритетные  направления  деятельности  </w:t>
      </w:r>
      <w:r>
        <w:rPr>
          <w:sz w:val="28"/>
          <w:szCs w:val="28"/>
        </w:rPr>
        <w:t>Оренбургской областной полиэтнической детской библиотеки</w:t>
      </w:r>
      <w:r w:rsidRPr="00EB426C">
        <w:rPr>
          <w:sz w:val="28"/>
          <w:szCs w:val="28"/>
        </w:rPr>
        <w:t xml:space="preserve">  направлены  на  изменения,  дающие стимул дальнейшего развития в современных социокультурных условиях, ориентированные на эффективное  использование  библиотечных  и  интеллектуальных  ресурсов,  использование информационных  технологий.  Происходит  дальнейшее  совершенствование  библиотеки  как координационного,  информационного,  методического  образовательного  и  инновационного центра для библиотек </w:t>
      </w:r>
      <w:r>
        <w:rPr>
          <w:sz w:val="28"/>
          <w:szCs w:val="28"/>
        </w:rPr>
        <w:t xml:space="preserve">Оренбургской </w:t>
      </w:r>
      <w:r w:rsidRPr="00EB426C">
        <w:rPr>
          <w:sz w:val="28"/>
          <w:szCs w:val="28"/>
        </w:rPr>
        <w:t xml:space="preserve"> области, расширение социального партнерства, ускорение темпов автоматизации библиотечных процессов, оптимизация библиотечных технологий.</w:t>
      </w:r>
    </w:p>
    <w:p w:rsidR="0036172E" w:rsidRDefault="0036172E" w:rsidP="00190FAF">
      <w:pPr>
        <w:pStyle w:val="a5"/>
        <w:shd w:val="clear" w:color="auto" w:fill="FFFFFF"/>
        <w:spacing w:before="0" w:beforeAutospacing="0" w:after="0" w:afterAutospacing="0"/>
        <w:jc w:val="both"/>
        <w:rPr>
          <w:sz w:val="28"/>
          <w:szCs w:val="28"/>
        </w:rPr>
      </w:pPr>
    </w:p>
    <w:p w:rsidR="0036172E" w:rsidRDefault="0036172E" w:rsidP="00190FAF">
      <w:pPr>
        <w:pStyle w:val="a5"/>
        <w:shd w:val="clear" w:color="auto" w:fill="FFFFFF"/>
        <w:spacing w:before="0" w:beforeAutospacing="0" w:after="0" w:afterAutospacing="0"/>
        <w:jc w:val="both"/>
        <w:rPr>
          <w:sz w:val="28"/>
          <w:szCs w:val="28"/>
        </w:rPr>
      </w:pPr>
      <w:r>
        <w:rPr>
          <w:sz w:val="28"/>
          <w:szCs w:val="28"/>
        </w:rPr>
        <w:t>Директор ГБУК «Оренбургская областная</w:t>
      </w:r>
    </w:p>
    <w:p w:rsidR="0092250F" w:rsidRPr="0092250F" w:rsidRDefault="0036172E" w:rsidP="00190FAF">
      <w:pPr>
        <w:pStyle w:val="a5"/>
        <w:shd w:val="clear" w:color="auto" w:fill="FFFFFF"/>
        <w:spacing w:before="0" w:beforeAutospacing="0" w:after="0" w:afterAutospacing="0"/>
        <w:jc w:val="both"/>
        <w:rPr>
          <w:sz w:val="28"/>
          <w:szCs w:val="28"/>
        </w:rPr>
      </w:pPr>
      <w:r>
        <w:rPr>
          <w:sz w:val="28"/>
          <w:szCs w:val="28"/>
        </w:rPr>
        <w:t>полиэтническая детская библиотека»                                                  С.С.Мячина</w:t>
      </w:r>
    </w:p>
    <w:sectPr w:rsidR="0092250F" w:rsidRPr="0092250F" w:rsidSect="000D6D7E">
      <w:headerReference w:type="default" r:id="rId16"/>
      <w:pgSz w:w="11906" w:h="16838"/>
      <w:pgMar w:top="426" w:right="566"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590" w:rsidRDefault="003F6590" w:rsidP="008545B8">
      <w:pPr>
        <w:spacing w:after="0" w:line="240" w:lineRule="auto"/>
      </w:pPr>
      <w:r>
        <w:separator/>
      </w:r>
    </w:p>
  </w:endnote>
  <w:endnote w:type="continuationSeparator" w:id="0">
    <w:p w:rsidR="003F6590" w:rsidRDefault="003F6590" w:rsidP="00854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590" w:rsidRDefault="003F6590" w:rsidP="008545B8">
      <w:pPr>
        <w:spacing w:after="0" w:line="240" w:lineRule="auto"/>
      </w:pPr>
      <w:r>
        <w:separator/>
      </w:r>
    </w:p>
  </w:footnote>
  <w:footnote w:type="continuationSeparator" w:id="0">
    <w:p w:rsidR="003F6590" w:rsidRDefault="003F6590" w:rsidP="00854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891646"/>
      <w:docPartObj>
        <w:docPartGallery w:val="Page Numbers (Top of Page)"/>
        <w:docPartUnique/>
      </w:docPartObj>
    </w:sdtPr>
    <w:sdtEndPr/>
    <w:sdtContent>
      <w:p w:rsidR="003F6590" w:rsidRDefault="003F6590">
        <w:pPr>
          <w:pStyle w:val="aa"/>
          <w:jc w:val="center"/>
        </w:pPr>
        <w:r>
          <w:fldChar w:fldCharType="begin"/>
        </w:r>
        <w:r>
          <w:instrText>PAGE   \* MERGEFORMAT</w:instrText>
        </w:r>
        <w:r>
          <w:fldChar w:fldCharType="separate"/>
        </w:r>
        <w:r w:rsidR="009D6124">
          <w:rPr>
            <w:noProof/>
          </w:rPr>
          <w:t>21</w:t>
        </w:r>
        <w:r>
          <w:rPr>
            <w:noProof/>
          </w:rPr>
          <w:fldChar w:fldCharType="end"/>
        </w:r>
      </w:p>
    </w:sdtContent>
  </w:sdt>
  <w:p w:rsidR="003F6590" w:rsidRDefault="003F659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5BD"/>
    <w:multiLevelType w:val="multilevel"/>
    <w:tmpl w:val="F9643620"/>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86671AA"/>
    <w:multiLevelType w:val="hybridMultilevel"/>
    <w:tmpl w:val="F80CA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650C34"/>
    <w:multiLevelType w:val="hybridMultilevel"/>
    <w:tmpl w:val="C8F02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9F1E01"/>
    <w:multiLevelType w:val="hybridMultilevel"/>
    <w:tmpl w:val="8AFA1C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47A67FDD"/>
    <w:multiLevelType w:val="hybridMultilevel"/>
    <w:tmpl w:val="0B3A18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F7E65CB"/>
    <w:multiLevelType w:val="hybridMultilevel"/>
    <w:tmpl w:val="B4D87B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09E03DB"/>
    <w:multiLevelType w:val="hybridMultilevel"/>
    <w:tmpl w:val="F14C8124"/>
    <w:lvl w:ilvl="0" w:tplc="BBAA2136">
      <w:start w:val="1"/>
      <w:numFmt w:val="decimal"/>
      <w:lvlText w:val="%1."/>
      <w:lvlJc w:val="left"/>
      <w:pPr>
        <w:ind w:left="1569" w:hanging="360"/>
      </w:pPr>
      <w:rPr>
        <w:rFonts w:ascii="Times New Roman" w:eastAsia="Times New Roman" w:hAnsi="Times New Roman" w:cs="Times New Roman"/>
      </w:rPr>
    </w:lvl>
    <w:lvl w:ilvl="1" w:tplc="04190019">
      <w:start w:val="1"/>
      <w:numFmt w:val="lowerLetter"/>
      <w:lvlText w:val="%2."/>
      <w:lvlJc w:val="left"/>
      <w:pPr>
        <w:ind w:left="2289" w:hanging="360"/>
      </w:pPr>
    </w:lvl>
    <w:lvl w:ilvl="2" w:tplc="0419001B">
      <w:start w:val="1"/>
      <w:numFmt w:val="lowerRoman"/>
      <w:lvlText w:val="%3."/>
      <w:lvlJc w:val="right"/>
      <w:pPr>
        <w:ind w:left="3009" w:hanging="180"/>
      </w:pPr>
    </w:lvl>
    <w:lvl w:ilvl="3" w:tplc="0419000F">
      <w:start w:val="1"/>
      <w:numFmt w:val="decimal"/>
      <w:lvlText w:val="%4."/>
      <w:lvlJc w:val="left"/>
      <w:pPr>
        <w:ind w:left="3729" w:hanging="360"/>
      </w:pPr>
    </w:lvl>
    <w:lvl w:ilvl="4" w:tplc="04190019">
      <w:start w:val="1"/>
      <w:numFmt w:val="lowerLetter"/>
      <w:lvlText w:val="%5."/>
      <w:lvlJc w:val="left"/>
      <w:pPr>
        <w:ind w:left="4449" w:hanging="360"/>
      </w:pPr>
    </w:lvl>
    <w:lvl w:ilvl="5" w:tplc="0419001B">
      <w:start w:val="1"/>
      <w:numFmt w:val="lowerRoman"/>
      <w:lvlText w:val="%6."/>
      <w:lvlJc w:val="right"/>
      <w:pPr>
        <w:ind w:left="5169" w:hanging="180"/>
      </w:pPr>
    </w:lvl>
    <w:lvl w:ilvl="6" w:tplc="0419000F">
      <w:start w:val="1"/>
      <w:numFmt w:val="decimal"/>
      <w:lvlText w:val="%7."/>
      <w:lvlJc w:val="left"/>
      <w:pPr>
        <w:ind w:left="5889" w:hanging="360"/>
      </w:pPr>
    </w:lvl>
    <w:lvl w:ilvl="7" w:tplc="04190019">
      <w:start w:val="1"/>
      <w:numFmt w:val="lowerLetter"/>
      <w:lvlText w:val="%8."/>
      <w:lvlJc w:val="left"/>
      <w:pPr>
        <w:ind w:left="6609" w:hanging="360"/>
      </w:pPr>
    </w:lvl>
    <w:lvl w:ilvl="8" w:tplc="0419001B">
      <w:start w:val="1"/>
      <w:numFmt w:val="lowerRoman"/>
      <w:lvlText w:val="%9."/>
      <w:lvlJc w:val="right"/>
      <w:pPr>
        <w:ind w:left="7329" w:hanging="180"/>
      </w:pPr>
    </w:lvl>
  </w:abstractNum>
  <w:abstractNum w:abstractNumId="7">
    <w:nsid w:val="5FB032F6"/>
    <w:multiLevelType w:val="hybridMultilevel"/>
    <w:tmpl w:val="591E27E8"/>
    <w:lvl w:ilvl="0" w:tplc="04190001">
      <w:start w:val="1"/>
      <w:numFmt w:val="bullet"/>
      <w:lvlText w:val=""/>
      <w:lvlJc w:val="left"/>
      <w:pPr>
        <w:ind w:left="790" w:hanging="360"/>
      </w:pPr>
      <w:rPr>
        <w:rFonts w:ascii="Symbol" w:hAnsi="Symbol" w:hint="default"/>
      </w:rPr>
    </w:lvl>
    <w:lvl w:ilvl="1" w:tplc="04190003">
      <w:start w:val="1"/>
      <w:numFmt w:val="bullet"/>
      <w:lvlText w:val="o"/>
      <w:lvlJc w:val="left"/>
      <w:pPr>
        <w:ind w:left="1510" w:hanging="360"/>
      </w:pPr>
      <w:rPr>
        <w:rFonts w:ascii="Courier New" w:hAnsi="Courier New" w:cs="Courier New" w:hint="default"/>
      </w:rPr>
    </w:lvl>
    <w:lvl w:ilvl="2" w:tplc="04190005">
      <w:start w:val="1"/>
      <w:numFmt w:val="bullet"/>
      <w:lvlText w:val=""/>
      <w:lvlJc w:val="left"/>
      <w:pPr>
        <w:ind w:left="2230" w:hanging="360"/>
      </w:pPr>
      <w:rPr>
        <w:rFonts w:ascii="Wingdings" w:hAnsi="Wingdings" w:hint="default"/>
      </w:rPr>
    </w:lvl>
    <w:lvl w:ilvl="3" w:tplc="04190001">
      <w:start w:val="1"/>
      <w:numFmt w:val="bullet"/>
      <w:lvlText w:val=""/>
      <w:lvlJc w:val="left"/>
      <w:pPr>
        <w:ind w:left="2950" w:hanging="360"/>
      </w:pPr>
      <w:rPr>
        <w:rFonts w:ascii="Symbol" w:hAnsi="Symbol" w:hint="default"/>
      </w:rPr>
    </w:lvl>
    <w:lvl w:ilvl="4" w:tplc="04190003">
      <w:start w:val="1"/>
      <w:numFmt w:val="bullet"/>
      <w:lvlText w:val="o"/>
      <w:lvlJc w:val="left"/>
      <w:pPr>
        <w:ind w:left="3670" w:hanging="360"/>
      </w:pPr>
      <w:rPr>
        <w:rFonts w:ascii="Courier New" w:hAnsi="Courier New" w:cs="Courier New" w:hint="default"/>
      </w:rPr>
    </w:lvl>
    <w:lvl w:ilvl="5" w:tplc="04190005">
      <w:start w:val="1"/>
      <w:numFmt w:val="bullet"/>
      <w:lvlText w:val=""/>
      <w:lvlJc w:val="left"/>
      <w:pPr>
        <w:ind w:left="4390" w:hanging="360"/>
      </w:pPr>
      <w:rPr>
        <w:rFonts w:ascii="Wingdings" w:hAnsi="Wingdings" w:hint="default"/>
      </w:rPr>
    </w:lvl>
    <w:lvl w:ilvl="6" w:tplc="04190001">
      <w:start w:val="1"/>
      <w:numFmt w:val="bullet"/>
      <w:lvlText w:val=""/>
      <w:lvlJc w:val="left"/>
      <w:pPr>
        <w:ind w:left="5110" w:hanging="360"/>
      </w:pPr>
      <w:rPr>
        <w:rFonts w:ascii="Symbol" w:hAnsi="Symbol" w:hint="default"/>
      </w:rPr>
    </w:lvl>
    <w:lvl w:ilvl="7" w:tplc="04190003">
      <w:start w:val="1"/>
      <w:numFmt w:val="bullet"/>
      <w:lvlText w:val="o"/>
      <w:lvlJc w:val="left"/>
      <w:pPr>
        <w:ind w:left="5830" w:hanging="360"/>
      </w:pPr>
      <w:rPr>
        <w:rFonts w:ascii="Courier New" w:hAnsi="Courier New" w:cs="Courier New" w:hint="default"/>
      </w:rPr>
    </w:lvl>
    <w:lvl w:ilvl="8" w:tplc="04190005">
      <w:start w:val="1"/>
      <w:numFmt w:val="bullet"/>
      <w:lvlText w:val=""/>
      <w:lvlJc w:val="left"/>
      <w:pPr>
        <w:ind w:left="6550" w:hanging="360"/>
      </w:pPr>
      <w:rPr>
        <w:rFonts w:ascii="Wingdings" w:hAnsi="Wingdings" w:hint="default"/>
      </w:rPr>
    </w:lvl>
  </w:abstractNum>
  <w:abstractNum w:abstractNumId="8">
    <w:nsid w:val="6131690A"/>
    <w:multiLevelType w:val="multilevel"/>
    <w:tmpl w:val="D938E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4281751"/>
    <w:multiLevelType w:val="hybridMultilevel"/>
    <w:tmpl w:val="DDACB4CA"/>
    <w:lvl w:ilvl="0" w:tplc="70CA7B70">
      <w:start w:val="1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650E1B5F"/>
    <w:multiLevelType w:val="multilevel"/>
    <w:tmpl w:val="812E5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E7F510B"/>
    <w:multiLevelType w:val="hybridMultilevel"/>
    <w:tmpl w:val="D6D893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0"/>
  </w:num>
  <w:num w:numId="3">
    <w:abstractNumId w:val="8"/>
  </w:num>
  <w:num w:numId="4">
    <w:abstractNumId w:val="4"/>
  </w:num>
  <w:num w:numId="5">
    <w:abstractNumId w:val="2"/>
  </w:num>
  <w:num w:numId="6">
    <w:abstractNumId w:val="5"/>
  </w:num>
  <w:num w:numId="7">
    <w:abstractNumId w:val="11"/>
  </w:num>
  <w:num w:numId="8">
    <w:abstractNumId w:val="1"/>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755"/>
    <w:rsid w:val="00001D59"/>
    <w:rsid w:val="00002A83"/>
    <w:rsid w:val="00002B32"/>
    <w:rsid w:val="0000650F"/>
    <w:rsid w:val="00010241"/>
    <w:rsid w:val="000127B6"/>
    <w:rsid w:val="00015999"/>
    <w:rsid w:val="00016D89"/>
    <w:rsid w:val="00022DC7"/>
    <w:rsid w:val="00040F43"/>
    <w:rsid w:val="000450AC"/>
    <w:rsid w:val="00052D92"/>
    <w:rsid w:val="00060638"/>
    <w:rsid w:val="000632DF"/>
    <w:rsid w:val="00085D31"/>
    <w:rsid w:val="000919FD"/>
    <w:rsid w:val="00094755"/>
    <w:rsid w:val="000A0025"/>
    <w:rsid w:val="000A6461"/>
    <w:rsid w:val="000A6F72"/>
    <w:rsid w:val="000A722F"/>
    <w:rsid w:val="000B282F"/>
    <w:rsid w:val="000B4CFE"/>
    <w:rsid w:val="000B4EF4"/>
    <w:rsid w:val="000B6FB6"/>
    <w:rsid w:val="000C2B5A"/>
    <w:rsid w:val="000C675F"/>
    <w:rsid w:val="000D1005"/>
    <w:rsid w:val="000D2647"/>
    <w:rsid w:val="000D5682"/>
    <w:rsid w:val="000D5CF6"/>
    <w:rsid w:val="000D6D7E"/>
    <w:rsid w:val="000E7FCC"/>
    <w:rsid w:val="000F0D6E"/>
    <w:rsid w:val="000F4D0C"/>
    <w:rsid w:val="000F7611"/>
    <w:rsid w:val="00104E19"/>
    <w:rsid w:val="00105594"/>
    <w:rsid w:val="00105B16"/>
    <w:rsid w:val="00107BFF"/>
    <w:rsid w:val="0011121E"/>
    <w:rsid w:val="00113E68"/>
    <w:rsid w:val="00115A30"/>
    <w:rsid w:val="00116443"/>
    <w:rsid w:val="00124293"/>
    <w:rsid w:val="00135933"/>
    <w:rsid w:val="00137C2D"/>
    <w:rsid w:val="00141DA0"/>
    <w:rsid w:val="001424EC"/>
    <w:rsid w:val="00143918"/>
    <w:rsid w:val="00143C06"/>
    <w:rsid w:val="00153BA2"/>
    <w:rsid w:val="00155E16"/>
    <w:rsid w:val="00164519"/>
    <w:rsid w:val="0017128D"/>
    <w:rsid w:val="00172C96"/>
    <w:rsid w:val="00176577"/>
    <w:rsid w:val="00180D51"/>
    <w:rsid w:val="001825D6"/>
    <w:rsid w:val="00183C76"/>
    <w:rsid w:val="00186C51"/>
    <w:rsid w:val="00190FAF"/>
    <w:rsid w:val="001A1B3F"/>
    <w:rsid w:val="001A2001"/>
    <w:rsid w:val="001A4CE4"/>
    <w:rsid w:val="001B3F35"/>
    <w:rsid w:val="001C1E33"/>
    <w:rsid w:val="001C3F50"/>
    <w:rsid w:val="001C55ED"/>
    <w:rsid w:val="001D0654"/>
    <w:rsid w:val="001D4898"/>
    <w:rsid w:val="001D6D2A"/>
    <w:rsid w:val="001E1445"/>
    <w:rsid w:val="001E158E"/>
    <w:rsid w:val="001E2638"/>
    <w:rsid w:val="001E5028"/>
    <w:rsid w:val="001E7330"/>
    <w:rsid w:val="001E7C8A"/>
    <w:rsid w:val="001F7B5E"/>
    <w:rsid w:val="00201EA5"/>
    <w:rsid w:val="002032AF"/>
    <w:rsid w:val="00203660"/>
    <w:rsid w:val="0020370A"/>
    <w:rsid w:val="002046B0"/>
    <w:rsid w:val="0021173C"/>
    <w:rsid w:val="002127D2"/>
    <w:rsid w:val="00213B1A"/>
    <w:rsid w:val="00216C78"/>
    <w:rsid w:val="002205E1"/>
    <w:rsid w:val="00221591"/>
    <w:rsid w:val="0022213E"/>
    <w:rsid w:val="002265A3"/>
    <w:rsid w:val="00232B6B"/>
    <w:rsid w:val="00237207"/>
    <w:rsid w:val="00241961"/>
    <w:rsid w:val="00242922"/>
    <w:rsid w:val="00244F3A"/>
    <w:rsid w:val="00245496"/>
    <w:rsid w:val="00246C4A"/>
    <w:rsid w:val="00250447"/>
    <w:rsid w:val="00260F94"/>
    <w:rsid w:val="0026641F"/>
    <w:rsid w:val="0026694B"/>
    <w:rsid w:val="002720A2"/>
    <w:rsid w:val="00276D6C"/>
    <w:rsid w:val="002775BD"/>
    <w:rsid w:val="0028031E"/>
    <w:rsid w:val="00280C12"/>
    <w:rsid w:val="00283572"/>
    <w:rsid w:val="00287110"/>
    <w:rsid w:val="002920B4"/>
    <w:rsid w:val="002966F4"/>
    <w:rsid w:val="00297F03"/>
    <w:rsid w:val="002A29A1"/>
    <w:rsid w:val="002A51EC"/>
    <w:rsid w:val="002A5BE2"/>
    <w:rsid w:val="002B7F7D"/>
    <w:rsid w:val="002D7435"/>
    <w:rsid w:val="002E04AE"/>
    <w:rsid w:val="002E11E2"/>
    <w:rsid w:val="002F52B0"/>
    <w:rsid w:val="00302CFA"/>
    <w:rsid w:val="00315BE3"/>
    <w:rsid w:val="00315C61"/>
    <w:rsid w:val="00317137"/>
    <w:rsid w:val="00322DD7"/>
    <w:rsid w:val="00323B03"/>
    <w:rsid w:val="003412A5"/>
    <w:rsid w:val="00343AF5"/>
    <w:rsid w:val="00347301"/>
    <w:rsid w:val="0034792E"/>
    <w:rsid w:val="00351239"/>
    <w:rsid w:val="00352281"/>
    <w:rsid w:val="00353873"/>
    <w:rsid w:val="003607E6"/>
    <w:rsid w:val="003610C8"/>
    <w:rsid w:val="0036172E"/>
    <w:rsid w:val="00361F20"/>
    <w:rsid w:val="00370329"/>
    <w:rsid w:val="00371381"/>
    <w:rsid w:val="003717A5"/>
    <w:rsid w:val="00373868"/>
    <w:rsid w:val="00376397"/>
    <w:rsid w:val="00380C1F"/>
    <w:rsid w:val="00384B82"/>
    <w:rsid w:val="00386782"/>
    <w:rsid w:val="00386A50"/>
    <w:rsid w:val="00393BED"/>
    <w:rsid w:val="00393D2E"/>
    <w:rsid w:val="00396CC8"/>
    <w:rsid w:val="003A44DA"/>
    <w:rsid w:val="003A5FA6"/>
    <w:rsid w:val="003B35B0"/>
    <w:rsid w:val="003B45F7"/>
    <w:rsid w:val="003D0992"/>
    <w:rsid w:val="003D1DE9"/>
    <w:rsid w:val="003D3C0F"/>
    <w:rsid w:val="003D5D40"/>
    <w:rsid w:val="003E1E48"/>
    <w:rsid w:val="003E4354"/>
    <w:rsid w:val="003E4976"/>
    <w:rsid w:val="003F6590"/>
    <w:rsid w:val="003F65F1"/>
    <w:rsid w:val="004008C4"/>
    <w:rsid w:val="00401332"/>
    <w:rsid w:val="004064EE"/>
    <w:rsid w:val="00406B32"/>
    <w:rsid w:val="00410856"/>
    <w:rsid w:val="00415842"/>
    <w:rsid w:val="00417FD0"/>
    <w:rsid w:val="00417FF0"/>
    <w:rsid w:val="00432747"/>
    <w:rsid w:val="004403B8"/>
    <w:rsid w:val="004447AB"/>
    <w:rsid w:val="004461F0"/>
    <w:rsid w:val="004501A6"/>
    <w:rsid w:val="004707E4"/>
    <w:rsid w:val="00476F40"/>
    <w:rsid w:val="0047743C"/>
    <w:rsid w:val="00480864"/>
    <w:rsid w:val="00485AE4"/>
    <w:rsid w:val="0048798B"/>
    <w:rsid w:val="004960FA"/>
    <w:rsid w:val="004A0A2B"/>
    <w:rsid w:val="004A2A21"/>
    <w:rsid w:val="004A3777"/>
    <w:rsid w:val="004A3C54"/>
    <w:rsid w:val="004B10EE"/>
    <w:rsid w:val="004B5C00"/>
    <w:rsid w:val="004B7762"/>
    <w:rsid w:val="004C2F0F"/>
    <w:rsid w:val="004D01D9"/>
    <w:rsid w:val="004D402A"/>
    <w:rsid w:val="004D6BFB"/>
    <w:rsid w:val="004E06E7"/>
    <w:rsid w:val="004E5066"/>
    <w:rsid w:val="00503141"/>
    <w:rsid w:val="0050701D"/>
    <w:rsid w:val="005173E8"/>
    <w:rsid w:val="00522139"/>
    <w:rsid w:val="0052345D"/>
    <w:rsid w:val="00525E5E"/>
    <w:rsid w:val="00526E8F"/>
    <w:rsid w:val="00526EA6"/>
    <w:rsid w:val="005358D5"/>
    <w:rsid w:val="0054064B"/>
    <w:rsid w:val="005427BC"/>
    <w:rsid w:val="00544D1B"/>
    <w:rsid w:val="00546119"/>
    <w:rsid w:val="00555022"/>
    <w:rsid w:val="00556AF7"/>
    <w:rsid w:val="00564D20"/>
    <w:rsid w:val="00564E1A"/>
    <w:rsid w:val="00565DE8"/>
    <w:rsid w:val="00573F77"/>
    <w:rsid w:val="0057668F"/>
    <w:rsid w:val="00576E22"/>
    <w:rsid w:val="00582E3A"/>
    <w:rsid w:val="00583D78"/>
    <w:rsid w:val="005862AA"/>
    <w:rsid w:val="0058680A"/>
    <w:rsid w:val="00590899"/>
    <w:rsid w:val="00592BFC"/>
    <w:rsid w:val="00593139"/>
    <w:rsid w:val="00593217"/>
    <w:rsid w:val="00595F7F"/>
    <w:rsid w:val="005A07B6"/>
    <w:rsid w:val="005A0D7B"/>
    <w:rsid w:val="005A204E"/>
    <w:rsid w:val="005A4977"/>
    <w:rsid w:val="005A614A"/>
    <w:rsid w:val="005A6A21"/>
    <w:rsid w:val="005B03D8"/>
    <w:rsid w:val="005B0C48"/>
    <w:rsid w:val="005B583F"/>
    <w:rsid w:val="005B5CB6"/>
    <w:rsid w:val="005C2174"/>
    <w:rsid w:val="005C2A3C"/>
    <w:rsid w:val="005C41EC"/>
    <w:rsid w:val="005C4CBD"/>
    <w:rsid w:val="005E012A"/>
    <w:rsid w:val="005E0337"/>
    <w:rsid w:val="005E1F67"/>
    <w:rsid w:val="005F0909"/>
    <w:rsid w:val="005F0D0E"/>
    <w:rsid w:val="005F3417"/>
    <w:rsid w:val="005F35C9"/>
    <w:rsid w:val="005F3757"/>
    <w:rsid w:val="006056F9"/>
    <w:rsid w:val="00606103"/>
    <w:rsid w:val="00607F0F"/>
    <w:rsid w:val="00612186"/>
    <w:rsid w:val="00612813"/>
    <w:rsid w:val="00613B3D"/>
    <w:rsid w:val="006142CD"/>
    <w:rsid w:val="006175D5"/>
    <w:rsid w:val="00622145"/>
    <w:rsid w:val="006222F0"/>
    <w:rsid w:val="0062333A"/>
    <w:rsid w:val="00623C56"/>
    <w:rsid w:val="00625ACA"/>
    <w:rsid w:val="00630053"/>
    <w:rsid w:val="00632950"/>
    <w:rsid w:val="00632A59"/>
    <w:rsid w:val="00634F9C"/>
    <w:rsid w:val="00635DF3"/>
    <w:rsid w:val="006372F8"/>
    <w:rsid w:val="0063732E"/>
    <w:rsid w:val="0065020C"/>
    <w:rsid w:val="006517AA"/>
    <w:rsid w:val="00651E95"/>
    <w:rsid w:val="00652BFC"/>
    <w:rsid w:val="00652DF4"/>
    <w:rsid w:val="00655935"/>
    <w:rsid w:val="00656CB9"/>
    <w:rsid w:val="006579DF"/>
    <w:rsid w:val="00666512"/>
    <w:rsid w:val="0066792A"/>
    <w:rsid w:val="0067029A"/>
    <w:rsid w:val="0067392A"/>
    <w:rsid w:val="00673FD5"/>
    <w:rsid w:val="0067649C"/>
    <w:rsid w:val="00676E58"/>
    <w:rsid w:val="0068197A"/>
    <w:rsid w:val="006834A2"/>
    <w:rsid w:val="00683C21"/>
    <w:rsid w:val="006853E0"/>
    <w:rsid w:val="006864B4"/>
    <w:rsid w:val="0069140C"/>
    <w:rsid w:val="00692DCA"/>
    <w:rsid w:val="00696BE6"/>
    <w:rsid w:val="00696D09"/>
    <w:rsid w:val="006A028F"/>
    <w:rsid w:val="006A1F35"/>
    <w:rsid w:val="006A5F34"/>
    <w:rsid w:val="006B1171"/>
    <w:rsid w:val="006B523D"/>
    <w:rsid w:val="006B6B57"/>
    <w:rsid w:val="006B7F27"/>
    <w:rsid w:val="006C4567"/>
    <w:rsid w:val="006C64C2"/>
    <w:rsid w:val="006C7004"/>
    <w:rsid w:val="006D1682"/>
    <w:rsid w:val="006D2E2D"/>
    <w:rsid w:val="006D68A2"/>
    <w:rsid w:val="006E0DA8"/>
    <w:rsid w:val="006E1C04"/>
    <w:rsid w:val="006E2BBA"/>
    <w:rsid w:val="006E3972"/>
    <w:rsid w:val="006F107E"/>
    <w:rsid w:val="006F51F6"/>
    <w:rsid w:val="006F750F"/>
    <w:rsid w:val="00700FA8"/>
    <w:rsid w:val="0070500B"/>
    <w:rsid w:val="00716C6C"/>
    <w:rsid w:val="00724354"/>
    <w:rsid w:val="00724E14"/>
    <w:rsid w:val="00725FD8"/>
    <w:rsid w:val="00737946"/>
    <w:rsid w:val="00743AD3"/>
    <w:rsid w:val="00744299"/>
    <w:rsid w:val="00754971"/>
    <w:rsid w:val="00756554"/>
    <w:rsid w:val="007578C7"/>
    <w:rsid w:val="0076096E"/>
    <w:rsid w:val="0076216C"/>
    <w:rsid w:val="00763D06"/>
    <w:rsid w:val="00764473"/>
    <w:rsid w:val="007650C5"/>
    <w:rsid w:val="00776C1F"/>
    <w:rsid w:val="00780823"/>
    <w:rsid w:val="0079181C"/>
    <w:rsid w:val="007A1C07"/>
    <w:rsid w:val="007A24CE"/>
    <w:rsid w:val="007A2C7F"/>
    <w:rsid w:val="007A3555"/>
    <w:rsid w:val="007A3FAE"/>
    <w:rsid w:val="007A5BCA"/>
    <w:rsid w:val="007A6198"/>
    <w:rsid w:val="007B3BA5"/>
    <w:rsid w:val="007B5287"/>
    <w:rsid w:val="007B5733"/>
    <w:rsid w:val="007B6782"/>
    <w:rsid w:val="007C07F0"/>
    <w:rsid w:val="007C4A2A"/>
    <w:rsid w:val="007C57C6"/>
    <w:rsid w:val="007C68BF"/>
    <w:rsid w:val="007D07C7"/>
    <w:rsid w:val="007D2B58"/>
    <w:rsid w:val="007D3227"/>
    <w:rsid w:val="007D4153"/>
    <w:rsid w:val="007F09DA"/>
    <w:rsid w:val="007F0A2F"/>
    <w:rsid w:val="007F1A6C"/>
    <w:rsid w:val="007F6DC1"/>
    <w:rsid w:val="00804DD4"/>
    <w:rsid w:val="0080579B"/>
    <w:rsid w:val="00811BB7"/>
    <w:rsid w:val="00812A9F"/>
    <w:rsid w:val="008143F6"/>
    <w:rsid w:val="0081669A"/>
    <w:rsid w:val="008170AC"/>
    <w:rsid w:val="00833905"/>
    <w:rsid w:val="0083604D"/>
    <w:rsid w:val="0084261F"/>
    <w:rsid w:val="00842E20"/>
    <w:rsid w:val="00852251"/>
    <w:rsid w:val="008545B8"/>
    <w:rsid w:val="0085464F"/>
    <w:rsid w:val="00857708"/>
    <w:rsid w:val="008633DC"/>
    <w:rsid w:val="0086576D"/>
    <w:rsid w:val="00866D1B"/>
    <w:rsid w:val="00866DB1"/>
    <w:rsid w:val="00867F12"/>
    <w:rsid w:val="008755C1"/>
    <w:rsid w:val="0088049B"/>
    <w:rsid w:val="00885630"/>
    <w:rsid w:val="008856E5"/>
    <w:rsid w:val="00887447"/>
    <w:rsid w:val="008876D2"/>
    <w:rsid w:val="008940E9"/>
    <w:rsid w:val="008A2B65"/>
    <w:rsid w:val="008A6BDE"/>
    <w:rsid w:val="008A78F9"/>
    <w:rsid w:val="008B3440"/>
    <w:rsid w:val="008B3AE4"/>
    <w:rsid w:val="008C58B3"/>
    <w:rsid w:val="008C6EA9"/>
    <w:rsid w:val="008D03EB"/>
    <w:rsid w:val="008D19F5"/>
    <w:rsid w:val="008D28CC"/>
    <w:rsid w:val="008E4E62"/>
    <w:rsid w:val="008E5618"/>
    <w:rsid w:val="008E6C44"/>
    <w:rsid w:val="008F2560"/>
    <w:rsid w:val="008F2563"/>
    <w:rsid w:val="008F29C7"/>
    <w:rsid w:val="008F2A1B"/>
    <w:rsid w:val="008F36AD"/>
    <w:rsid w:val="008F697C"/>
    <w:rsid w:val="008F7927"/>
    <w:rsid w:val="008F7B41"/>
    <w:rsid w:val="00902015"/>
    <w:rsid w:val="009029CC"/>
    <w:rsid w:val="00902DD9"/>
    <w:rsid w:val="00905F2E"/>
    <w:rsid w:val="009140F8"/>
    <w:rsid w:val="009142CA"/>
    <w:rsid w:val="00914AF3"/>
    <w:rsid w:val="00915D32"/>
    <w:rsid w:val="00920002"/>
    <w:rsid w:val="0092250F"/>
    <w:rsid w:val="00923E1E"/>
    <w:rsid w:val="0092466B"/>
    <w:rsid w:val="00934394"/>
    <w:rsid w:val="00934669"/>
    <w:rsid w:val="009413AD"/>
    <w:rsid w:val="00945F96"/>
    <w:rsid w:val="00950CDE"/>
    <w:rsid w:val="00951B34"/>
    <w:rsid w:val="00951CA8"/>
    <w:rsid w:val="00957EE2"/>
    <w:rsid w:val="00960863"/>
    <w:rsid w:val="009661C2"/>
    <w:rsid w:val="00967908"/>
    <w:rsid w:val="0097363F"/>
    <w:rsid w:val="0097472E"/>
    <w:rsid w:val="0097569A"/>
    <w:rsid w:val="0097695D"/>
    <w:rsid w:val="00976F4D"/>
    <w:rsid w:val="0098001E"/>
    <w:rsid w:val="009818B4"/>
    <w:rsid w:val="00992DAB"/>
    <w:rsid w:val="0099623B"/>
    <w:rsid w:val="00996EAA"/>
    <w:rsid w:val="00997E18"/>
    <w:rsid w:val="009A055B"/>
    <w:rsid w:val="009A0ABC"/>
    <w:rsid w:val="009A31C5"/>
    <w:rsid w:val="009A3E9C"/>
    <w:rsid w:val="009A560F"/>
    <w:rsid w:val="009B16D7"/>
    <w:rsid w:val="009B1D62"/>
    <w:rsid w:val="009B3D5E"/>
    <w:rsid w:val="009B4E53"/>
    <w:rsid w:val="009C5735"/>
    <w:rsid w:val="009D6124"/>
    <w:rsid w:val="009E0C43"/>
    <w:rsid w:val="009E3C6F"/>
    <w:rsid w:val="009E4C5D"/>
    <w:rsid w:val="009E7A5F"/>
    <w:rsid w:val="009F6EE6"/>
    <w:rsid w:val="00A014A6"/>
    <w:rsid w:val="00A024A5"/>
    <w:rsid w:val="00A12B8F"/>
    <w:rsid w:val="00A12EC9"/>
    <w:rsid w:val="00A1328B"/>
    <w:rsid w:val="00A16170"/>
    <w:rsid w:val="00A2076D"/>
    <w:rsid w:val="00A213DC"/>
    <w:rsid w:val="00A2625A"/>
    <w:rsid w:val="00A30B92"/>
    <w:rsid w:val="00A37545"/>
    <w:rsid w:val="00A4114D"/>
    <w:rsid w:val="00A41483"/>
    <w:rsid w:val="00A450B1"/>
    <w:rsid w:val="00A566A0"/>
    <w:rsid w:val="00A5793E"/>
    <w:rsid w:val="00A57F05"/>
    <w:rsid w:val="00A61802"/>
    <w:rsid w:val="00A62AA6"/>
    <w:rsid w:val="00A672F6"/>
    <w:rsid w:val="00A676AD"/>
    <w:rsid w:val="00A7117F"/>
    <w:rsid w:val="00A7449E"/>
    <w:rsid w:val="00A7576E"/>
    <w:rsid w:val="00A8057A"/>
    <w:rsid w:val="00A81113"/>
    <w:rsid w:val="00A815BC"/>
    <w:rsid w:val="00A82FA6"/>
    <w:rsid w:val="00A830F5"/>
    <w:rsid w:val="00A84D6E"/>
    <w:rsid w:val="00A85129"/>
    <w:rsid w:val="00A865A2"/>
    <w:rsid w:val="00A869D1"/>
    <w:rsid w:val="00A94C94"/>
    <w:rsid w:val="00AA17DE"/>
    <w:rsid w:val="00AB2225"/>
    <w:rsid w:val="00AB27D5"/>
    <w:rsid w:val="00AB7188"/>
    <w:rsid w:val="00AC008C"/>
    <w:rsid w:val="00AC5093"/>
    <w:rsid w:val="00AD0041"/>
    <w:rsid w:val="00AD1CBF"/>
    <w:rsid w:val="00AD3CF5"/>
    <w:rsid w:val="00AD5B6B"/>
    <w:rsid w:val="00AD628A"/>
    <w:rsid w:val="00AD78D2"/>
    <w:rsid w:val="00AD799F"/>
    <w:rsid w:val="00AE4D9C"/>
    <w:rsid w:val="00AF1615"/>
    <w:rsid w:val="00AF43AD"/>
    <w:rsid w:val="00AF45C8"/>
    <w:rsid w:val="00B02325"/>
    <w:rsid w:val="00B06034"/>
    <w:rsid w:val="00B063F4"/>
    <w:rsid w:val="00B14963"/>
    <w:rsid w:val="00B14EDF"/>
    <w:rsid w:val="00B1639B"/>
    <w:rsid w:val="00B22AAC"/>
    <w:rsid w:val="00B23AC3"/>
    <w:rsid w:val="00B271E7"/>
    <w:rsid w:val="00B324FE"/>
    <w:rsid w:val="00B408FD"/>
    <w:rsid w:val="00B53096"/>
    <w:rsid w:val="00B53BA4"/>
    <w:rsid w:val="00B550EF"/>
    <w:rsid w:val="00B56E9B"/>
    <w:rsid w:val="00B61E21"/>
    <w:rsid w:val="00B62CD0"/>
    <w:rsid w:val="00B6318F"/>
    <w:rsid w:val="00B65CF1"/>
    <w:rsid w:val="00B70BF3"/>
    <w:rsid w:val="00B75254"/>
    <w:rsid w:val="00B80D6F"/>
    <w:rsid w:val="00B83653"/>
    <w:rsid w:val="00B857DF"/>
    <w:rsid w:val="00B919F2"/>
    <w:rsid w:val="00B93524"/>
    <w:rsid w:val="00BA0D9C"/>
    <w:rsid w:val="00BA68C2"/>
    <w:rsid w:val="00BB529A"/>
    <w:rsid w:val="00BC0F94"/>
    <w:rsid w:val="00BC1017"/>
    <w:rsid w:val="00BD2393"/>
    <w:rsid w:val="00BD245A"/>
    <w:rsid w:val="00BD79A7"/>
    <w:rsid w:val="00BE121B"/>
    <w:rsid w:val="00BE179B"/>
    <w:rsid w:val="00BE5691"/>
    <w:rsid w:val="00BE6EB3"/>
    <w:rsid w:val="00C0044A"/>
    <w:rsid w:val="00C00E26"/>
    <w:rsid w:val="00C025D5"/>
    <w:rsid w:val="00C11E41"/>
    <w:rsid w:val="00C13A3D"/>
    <w:rsid w:val="00C15136"/>
    <w:rsid w:val="00C20D46"/>
    <w:rsid w:val="00C22EF3"/>
    <w:rsid w:val="00C23AA2"/>
    <w:rsid w:val="00C24567"/>
    <w:rsid w:val="00C27598"/>
    <w:rsid w:val="00C42505"/>
    <w:rsid w:val="00C428D4"/>
    <w:rsid w:val="00C45A6A"/>
    <w:rsid w:val="00C5456C"/>
    <w:rsid w:val="00C61E2E"/>
    <w:rsid w:val="00C627FD"/>
    <w:rsid w:val="00C75FCD"/>
    <w:rsid w:val="00C762AE"/>
    <w:rsid w:val="00C9063B"/>
    <w:rsid w:val="00C928F0"/>
    <w:rsid w:val="00CA68D4"/>
    <w:rsid w:val="00CA7373"/>
    <w:rsid w:val="00CB107F"/>
    <w:rsid w:val="00CB633F"/>
    <w:rsid w:val="00CC0A29"/>
    <w:rsid w:val="00CC103F"/>
    <w:rsid w:val="00CC1373"/>
    <w:rsid w:val="00CC6222"/>
    <w:rsid w:val="00CC7BA7"/>
    <w:rsid w:val="00CD280C"/>
    <w:rsid w:val="00CE2E27"/>
    <w:rsid w:val="00CE35ED"/>
    <w:rsid w:val="00CE36E0"/>
    <w:rsid w:val="00CF02E6"/>
    <w:rsid w:val="00CF0C75"/>
    <w:rsid w:val="00CF462F"/>
    <w:rsid w:val="00CF74AB"/>
    <w:rsid w:val="00D02D88"/>
    <w:rsid w:val="00D11A7F"/>
    <w:rsid w:val="00D12995"/>
    <w:rsid w:val="00D162EE"/>
    <w:rsid w:val="00D2137E"/>
    <w:rsid w:val="00D23030"/>
    <w:rsid w:val="00D23628"/>
    <w:rsid w:val="00D239F6"/>
    <w:rsid w:val="00D27C29"/>
    <w:rsid w:val="00D323B6"/>
    <w:rsid w:val="00D332ED"/>
    <w:rsid w:val="00D34278"/>
    <w:rsid w:val="00D34EC4"/>
    <w:rsid w:val="00D42BA8"/>
    <w:rsid w:val="00D47638"/>
    <w:rsid w:val="00D47AC7"/>
    <w:rsid w:val="00D55A28"/>
    <w:rsid w:val="00D578FA"/>
    <w:rsid w:val="00D60845"/>
    <w:rsid w:val="00D61049"/>
    <w:rsid w:val="00D80BBC"/>
    <w:rsid w:val="00D80F9E"/>
    <w:rsid w:val="00D87FF7"/>
    <w:rsid w:val="00D93949"/>
    <w:rsid w:val="00D94B48"/>
    <w:rsid w:val="00D966DA"/>
    <w:rsid w:val="00D978E5"/>
    <w:rsid w:val="00DA3ED3"/>
    <w:rsid w:val="00DA574A"/>
    <w:rsid w:val="00DA687C"/>
    <w:rsid w:val="00DB08A3"/>
    <w:rsid w:val="00DB753C"/>
    <w:rsid w:val="00DC3D2F"/>
    <w:rsid w:val="00DC3F7E"/>
    <w:rsid w:val="00DC68B9"/>
    <w:rsid w:val="00DD063A"/>
    <w:rsid w:val="00DD13B4"/>
    <w:rsid w:val="00DE0118"/>
    <w:rsid w:val="00DE57D9"/>
    <w:rsid w:val="00DF35F2"/>
    <w:rsid w:val="00DF7731"/>
    <w:rsid w:val="00E02E61"/>
    <w:rsid w:val="00E05232"/>
    <w:rsid w:val="00E2036E"/>
    <w:rsid w:val="00E265E9"/>
    <w:rsid w:val="00E27D61"/>
    <w:rsid w:val="00E32612"/>
    <w:rsid w:val="00E32841"/>
    <w:rsid w:val="00E32F43"/>
    <w:rsid w:val="00E33A77"/>
    <w:rsid w:val="00E361E8"/>
    <w:rsid w:val="00E370DC"/>
    <w:rsid w:val="00E404F3"/>
    <w:rsid w:val="00E40A9F"/>
    <w:rsid w:val="00E51D88"/>
    <w:rsid w:val="00E52309"/>
    <w:rsid w:val="00E52CB3"/>
    <w:rsid w:val="00E60CB1"/>
    <w:rsid w:val="00E652EC"/>
    <w:rsid w:val="00E714DF"/>
    <w:rsid w:val="00E74682"/>
    <w:rsid w:val="00E75F87"/>
    <w:rsid w:val="00E81261"/>
    <w:rsid w:val="00E83546"/>
    <w:rsid w:val="00E84F67"/>
    <w:rsid w:val="00E91A80"/>
    <w:rsid w:val="00E9742F"/>
    <w:rsid w:val="00E9758C"/>
    <w:rsid w:val="00EA571A"/>
    <w:rsid w:val="00EA5E0D"/>
    <w:rsid w:val="00EA5E80"/>
    <w:rsid w:val="00EB426C"/>
    <w:rsid w:val="00EB538A"/>
    <w:rsid w:val="00EC030A"/>
    <w:rsid w:val="00EC340B"/>
    <w:rsid w:val="00ED11E0"/>
    <w:rsid w:val="00ED2529"/>
    <w:rsid w:val="00ED7646"/>
    <w:rsid w:val="00EE26B0"/>
    <w:rsid w:val="00EE4370"/>
    <w:rsid w:val="00EE48E4"/>
    <w:rsid w:val="00EE623E"/>
    <w:rsid w:val="00EF1958"/>
    <w:rsid w:val="00EF7FDA"/>
    <w:rsid w:val="00F03FE8"/>
    <w:rsid w:val="00F047E5"/>
    <w:rsid w:val="00F107F7"/>
    <w:rsid w:val="00F12975"/>
    <w:rsid w:val="00F15752"/>
    <w:rsid w:val="00F1651F"/>
    <w:rsid w:val="00F1679D"/>
    <w:rsid w:val="00F2287A"/>
    <w:rsid w:val="00F22CEC"/>
    <w:rsid w:val="00F24F76"/>
    <w:rsid w:val="00F351D5"/>
    <w:rsid w:val="00F37509"/>
    <w:rsid w:val="00F40199"/>
    <w:rsid w:val="00F418C3"/>
    <w:rsid w:val="00F41E18"/>
    <w:rsid w:val="00F45282"/>
    <w:rsid w:val="00F47346"/>
    <w:rsid w:val="00F53ECC"/>
    <w:rsid w:val="00F5432E"/>
    <w:rsid w:val="00F54583"/>
    <w:rsid w:val="00F55CCB"/>
    <w:rsid w:val="00F5626B"/>
    <w:rsid w:val="00F64EBD"/>
    <w:rsid w:val="00F654DB"/>
    <w:rsid w:val="00F7033E"/>
    <w:rsid w:val="00F749C0"/>
    <w:rsid w:val="00F75C0D"/>
    <w:rsid w:val="00F7668F"/>
    <w:rsid w:val="00F9350E"/>
    <w:rsid w:val="00F94F14"/>
    <w:rsid w:val="00F9672E"/>
    <w:rsid w:val="00F972F4"/>
    <w:rsid w:val="00FB0ACB"/>
    <w:rsid w:val="00FB3B79"/>
    <w:rsid w:val="00FC42AE"/>
    <w:rsid w:val="00FC436D"/>
    <w:rsid w:val="00FD1F48"/>
    <w:rsid w:val="00FE43A5"/>
    <w:rsid w:val="00FE5429"/>
    <w:rsid w:val="00FE5CAF"/>
    <w:rsid w:val="00FF1A9C"/>
    <w:rsid w:val="00FF1AC1"/>
    <w:rsid w:val="00FF39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755"/>
    <w:pPr>
      <w:ind w:left="720"/>
      <w:contextualSpacing/>
    </w:pPr>
  </w:style>
  <w:style w:type="character" w:styleId="a4">
    <w:name w:val="Hyperlink"/>
    <w:basedOn w:val="a0"/>
    <w:uiPriority w:val="99"/>
    <w:unhideWhenUsed/>
    <w:rsid w:val="00183C76"/>
    <w:rPr>
      <w:color w:val="0000FF" w:themeColor="hyperlink"/>
      <w:u w:val="single"/>
    </w:rPr>
  </w:style>
  <w:style w:type="paragraph" w:styleId="a5">
    <w:name w:val="Normal (Web)"/>
    <w:basedOn w:val="a"/>
    <w:uiPriority w:val="99"/>
    <w:unhideWhenUsed/>
    <w:rsid w:val="008360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023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2325"/>
    <w:rPr>
      <w:rFonts w:ascii="Tahoma" w:hAnsi="Tahoma" w:cs="Tahoma"/>
      <w:sz w:val="16"/>
      <w:szCs w:val="16"/>
    </w:rPr>
  </w:style>
  <w:style w:type="table" w:styleId="a8">
    <w:name w:val="Table Grid"/>
    <w:basedOn w:val="a1"/>
    <w:uiPriority w:val="59"/>
    <w:rsid w:val="00B02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427BC"/>
  </w:style>
  <w:style w:type="paragraph" w:customStyle="1" w:styleId="Default">
    <w:name w:val="Default"/>
    <w:rsid w:val="00CE36E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9">
    <w:name w:val="line number"/>
    <w:basedOn w:val="a0"/>
    <w:uiPriority w:val="99"/>
    <w:semiHidden/>
    <w:unhideWhenUsed/>
    <w:rsid w:val="008545B8"/>
  </w:style>
  <w:style w:type="paragraph" w:styleId="aa">
    <w:name w:val="header"/>
    <w:basedOn w:val="a"/>
    <w:link w:val="ab"/>
    <w:uiPriority w:val="99"/>
    <w:unhideWhenUsed/>
    <w:rsid w:val="008545B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545B8"/>
  </w:style>
  <w:style w:type="paragraph" w:styleId="ac">
    <w:name w:val="footer"/>
    <w:basedOn w:val="a"/>
    <w:link w:val="ad"/>
    <w:uiPriority w:val="99"/>
    <w:unhideWhenUsed/>
    <w:rsid w:val="008545B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545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755"/>
    <w:pPr>
      <w:ind w:left="720"/>
      <w:contextualSpacing/>
    </w:pPr>
  </w:style>
  <w:style w:type="character" w:styleId="a4">
    <w:name w:val="Hyperlink"/>
    <w:basedOn w:val="a0"/>
    <w:uiPriority w:val="99"/>
    <w:unhideWhenUsed/>
    <w:rsid w:val="00183C76"/>
    <w:rPr>
      <w:color w:val="0000FF" w:themeColor="hyperlink"/>
      <w:u w:val="single"/>
    </w:rPr>
  </w:style>
  <w:style w:type="paragraph" w:styleId="a5">
    <w:name w:val="Normal (Web)"/>
    <w:basedOn w:val="a"/>
    <w:uiPriority w:val="99"/>
    <w:unhideWhenUsed/>
    <w:rsid w:val="008360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023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2325"/>
    <w:rPr>
      <w:rFonts w:ascii="Tahoma" w:hAnsi="Tahoma" w:cs="Tahoma"/>
      <w:sz w:val="16"/>
      <w:szCs w:val="16"/>
    </w:rPr>
  </w:style>
  <w:style w:type="table" w:styleId="a8">
    <w:name w:val="Table Grid"/>
    <w:basedOn w:val="a1"/>
    <w:uiPriority w:val="59"/>
    <w:rsid w:val="00B02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427BC"/>
  </w:style>
  <w:style w:type="paragraph" w:customStyle="1" w:styleId="Default">
    <w:name w:val="Default"/>
    <w:rsid w:val="00CE36E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9">
    <w:name w:val="line number"/>
    <w:basedOn w:val="a0"/>
    <w:uiPriority w:val="99"/>
    <w:semiHidden/>
    <w:unhideWhenUsed/>
    <w:rsid w:val="008545B8"/>
  </w:style>
  <w:style w:type="paragraph" w:styleId="aa">
    <w:name w:val="header"/>
    <w:basedOn w:val="a"/>
    <w:link w:val="ab"/>
    <w:uiPriority w:val="99"/>
    <w:unhideWhenUsed/>
    <w:rsid w:val="008545B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545B8"/>
  </w:style>
  <w:style w:type="paragraph" w:styleId="ac">
    <w:name w:val="footer"/>
    <w:basedOn w:val="a"/>
    <w:link w:val="ad"/>
    <w:uiPriority w:val="99"/>
    <w:unhideWhenUsed/>
    <w:rsid w:val="008545B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54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8338">
      <w:bodyDiv w:val="1"/>
      <w:marLeft w:val="0"/>
      <w:marRight w:val="0"/>
      <w:marTop w:val="0"/>
      <w:marBottom w:val="0"/>
      <w:divBdr>
        <w:top w:val="none" w:sz="0" w:space="0" w:color="auto"/>
        <w:left w:val="none" w:sz="0" w:space="0" w:color="auto"/>
        <w:bottom w:val="none" w:sz="0" w:space="0" w:color="auto"/>
        <w:right w:val="none" w:sz="0" w:space="0" w:color="auto"/>
      </w:divBdr>
    </w:div>
    <w:div w:id="121463325">
      <w:bodyDiv w:val="1"/>
      <w:marLeft w:val="0"/>
      <w:marRight w:val="0"/>
      <w:marTop w:val="0"/>
      <w:marBottom w:val="0"/>
      <w:divBdr>
        <w:top w:val="none" w:sz="0" w:space="0" w:color="auto"/>
        <w:left w:val="none" w:sz="0" w:space="0" w:color="auto"/>
        <w:bottom w:val="none" w:sz="0" w:space="0" w:color="auto"/>
        <w:right w:val="none" w:sz="0" w:space="0" w:color="auto"/>
      </w:divBdr>
    </w:div>
    <w:div w:id="301227970">
      <w:bodyDiv w:val="1"/>
      <w:marLeft w:val="0"/>
      <w:marRight w:val="0"/>
      <w:marTop w:val="0"/>
      <w:marBottom w:val="0"/>
      <w:divBdr>
        <w:top w:val="none" w:sz="0" w:space="0" w:color="auto"/>
        <w:left w:val="none" w:sz="0" w:space="0" w:color="auto"/>
        <w:bottom w:val="none" w:sz="0" w:space="0" w:color="auto"/>
        <w:right w:val="none" w:sz="0" w:space="0" w:color="auto"/>
      </w:divBdr>
    </w:div>
    <w:div w:id="318579142">
      <w:bodyDiv w:val="1"/>
      <w:marLeft w:val="0"/>
      <w:marRight w:val="0"/>
      <w:marTop w:val="0"/>
      <w:marBottom w:val="0"/>
      <w:divBdr>
        <w:top w:val="none" w:sz="0" w:space="0" w:color="auto"/>
        <w:left w:val="none" w:sz="0" w:space="0" w:color="auto"/>
        <w:bottom w:val="none" w:sz="0" w:space="0" w:color="auto"/>
        <w:right w:val="none" w:sz="0" w:space="0" w:color="auto"/>
      </w:divBdr>
    </w:div>
    <w:div w:id="552547375">
      <w:bodyDiv w:val="1"/>
      <w:marLeft w:val="0"/>
      <w:marRight w:val="0"/>
      <w:marTop w:val="0"/>
      <w:marBottom w:val="0"/>
      <w:divBdr>
        <w:top w:val="none" w:sz="0" w:space="0" w:color="auto"/>
        <w:left w:val="none" w:sz="0" w:space="0" w:color="auto"/>
        <w:bottom w:val="none" w:sz="0" w:space="0" w:color="auto"/>
        <w:right w:val="none" w:sz="0" w:space="0" w:color="auto"/>
      </w:divBdr>
    </w:div>
    <w:div w:id="743912442">
      <w:bodyDiv w:val="1"/>
      <w:marLeft w:val="0"/>
      <w:marRight w:val="0"/>
      <w:marTop w:val="0"/>
      <w:marBottom w:val="0"/>
      <w:divBdr>
        <w:top w:val="none" w:sz="0" w:space="0" w:color="auto"/>
        <w:left w:val="none" w:sz="0" w:space="0" w:color="auto"/>
        <w:bottom w:val="none" w:sz="0" w:space="0" w:color="auto"/>
        <w:right w:val="none" w:sz="0" w:space="0" w:color="auto"/>
      </w:divBdr>
    </w:div>
    <w:div w:id="846672970">
      <w:bodyDiv w:val="1"/>
      <w:marLeft w:val="0"/>
      <w:marRight w:val="0"/>
      <w:marTop w:val="0"/>
      <w:marBottom w:val="0"/>
      <w:divBdr>
        <w:top w:val="none" w:sz="0" w:space="0" w:color="auto"/>
        <w:left w:val="none" w:sz="0" w:space="0" w:color="auto"/>
        <w:bottom w:val="none" w:sz="0" w:space="0" w:color="auto"/>
        <w:right w:val="none" w:sz="0" w:space="0" w:color="auto"/>
      </w:divBdr>
    </w:div>
    <w:div w:id="855000919">
      <w:bodyDiv w:val="1"/>
      <w:marLeft w:val="0"/>
      <w:marRight w:val="0"/>
      <w:marTop w:val="0"/>
      <w:marBottom w:val="0"/>
      <w:divBdr>
        <w:top w:val="none" w:sz="0" w:space="0" w:color="auto"/>
        <w:left w:val="none" w:sz="0" w:space="0" w:color="auto"/>
        <w:bottom w:val="none" w:sz="0" w:space="0" w:color="auto"/>
        <w:right w:val="none" w:sz="0" w:space="0" w:color="auto"/>
      </w:divBdr>
    </w:div>
    <w:div w:id="1054503064">
      <w:bodyDiv w:val="1"/>
      <w:marLeft w:val="0"/>
      <w:marRight w:val="0"/>
      <w:marTop w:val="0"/>
      <w:marBottom w:val="0"/>
      <w:divBdr>
        <w:top w:val="none" w:sz="0" w:space="0" w:color="auto"/>
        <w:left w:val="none" w:sz="0" w:space="0" w:color="auto"/>
        <w:bottom w:val="none" w:sz="0" w:space="0" w:color="auto"/>
        <w:right w:val="none" w:sz="0" w:space="0" w:color="auto"/>
      </w:divBdr>
    </w:div>
    <w:div w:id="1092169005">
      <w:bodyDiv w:val="1"/>
      <w:marLeft w:val="0"/>
      <w:marRight w:val="0"/>
      <w:marTop w:val="0"/>
      <w:marBottom w:val="0"/>
      <w:divBdr>
        <w:top w:val="none" w:sz="0" w:space="0" w:color="auto"/>
        <w:left w:val="none" w:sz="0" w:space="0" w:color="auto"/>
        <w:bottom w:val="none" w:sz="0" w:space="0" w:color="auto"/>
        <w:right w:val="none" w:sz="0" w:space="0" w:color="auto"/>
      </w:divBdr>
    </w:div>
    <w:div w:id="1314483680">
      <w:bodyDiv w:val="1"/>
      <w:marLeft w:val="0"/>
      <w:marRight w:val="0"/>
      <w:marTop w:val="0"/>
      <w:marBottom w:val="0"/>
      <w:divBdr>
        <w:top w:val="none" w:sz="0" w:space="0" w:color="auto"/>
        <w:left w:val="none" w:sz="0" w:space="0" w:color="auto"/>
        <w:bottom w:val="none" w:sz="0" w:space="0" w:color="auto"/>
        <w:right w:val="none" w:sz="0" w:space="0" w:color="auto"/>
      </w:divBdr>
    </w:div>
    <w:div w:id="1416827140">
      <w:bodyDiv w:val="1"/>
      <w:marLeft w:val="0"/>
      <w:marRight w:val="0"/>
      <w:marTop w:val="0"/>
      <w:marBottom w:val="0"/>
      <w:divBdr>
        <w:top w:val="none" w:sz="0" w:space="0" w:color="auto"/>
        <w:left w:val="none" w:sz="0" w:space="0" w:color="auto"/>
        <w:bottom w:val="none" w:sz="0" w:space="0" w:color="auto"/>
        <w:right w:val="none" w:sz="0" w:space="0" w:color="auto"/>
      </w:divBdr>
    </w:div>
    <w:div w:id="1546406914">
      <w:bodyDiv w:val="1"/>
      <w:marLeft w:val="0"/>
      <w:marRight w:val="0"/>
      <w:marTop w:val="0"/>
      <w:marBottom w:val="0"/>
      <w:divBdr>
        <w:top w:val="none" w:sz="0" w:space="0" w:color="auto"/>
        <w:left w:val="none" w:sz="0" w:space="0" w:color="auto"/>
        <w:bottom w:val="none" w:sz="0" w:space="0" w:color="auto"/>
        <w:right w:val="none" w:sz="0" w:space="0" w:color="auto"/>
      </w:divBdr>
    </w:div>
    <w:div w:id="1663653482">
      <w:bodyDiv w:val="1"/>
      <w:marLeft w:val="0"/>
      <w:marRight w:val="0"/>
      <w:marTop w:val="0"/>
      <w:marBottom w:val="0"/>
      <w:divBdr>
        <w:top w:val="none" w:sz="0" w:space="0" w:color="auto"/>
        <w:left w:val="none" w:sz="0" w:space="0" w:color="auto"/>
        <w:bottom w:val="none" w:sz="0" w:space="0" w:color="auto"/>
        <w:right w:val="none" w:sz="0" w:space="0" w:color="auto"/>
      </w:divBdr>
    </w:div>
    <w:div w:id="1669945261">
      <w:bodyDiv w:val="1"/>
      <w:marLeft w:val="0"/>
      <w:marRight w:val="0"/>
      <w:marTop w:val="0"/>
      <w:marBottom w:val="0"/>
      <w:divBdr>
        <w:top w:val="none" w:sz="0" w:space="0" w:color="auto"/>
        <w:left w:val="none" w:sz="0" w:space="0" w:color="auto"/>
        <w:bottom w:val="none" w:sz="0" w:space="0" w:color="auto"/>
        <w:right w:val="none" w:sz="0" w:space="0" w:color="auto"/>
      </w:divBdr>
    </w:div>
    <w:div w:id="1697147918">
      <w:bodyDiv w:val="1"/>
      <w:marLeft w:val="0"/>
      <w:marRight w:val="0"/>
      <w:marTop w:val="0"/>
      <w:marBottom w:val="0"/>
      <w:divBdr>
        <w:top w:val="none" w:sz="0" w:space="0" w:color="auto"/>
        <w:left w:val="none" w:sz="0" w:space="0" w:color="auto"/>
        <w:bottom w:val="none" w:sz="0" w:space="0" w:color="auto"/>
        <w:right w:val="none" w:sz="0" w:space="0" w:color="auto"/>
      </w:divBdr>
    </w:div>
    <w:div w:id="1721787546">
      <w:bodyDiv w:val="1"/>
      <w:marLeft w:val="0"/>
      <w:marRight w:val="0"/>
      <w:marTop w:val="0"/>
      <w:marBottom w:val="0"/>
      <w:divBdr>
        <w:top w:val="none" w:sz="0" w:space="0" w:color="auto"/>
        <w:left w:val="none" w:sz="0" w:space="0" w:color="auto"/>
        <w:bottom w:val="none" w:sz="0" w:space="0" w:color="auto"/>
        <w:right w:val="none" w:sz="0" w:space="0" w:color="auto"/>
      </w:divBdr>
    </w:div>
    <w:div w:id="1781530843">
      <w:bodyDiv w:val="1"/>
      <w:marLeft w:val="0"/>
      <w:marRight w:val="0"/>
      <w:marTop w:val="0"/>
      <w:marBottom w:val="0"/>
      <w:divBdr>
        <w:top w:val="none" w:sz="0" w:space="0" w:color="auto"/>
        <w:left w:val="none" w:sz="0" w:space="0" w:color="auto"/>
        <w:bottom w:val="none" w:sz="0" w:space="0" w:color="auto"/>
        <w:right w:val="none" w:sz="0" w:space="0" w:color="auto"/>
      </w:divBdr>
    </w:div>
    <w:div w:id="1865318249">
      <w:bodyDiv w:val="1"/>
      <w:marLeft w:val="0"/>
      <w:marRight w:val="0"/>
      <w:marTop w:val="0"/>
      <w:marBottom w:val="0"/>
      <w:divBdr>
        <w:top w:val="none" w:sz="0" w:space="0" w:color="auto"/>
        <w:left w:val="none" w:sz="0" w:space="0" w:color="auto"/>
        <w:bottom w:val="none" w:sz="0" w:space="0" w:color="auto"/>
        <w:right w:val="none" w:sz="0" w:space="0" w:color="auto"/>
      </w:divBdr>
    </w:div>
    <w:div w:id="1940986309">
      <w:bodyDiv w:val="1"/>
      <w:marLeft w:val="0"/>
      <w:marRight w:val="0"/>
      <w:marTop w:val="0"/>
      <w:marBottom w:val="0"/>
      <w:divBdr>
        <w:top w:val="none" w:sz="0" w:space="0" w:color="auto"/>
        <w:left w:val="none" w:sz="0" w:space="0" w:color="auto"/>
        <w:bottom w:val="none" w:sz="0" w:space="0" w:color="auto"/>
        <w:right w:val="none" w:sz="0" w:space="0" w:color="auto"/>
      </w:divBdr>
    </w:div>
    <w:div w:id="1945306424">
      <w:bodyDiv w:val="1"/>
      <w:marLeft w:val="0"/>
      <w:marRight w:val="0"/>
      <w:marTop w:val="0"/>
      <w:marBottom w:val="0"/>
      <w:divBdr>
        <w:top w:val="none" w:sz="0" w:space="0" w:color="auto"/>
        <w:left w:val="none" w:sz="0" w:space="0" w:color="auto"/>
        <w:bottom w:val="none" w:sz="0" w:space="0" w:color="auto"/>
        <w:right w:val="none" w:sz="0" w:space="0" w:color="auto"/>
      </w:divBdr>
    </w:div>
    <w:div w:id="2090157245">
      <w:bodyDiv w:val="1"/>
      <w:marLeft w:val="0"/>
      <w:marRight w:val="0"/>
      <w:marTop w:val="0"/>
      <w:marBottom w:val="0"/>
      <w:divBdr>
        <w:top w:val="none" w:sz="0" w:space="0" w:color="auto"/>
        <w:left w:val="none" w:sz="0" w:space="0" w:color="auto"/>
        <w:bottom w:val="none" w:sz="0" w:space="0" w:color="auto"/>
        <w:right w:val="none" w:sz="0" w:space="0" w:color="auto"/>
      </w:divBdr>
    </w:div>
    <w:div w:id="213112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odb.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odb.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odb.ru" TargetMode="External"/><Relationship Id="rId5" Type="http://schemas.openxmlformats.org/officeDocument/2006/relationships/settings" Target="settings.xml"/><Relationship Id="rId15" Type="http://schemas.openxmlformats.org/officeDocument/2006/relationships/hyperlink" Target="http://www.oodb.ru" TargetMode="External"/><Relationship Id="rId10" Type="http://schemas.openxmlformats.org/officeDocument/2006/relationships/hyperlink" Target="http://www.oodb.ru" TargetMode="External"/><Relationship Id="rId4" Type="http://schemas.microsoft.com/office/2007/relationships/stylesWithEffects" Target="stylesWithEffects.xml"/><Relationship Id="rId9" Type="http://schemas.openxmlformats.org/officeDocument/2006/relationships/hyperlink" Target="mailto:orenodb@yandex.ru" TargetMode="External"/><Relationship Id="rId14" Type="http://schemas.openxmlformats.org/officeDocument/2006/relationships/hyperlink" Target="http://oren-eparh.ru/news127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2A4F5-8FFA-4E6B-B3D2-1B3C99B05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34</Pages>
  <Words>14121</Words>
  <Characters>80491</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ООПДБ</Company>
  <LinksUpToDate>false</LinksUpToDate>
  <CharactersWithSpaces>94424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Пользователь3</dc:creator>
  <cp:keywords/>
  <dc:description/>
  <cp:lastModifiedBy>Директор</cp:lastModifiedBy>
  <cp:revision>100</cp:revision>
  <cp:lastPrinted>2018-01-23T12:21:00Z</cp:lastPrinted>
  <dcterms:created xsi:type="dcterms:W3CDTF">2019-01-29T11:15:00Z</dcterms:created>
  <dcterms:modified xsi:type="dcterms:W3CDTF">2019-05-23T05:09:00Z</dcterms:modified>
</cp:coreProperties>
</file>