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3D0" w:rsidRPr="00E86624" w:rsidRDefault="00E86624" w:rsidP="006713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E86624">
        <w:rPr>
          <w:rFonts w:ascii="Times New Roman" w:hAnsi="Times New Roman" w:cs="Times New Roman"/>
          <w:b/>
          <w:sz w:val="24"/>
        </w:rPr>
        <w:t xml:space="preserve"> </w:t>
      </w:r>
      <w:r w:rsidR="001A5933" w:rsidRPr="00E86624">
        <w:rPr>
          <w:rFonts w:ascii="Times New Roman" w:hAnsi="Times New Roman" w:cs="Times New Roman"/>
          <w:b/>
          <w:sz w:val="24"/>
        </w:rPr>
        <w:t>«Аксаковская перекличка</w:t>
      </w:r>
      <w:r w:rsidR="006713D0" w:rsidRPr="00E86624">
        <w:rPr>
          <w:rFonts w:ascii="Times New Roman" w:hAnsi="Times New Roman" w:cs="Times New Roman"/>
          <w:b/>
          <w:sz w:val="24"/>
        </w:rPr>
        <w:t>»:</w:t>
      </w:r>
    </w:p>
    <w:p w:rsidR="006713D0" w:rsidRPr="00E86624" w:rsidRDefault="006713D0" w:rsidP="006713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E86624">
        <w:rPr>
          <w:rFonts w:ascii="Times New Roman" w:hAnsi="Times New Roman" w:cs="Times New Roman"/>
          <w:b/>
          <w:sz w:val="24"/>
        </w:rPr>
        <w:t xml:space="preserve">региональная </w:t>
      </w:r>
      <w:r w:rsidR="001A5933" w:rsidRPr="00E86624">
        <w:rPr>
          <w:rFonts w:ascii="Times New Roman" w:hAnsi="Times New Roman" w:cs="Times New Roman"/>
          <w:b/>
          <w:sz w:val="24"/>
        </w:rPr>
        <w:t>культурно-просветительская акция</w:t>
      </w:r>
    </w:p>
    <w:p w:rsidR="00E86624" w:rsidRDefault="00E86624" w:rsidP="006713D0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E86624" w:rsidRPr="009A1C29" w:rsidRDefault="00E86624" w:rsidP="006713D0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Рекомендации по проведению</w:t>
      </w:r>
    </w:p>
    <w:p w:rsidR="006713D0" w:rsidRPr="009A1C29" w:rsidRDefault="006713D0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E86624" w:rsidRDefault="00E86624" w:rsidP="00533D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2026</w:t>
      </w:r>
      <w:r w:rsidR="006713D0" w:rsidRPr="00246001">
        <w:rPr>
          <w:rFonts w:ascii="Times New Roman" w:hAnsi="Times New Roman" w:cs="Times New Roman"/>
          <w:sz w:val="24"/>
        </w:rPr>
        <w:t xml:space="preserve"> году Россия и мировое к</w:t>
      </w:r>
      <w:r>
        <w:rPr>
          <w:rFonts w:ascii="Times New Roman" w:hAnsi="Times New Roman" w:cs="Times New Roman"/>
          <w:sz w:val="24"/>
        </w:rPr>
        <w:t>ультурное сообщество отметит 235 годовщину со дня рождения в</w:t>
      </w:r>
      <w:r w:rsidR="006713D0" w:rsidRPr="00246001">
        <w:rPr>
          <w:rFonts w:ascii="Times New Roman" w:hAnsi="Times New Roman" w:cs="Times New Roman"/>
          <w:sz w:val="24"/>
        </w:rPr>
        <w:t>еликого русского писателя</w:t>
      </w:r>
      <w:r>
        <w:rPr>
          <w:rFonts w:ascii="Times New Roman" w:hAnsi="Times New Roman" w:cs="Times New Roman"/>
          <w:sz w:val="24"/>
        </w:rPr>
        <w:t>, журналиста и критика Сергея Тимофеевича Аксакова.</w:t>
      </w:r>
      <w:r w:rsidR="006713D0" w:rsidRPr="00246001">
        <w:rPr>
          <w:rFonts w:ascii="Times New Roman" w:hAnsi="Times New Roman" w:cs="Times New Roman"/>
          <w:sz w:val="24"/>
        </w:rPr>
        <w:t xml:space="preserve"> </w:t>
      </w:r>
    </w:p>
    <w:p w:rsidR="006713D0" w:rsidRPr="00246001" w:rsidRDefault="006713D0" w:rsidP="00533D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46001">
        <w:rPr>
          <w:rFonts w:ascii="Times New Roman" w:hAnsi="Times New Roman" w:cs="Times New Roman"/>
          <w:sz w:val="24"/>
        </w:rPr>
        <w:t xml:space="preserve">ГБУК «Оренбургская областная полиэтническая детская библиотека» в преддверии празднования </w:t>
      </w:r>
      <w:r w:rsidR="009262E3">
        <w:rPr>
          <w:rFonts w:ascii="Times New Roman" w:hAnsi="Times New Roman" w:cs="Times New Roman"/>
          <w:sz w:val="24"/>
        </w:rPr>
        <w:t>юбилейной даты</w:t>
      </w:r>
      <w:r w:rsidRPr="00246001">
        <w:rPr>
          <w:rFonts w:ascii="Times New Roman" w:hAnsi="Times New Roman" w:cs="Times New Roman"/>
          <w:sz w:val="24"/>
        </w:rPr>
        <w:t xml:space="preserve">,  </w:t>
      </w:r>
      <w:r w:rsidR="00CC7C1B">
        <w:rPr>
          <w:rFonts w:ascii="Times New Roman" w:hAnsi="Times New Roman" w:cs="Times New Roman"/>
          <w:sz w:val="24"/>
        </w:rPr>
        <w:t xml:space="preserve">в 2025 году </w:t>
      </w:r>
      <w:r w:rsidRPr="00246001">
        <w:rPr>
          <w:rFonts w:ascii="Times New Roman" w:hAnsi="Times New Roman" w:cs="Times New Roman"/>
          <w:sz w:val="24"/>
        </w:rPr>
        <w:t xml:space="preserve">инициирует региональную культурно-просветительскую акцию </w:t>
      </w:r>
      <w:r w:rsidR="00E86624">
        <w:rPr>
          <w:rFonts w:ascii="Times New Roman" w:hAnsi="Times New Roman" w:cs="Times New Roman"/>
          <w:sz w:val="24"/>
        </w:rPr>
        <w:t>«Аксаковская перекличка».</w:t>
      </w:r>
      <w:r w:rsidR="00771993" w:rsidRPr="00246001">
        <w:rPr>
          <w:rFonts w:ascii="Times New Roman" w:hAnsi="Times New Roman" w:cs="Times New Roman"/>
          <w:sz w:val="24"/>
        </w:rPr>
        <w:t xml:space="preserve"> </w:t>
      </w:r>
      <w:r w:rsidR="00E86624">
        <w:rPr>
          <w:rFonts w:ascii="Times New Roman" w:hAnsi="Times New Roman" w:cs="Times New Roman"/>
          <w:sz w:val="24"/>
        </w:rPr>
        <w:t xml:space="preserve">В единый день </w:t>
      </w:r>
      <w:r w:rsidR="008765D6">
        <w:rPr>
          <w:rFonts w:ascii="Times New Roman" w:hAnsi="Times New Roman" w:cs="Times New Roman"/>
          <w:sz w:val="24"/>
        </w:rPr>
        <w:t xml:space="preserve">учреждения-участники организуют </w:t>
      </w:r>
      <w:r w:rsidR="0090767B">
        <w:rPr>
          <w:rFonts w:ascii="Times New Roman" w:hAnsi="Times New Roman" w:cs="Times New Roman"/>
          <w:sz w:val="24"/>
        </w:rPr>
        <w:t xml:space="preserve">и </w:t>
      </w:r>
      <w:r w:rsidR="008765D6">
        <w:rPr>
          <w:rFonts w:ascii="Times New Roman" w:hAnsi="Times New Roman" w:cs="Times New Roman"/>
          <w:sz w:val="24"/>
        </w:rPr>
        <w:t>проводят</w:t>
      </w:r>
      <w:r w:rsidR="0090767B">
        <w:rPr>
          <w:rFonts w:ascii="Times New Roman" w:hAnsi="Times New Roman" w:cs="Times New Roman"/>
          <w:sz w:val="24"/>
        </w:rPr>
        <w:t xml:space="preserve"> </w:t>
      </w:r>
      <w:r w:rsidR="00E86624">
        <w:rPr>
          <w:rFonts w:ascii="Times New Roman" w:hAnsi="Times New Roman" w:cs="Times New Roman"/>
          <w:sz w:val="24"/>
        </w:rPr>
        <w:t>самы</w:t>
      </w:r>
      <w:r w:rsidR="0090767B">
        <w:rPr>
          <w:rFonts w:ascii="Times New Roman" w:hAnsi="Times New Roman" w:cs="Times New Roman"/>
          <w:sz w:val="24"/>
        </w:rPr>
        <w:t>е разные мероприятия</w:t>
      </w:r>
      <w:r w:rsidR="00E86624">
        <w:rPr>
          <w:rFonts w:ascii="Times New Roman" w:hAnsi="Times New Roman" w:cs="Times New Roman"/>
          <w:sz w:val="24"/>
        </w:rPr>
        <w:t>, пос</w:t>
      </w:r>
      <w:r w:rsidR="0090767B">
        <w:rPr>
          <w:rFonts w:ascii="Times New Roman" w:hAnsi="Times New Roman" w:cs="Times New Roman"/>
          <w:sz w:val="24"/>
        </w:rPr>
        <w:t>вященные</w:t>
      </w:r>
      <w:r w:rsidR="00E86624">
        <w:rPr>
          <w:rFonts w:ascii="Times New Roman" w:hAnsi="Times New Roman" w:cs="Times New Roman"/>
          <w:sz w:val="24"/>
        </w:rPr>
        <w:t xml:space="preserve"> жизни и творчеству знаменитого земляка. </w:t>
      </w:r>
    </w:p>
    <w:p w:rsidR="00771993" w:rsidRPr="009262E3" w:rsidRDefault="009262E3" w:rsidP="00533D21">
      <w:pPr>
        <w:shd w:val="clear" w:color="auto" w:fill="FFFFFF"/>
        <w:spacing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соорганизаторы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771993" w:rsidRPr="009262E3">
        <w:rPr>
          <w:rFonts w:ascii="Times New Roman" w:eastAsia="Times New Roman" w:hAnsi="Times New Roman" w:cs="Times New Roman"/>
          <w:sz w:val="24"/>
          <w:szCs w:val="20"/>
        </w:rPr>
        <w:t> </w:t>
      </w:r>
      <w:r w:rsidR="00771993" w:rsidRPr="009262E3"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 xml:space="preserve">приглашаются </w:t>
      </w:r>
      <w:r w:rsidR="00771993" w:rsidRPr="009262E3">
        <w:rPr>
          <w:rFonts w:ascii="Times New Roman" w:eastAsia="Times New Roman" w:hAnsi="Times New Roman" w:cs="Times New Roman"/>
          <w:sz w:val="24"/>
          <w:szCs w:val="20"/>
        </w:rPr>
        <w:t xml:space="preserve"> библиотеки, обслуживающие детей, образовательные учреждения,</w:t>
      </w:r>
      <w:r w:rsidR="00771993" w:rsidRPr="009262E3">
        <w:rPr>
          <w:rFonts w:ascii="Times New Roman" w:eastAsia="Times New Roman" w:hAnsi="Times New Roman" w:cs="Times New Roman"/>
          <w:sz w:val="24"/>
        </w:rPr>
        <w:t> </w:t>
      </w:r>
      <w:r w:rsidR="00771993" w:rsidRPr="009262E3">
        <w:rPr>
          <w:rFonts w:ascii="Times New Roman" w:eastAsia="Times New Roman" w:hAnsi="Times New Roman" w:cs="Times New Roman"/>
          <w:sz w:val="24"/>
          <w:szCs w:val="20"/>
        </w:rPr>
        <w:t> досуговые центры, учреждения дополнительного образования, творческие объединения, средства массовой информации, а также частные лица, подде</w:t>
      </w:r>
      <w:r w:rsidR="00CC6336" w:rsidRPr="009262E3">
        <w:rPr>
          <w:rFonts w:ascii="Times New Roman" w:eastAsia="Times New Roman" w:hAnsi="Times New Roman" w:cs="Times New Roman"/>
          <w:sz w:val="24"/>
          <w:szCs w:val="20"/>
        </w:rPr>
        <w:t>рживающие цели и задачи данной А</w:t>
      </w:r>
      <w:r w:rsidR="00771993" w:rsidRPr="009262E3">
        <w:rPr>
          <w:rFonts w:ascii="Times New Roman" w:eastAsia="Times New Roman" w:hAnsi="Times New Roman" w:cs="Times New Roman"/>
          <w:sz w:val="24"/>
          <w:szCs w:val="20"/>
        </w:rPr>
        <w:t>кции.</w:t>
      </w:r>
    </w:p>
    <w:p w:rsidR="00CC6336" w:rsidRPr="009262E3" w:rsidRDefault="00771993" w:rsidP="00533D21">
      <w:pPr>
        <w:pStyle w:val="a4"/>
        <w:ind w:left="360" w:firstLine="0"/>
        <w:jc w:val="lef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262E3">
        <w:rPr>
          <w:rFonts w:ascii="Times New Roman" w:eastAsia="Times New Roman" w:hAnsi="Times New Roman" w:cs="Times New Roman"/>
          <w:b/>
          <w:bCs/>
          <w:sz w:val="24"/>
          <w:lang w:eastAsia="ru-RU"/>
        </w:rPr>
        <w:t xml:space="preserve">Цель </w:t>
      </w:r>
      <w:r w:rsidR="00CC6336" w:rsidRPr="009262E3">
        <w:rPr>
          <w:rFonts w:ascii="Times New Roman" w:eastAsia="Times New Roman" w:hAnsi="Times New Roman" w:cs="Times New Roman"/>
          <w:b/>
          <w:bCs/>
          <w:sz w:val="24"/>
          <w:lang w:eastAsia="ru-RU"/>
        </w:rPr>
        <w:t>Акции</w:t>
      </w:r>
      <w:r w:rsidR="009262E3" w:rsidRPr="009262E3">
        <w:rPr>
          <w:rFonts w:ascii="Times New Roman" w:eastAsia="Times New Roman" w:hAnsi="Times New Roman" w:cs="Times New Roman"/>
          <w:b/>
          <w:bCs/>
          <w:sz w:val="24"/>
          <w:lang w:eastAsia="ru-RU"/>
        </w:rPr>
        <w:t xml:space="preserve">: </w:t>
      </w:r>
      <w:r w:rsidR="009262E3">
        <w:rPr>
          <w:rFonts w:ascii="Times New Roman" w:eastAsia="Times New Roman" w:hAnsi="Times New Roman" w:cs="Times New Roman"/>
          <w:b/>
          <w:bCs/>
          <w:sz w:val="24"/>
          <w:lang w:eastAsia="ru-RU"/>
        </w:rPr>
        <w:t>п</w:t>
      </w:r>
      <w:r w:rsidR="00CC6336" w:rsidRPr="009262E3">
        <w:rPr>
          <w:rFonts w:ascii="Times New Roman" w:eastAsia="Times New Roman" w:hAnsi="Times New Roman" w:cs="Times New Roman"/>
          <w:sz w:val="24"/>
          <w:szCs w:val="20"/>
          <w:lang w:eastAsia="ru-RU"/>
        </w:rPr>
        <w:t>ропаганда духовных и нравственных ценностей, культурно</w:t>
      </w:r>
      <w:r w:rsidR="00E9575D" w:rsidRPr="009262E3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r w:rsidR="00CC6336" w:rsidRPr="009262E3">
        <w:rPr>
          <w:rFonts w:ascii="Times New Roman" w:eastAsia="Times New Roman" w:hAnsi="Times New Roman" w:cs="Times New Roman"/>
          <w:sz w:val="24"/>
          <w:szCs w:val="20"/>
          <w:lang w:eastAsia="ru-RU"/>
        </w:rPr>
        <w:t>исторического наследия</w:t>
      </w:r>
      <w:r w:rsidR="009262E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proofErr w:type="spellStart"/>
      <w:r w:rsidR="009262E3">
        <w:rPr>
          <w:rFonts w:ascii="Times New Roman" w:eastAsia="Times New Roman" w:hAnsi="Times New Roman" w:cs="Times New Roman"/>
          <w:sz w:val="24"/>
          <w:szCs w:val="20"/>
          <w:lang w:eastAsia="ru-RU"/>
        </w:rPr>
        <w:t>С.Т.Аксакова</w:t>
      </w:r>
      <w:proofErr w:type="spellEnd"/>
      <w:r w:rsidR="00E9575D" w:rsidRPr="009262E3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:rsidR="00771993" w:rsidRDefault="00771993" w:rsidP="00533D21">
      <w:pPr>
        <w:pStyle w:val="a4"/>
        <w:ind w:left="360" w:firstLine="0"/>
        <w:jc w:val="lef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5230B6" w:rsidRDefault="00771993" w:rsidP="00533D21">
      <w:pPr>
        <w:pStyle w:val="a4"/>
        <w:ind w:left="360" w:firstLine="0"/>
        <w:rPr>
          <w:rFonts w:ascii="Times New Roman" w:eastAsia="Times New Roman" w:hAnsi="Times New Roman" w:cs="Times New Roman"/>
          <w:sz w:val="24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lang w:eastAsia="ru-RU"/>
        </w:rPr>
        <w:t xml:space="preserve">Задачи </w:t>
      </w:r>
      <w:r w:rsidR="00CC6336">
        <w:rPr>
          <w:rFonts w:ascii="Times New Roman" w:eastAsia="Times New Roman" w:hAnsi="Times New Roman" w:cs="Times New Roman"/>
          <w:b/>
          <w:bCs/>
          <w:sz w:val="24"/>
          <w:lang w:eastAsia="ru-RU"/>
        </w:rPr>
        <w:t>Акции</w:t>
      </w:r>
      <w:r w:rsidR="009262E3">
        <w:rPr>
          <w:rFonts w:ascii="Times New Roman" w:eastAsia="Times New Roman" w:hAnsi="Times New Roman" w:cs="Times New Roman"/>
          <w:b/>
          <w:bCs/>
          <w:sz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0"/>
          <w:shd w:val="clear" w:color="auto" w:fill="FFFFFF"/>
          <w:lang w:eastAsia="ru-RU"/>
        </w:rPr>
        <w:t>Привлечение детей</w:t>
      </w:r>
      <w:r w:rsidR="005230B6">
        <w:rPr>
          <w:rFonts w:ascii="Times New Roman" w:eastAsia="Times New Roman" w:hAnsi="Times New Roman" w:cs="Times New Roman"/>
          <w:sz w:val="24"/>
          <w:szCs w:val="20"/>
          <w:shd w:val="clear" w:color="auto" w:fill="FFFFFF"/>
          <w:lang w:eastAsia="ru-RU"/>
        </w:rPr>
        <w:t xml:space="preserve"> и подростков</w:t>
      </w:r>
      <w:r>
        <w:rPr>
          <w:rFonts w:ascii="Times New Roman" w:eastAsia="Times New Roman" w:hAnsi="Times New Roman" w:cs="Times New Roman"/>
          <w:sz w:val="24"/>
          <w:szCs w:val="20"/>
          <w:shd w:val="clear" w:color="auto" w:fill="FFFFFF"/>
          <w:lang w:eastAsia="ru-RU"/>
        </w:rPr>
        <w:t xml:space="preserve"> к акт</w:t>
      </w:r>
      <w:r w:rsidR="009262E3">
        <w:rPr>
          <w:rFonts w:ascii="Times New Roman" w:eastAsia="Times New Roman" w:hAnsi="Times New Roman" w:cs="Times New Roman"/>
          <w:sz w:val="24"/>
          <w:szCs w:val="20"/>
          <w:shd w:val="clear" w:color="auto" w:fill="FFFFFF"/>
          <w:lang w:eastAsia="ru-RU"/>
        </w:rPr>
        <w:t>ивной читательской деятельности; у</w:t>
      </w:r>
      <w:r>
        <w:rPr>
          <w:rFonts w:ascii="Times New Roman" w:eastAsia="Times New Roman" w:hAnsi="Times New Roman" w:cs="Times New Roman"/>
          <w:sz w:val="24"/>
          <w:szCs w:val="20"/>
          <w:shd w:val="clear" w:color="auto" w:fill="FFFFFF"/>
          <w:lang w:eastAsia="ru-RU"/>
        </w:rPr>
        <w:t xml:space="preserve">величение читательской аудитории библиотек, </w:t>
      </w:r>
      <w:r w:rsidR="009262E3">
        <w:rPr>
          <w:rFonts w:ascii="Times New Roman" w:eastAsia="Times New Roman" w:hAnsi="Times New Roman" w:cs="Times New Roman"/>
          <w:sz w:val="24"/>
          <w:szCs w:val="20"/>
          <w:shd w:val="clear" w:color="auto" w:fill="FFFFFF"/>
          <w:lang w:eastAsia="ru-RU"/>
        </w:rPr>
        <w:t xml:space="preserve">обслуживающих детей; </w:t>
      </w:r>
      <w:r>
        <w:rPr>
          <w:rFonts w:ascii="Times New Roman" w:eastAsia="Times New Roman" w:hAnsi="Times New Roman" w:cs="Times New Roman"/>
          <w:sz w:val="24"/>
          <w:szCs w:val="20"/>
          <w:shd w:val="clear" w:color="auto" w:fill="FFFFFF"/>
          <w:lang w:eastAsia="ru-RU"/>
        </w:rPr>
        <w:t xml:space="preserve"> </w:t>
      </w:r>
      <w:r w:rsidR="009262E3">
        <w:rPr>
          <w:rFonts w:ascii="Times New Roman" w:eastAsia="Times New Roman" w:hAnsi="Times New Roman" w:cs="Times New Roman"/>
          <w:sz w:val="24"/>
          <w:szCs w:val="20"/>
          <w:shd w:val="clear" w:color="auto" w:fill="FFFFFF"/>
          <w:lang w:eastAsia="ru-RU"/>
        </w:rPr>
        <w:t>а</w:t>
      </w:r>
      <w:r w:rsidR="005230B6" w:rsidRPr="005230B6">
        <w:rPr>
          <w:rFonts w:ascii="Times New Roman" w:eastAsia="Times New Roman" w:hAnsi="Times New Roman" w:cs="Times New Roman"/>
          <w:sz w:val="24"/>
          <w:szCs w:val="20"/>
          <w:shd w:val="clear" w:color="auto" w:fill="FFFFFF"/>
          <w:lang w:eastAsia="ru-RU"/>
        </w:rPr>
        <w:t xml:space="preserve">ктивизация работы библиотек по продвижению </w:t>
      </w:r>
      <w:r w:rsidR="005230B6">
        <w:rPr>
          <w:rFonts w:ascii="Times New Roman" w:eastAsia="Times New Roman" w:hAnsi="Times New Roman" w:cs="Times New Roman"/>
          <w:sz w:val="24"/>
          <w:szCs w:val="20"/>
          <w:shd w:val="clear" w:color="auto" w:fill="FFFFFF"/>
          <w:lang w:eastAsia="ru-RU"/>
        </w:rPr>
        <w:t>литературного наследия</w:t>
      </w:r>
      <w:r w:rsidR="009262E3">
        <w:rPr>
          <w:rFonts w:ascii="Times New Roman" w:eastAsia="Times New Roman" w:hAnsi="Times New Roman" w:cs="Times New Roman"/>
          <w:sz w:val="24"/>
          <w:szCs w:val="20"/>
          <w:shd w:val="clear" w:color="auto" w:fill="FFFFFF"/>
          <w:lang w:eastAsia="ru-RU"/>
        </w:rPr>
        <w:t xml:space="preserve"> </w:t>
      </w:r>
      <w:proofErr w:type="spellStart"/>
      <w:r w:rsidR="009262E3">
        <w:rPr>
          <w:rFonts w:ascii="Times New Roman" w:eastAsia="Times New Roman" w:hAnsi="Times New Roman" w:cs="Times New Roman"/>
          <w:sz w:val="24"/>
          <w:szCs w:val="20"/>
          <w:shd w:val="clear" w:color="auto" w:fill="FFFFFF"/>
          <w:lang w:eastAsia="ru-RU"/>
        </w:rPr>
        <w:t>С.Т.Аксакова</w:t>
      </w:r>
      <w:proofErr w:type="spellEnd"/>
      <w:r w:rsidR="009262E3">
        <w:rPr>
          <w:rFonts w:ascii="Times New Roman" w:eastAsia="Times New Roman" w:hAnsi="Times New Roman" w:cs="Times New Roman"/>
          <w:sz w:val="24"/>
          <w:szCs w:val="20"/>
          <w:shd w:val="clear" w:color="auto" w:fill="FFFFFF"/>
          <w:lang w:eastAsia="ru-RU"/>
        </w:rPr>
        <w:t xml:space="preserve"> </w:t>
      </w:r>
      <w:r w:rsidR="005230B6" w:rsidRPr="005230B6">
        <w:rPr>
          <w:rFonts w:ascii="Times New Roman" w:eastAsia="Times New Roman" w:hAnsi="Times New Roman" w:cs="Times New Roman"/>
          <w:sz w:val="24"/>
          <w:szCs w:val="20"/>
          <w:shd w:val="clear" w:color="auto" w:fill="FFFFFF"/>
          <w:lang w:eastAsia="ru-RU"/>
        </w:rPr>
        <w:t>в детскую</w:t>
      </w:r>
      <w:r w:rsidR="005230B6">
        <w:rPr>
          <w:rFonts w:ascii="Times New Roman" w:eastAsia="Times New Roman" w:hAnsi="Times New Roman" w:cs="Times New Roman"/>
          <w:sz w:val="24"/>
          <w:szCs w:val="20"/>
          <w:shd w:val="clear" w:color="auto" w:fill="FFFFFF"/>
          <w:lang w:eastAsia="ru-RU"/>
        </w:rPr>
        <w:t xml:space="preserve"> и подростковую среду</w:t>
      </w:r>
    </w:p>
    <w:p w:rsidR="0090767B" w:rsidRDefault="00771993" w:rsidP="00533D21">
      <w:pPr>
        <w:spacing w:line="240" w:lineRule="auto"/>
        <w:rPr>
          <w:rFonts w:ascii="Times New Roman" w:eastAsia="Times New Roman" w:hAnsi="Times New Roman" w:cs="Times New Roman"/>
          <w:bCs/>
          <w:sz w:val="24"/>
        </w:rPr>
      </w:pPr>
      <w:r w:rsidRPr="00432AFA">
        <w:rPr>
          <w:rFonts w:ascii="Times New Roman" w:eastAsia="Times New Roman" w:hAnsi="Times New Roman" w:cs="Times New Roman"/>
          <w:sz w:val="24"/>
          <w:szCs w:val="20"/>
        </w:rPr>
        <w:br/>
      </w:r>
      <w:r w:rsidR="00246001">
        <w:rPr>
          <w:rFonts w:ascii="Times New Roman" w:eastAsia="Times New Roman" w:hAnsi="Times New Roman" w:cs="Times New Roman"/>
          <w:sz w:val="24"/>
          <w:szCs w:val="20"/>
          <w:shd w:val="clear" w:color="auto" w:fill="FFFFFF"/>
        </w:rPr>
        <w:t>К участию в Акции</w:t>
      </w:r>
      <w:r w:rsidRPr="00432AFA">
        <w:rPr>
          <w:rFonts w:ascii="Times New Roman" w:eastAsia="Times New Roman" w:hAnsi="Times New Roman" w:cs="Times New Roman"/>
          <w:sz w:val="24"/>
        </w:rPr>
        <w:t> приглашаются  </w:t>
      </w:r>
      <w:r w:rsidRPr="00432AFA">
        <w:rPr>
          <w:rFonts w:ascii="Times New Roman" w:eastAsia="Times New Roman" w:hAnsi="Times New Roman" w:cs="Times New Roman"/>
          <w:sz w:val="24"/>
          <w:szCs w:val="20"/>
          <w:shd w:val="clear" w:color="auto" w:fill="FFFFFF"/>
        </w:rPr>
        <w:t xml:space="preserve"> дети </w:t>
      </w:r>
      <w:r w:rsidR="00432AFA">
        <w:rPr>
          <w:rFonts w:ascii="Times New Roman" w:eastAsia="Times New Roman" w:hAnsi="Times New Roman" w:cs="Times New Roman"/>
          <w:sz w:val="24"/>
          <w:szCs w:val="20"/>
          <w:shd w:val="clear" w:color="auto" w:fill="FFFFFF"/>
        </w:rPr>
        <w:t xml:space="preserve">и подростки, </w:t>
      </w:r>
      <w:r w:rsidRPr="00432AFA">
        <w:rPr>
          <w:rFonts w:ascii="Times New Roman" w:eastAsia="Times New Roman" w:hAnsi="Times New Roman" w:cs="Times New Roman"/>
          <w:sz w:val="24"/>
          <w:szCs w:val="20"/>
          <w:shd w:val="clear" w:color="auto" w:fill="FFFFFF"/>
        </w:rPr>
        <w:t xml:space="preserve"> а также руководители детск</w:t>
      </w:r>
      <w:r w:rsidR="006803B2">
        <w:rPr>
          <w:rFonts w:ascii="Times New Roman" w:eastAsia="Times New Roman" w:hAnsi="Times New Roman" w:cs="Times New Roman"/>
          <w:sz w:val="24"/>
          <w:szCs w:val="20"/>
          <w:shd w:val="clear" w:color="auto" w:fill="FFFFFF"/>
        </w:rPr>
        <w:t>ого</w:t>
      </w:r>
      <w:r w:rsidRPr="00432AFA">
        <w:rPr>
          <w:rFonts w:ascii="Times New Roman" w:eastAsia="Times New Roman" w:hAnsi="Times New Roman" w:cs="Times New Roman"/>
          <w:sz w:val="24"/>
          <w:szCs w:val="20"/>
          <w:shd w:val="clear" w:color="auto" w:fill="FFFFFF"/>
        </w:rPr>
        <w:t xml:space="preserve"> чтени</w:t>
      </w:r>
      <w:r w:rsidR="006803B2">
        <w:rPr>
          <w:rFonts w:ascii="Times New Roman" w:eastAsia="Times New Roman" w:hAnsi="Times New Roman" w:cs="Times New Roman"/>
          <w:sz w:val="24"/>
          <w:szCs w:val="20"/>
          <w:shd w:val="clear" w:color="auto" w:fill="FFFFFF"/>
        </w:rPr>
        <w:t>я</w:t>
      </w:r>
      <w:r w:rsidRPr="00432AFA">
        <w:rPr>
          <w:rFonts w:ascii="Times New Roman" w:eastAsia="Times New Roman" w:hAnsi="Times New Roman" w:cs="Times New Roman"/>
          <w:sz w:val="24"/>
          <w:szCs w:val="20"/>
          <w:shd w:val="clear" w:color="auto" w:fill="FFFFFF"/>
        </w:rPr>
        <w:t xml:space="preserve"> (библиотекари, педагоги, родители).</w:t>
      </w:r>
      <w:r w:rsidRPr="00432AFA">
        <w:rPr>
          <w:rFonts w:ascii="Times New Roman" w:eastAsia="Times New Roman" w:hAnsi="Times New Roman" w:cs="Times New Roman"/>
          <w:sz w:val="24"/>
          <w:szCs w:val="20"/>
        </w:rPr>
        <w:br/>
      </w:r>
      <w:r w:rsidRPr="00432AFA">
        <w:rPr>
          <w:rFonts w:ascii="Times New Roman" w:eastAsia="Times New Roman" w:hAnsi="Times New Roman" w:cs="Times New Roman"/>
          <w:sz w:val="24"/>
          <w:szCs w:val="20"/>
        </w:rPr>
        <w:br/>
      </w:r>
      <w:r w:rsidR="009262E3">
        <w:rPr>
          <w:rFonts w:ascii="Times New Roman" w:eastAsia="Times New Roman" w:hAnsi="Times New Roman" w:cs="Times New Roman"/>
          <w:b/>
          <w:bCs/>
          <w:sz w:val="24"/>
        </w:rPr>
        <w:t xml:space="preserve">Дата </w:t>
      </w:r>
      <w:r w:rsidRPr="00432AFA">
        <w:rPr>
          <w:rFonts w:ascii="Times New Roman" w:eastAsia="Times New Roman" w:hAnsi="Times New Roman" w:cs="Times New Roman"/>
          <w:b/>
          <w:bCs/>
          <w:sz w:val="24"/>
        </w:rPr>
        <w:t xml:space="preserve">проведения </w:t>
      </w:r>
      <w:r w:rsidR="00432AFA">
        <w:rPr>
          <w:rFonts w:ascii="Times New Roman" w:eastAsia="Times New Roman" w:hAnsi="Times New Roman" w:cs="Times New Roman"/>
          <w:b/>
          <w:bCs/>
          <w:sz w:val="24"/>
        </w:rPr>
        <w:t>Акции</w:t>
      </w:r>
      <w:r w:rsidR="009262E3">
        <w:rPr>
          <w:rFonts w:ascii="Times New Roman" w:eastAsia="Times New Roman" w:hAnsi="Times New Roman" w:cs="Times New Roman"/>
          <w:b/>
          <w:bCs/>
          <w:sz w:val="24"/>
        </w:rPr>
        <w:t xml:space="preserve"> –</w:t>
      </w:r>
      <w:r w:rsidR="00CC7C1B">
        <w:rPr>
          <w:rFonts w:ascii="Times New Roman" w:eastAsia="Times New Roman" w:hAnsi="Times New Roman" w:cs="Times New Roman"/>
          <w:b/>
          <w:bCs/>
          <w:sz w:val="24"/>
        </w:rPr>
        <w:t xml:space="preserve"> 1 окт</w:t>
      </w:r>
      <w:r w:rsidR="009262E3">
        <w:rPr>
          <w:rFonts w:ascii="Times New Roman" w:eastAsia="Times New Roman" w:hAnsi="Times New Roman" w:cs="Times New Roman"/>
          <w:b/>
          <w:bCs/>
          <w:sz w:val="24"/>
        </w:rPr>
        <w:t>ября 2025 г.</w:t>
      </w:r>
      <w:r w:rsidRPr="00432AFA">
        <w:rPr>
          <w:rFonts w:ascii="Times New Roman" w:eastAsia="Times New Roman" w:hAnsi="Times New Roman" w:cs="Times New Roman"/>
          <w:sz w:val="24"/>
          <w:szCs w:val="20"/>
        </w:rPr>
        <w:br/>
      </w:r>
    </w:p>
    <w:p w:rsidR="00771993" w:rsidRDefault="00771993" w:rsidP="00533D21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r w:rsidRPr="00533D21">
        <w:rPr>
          <w:rFonts w:ascii="Times New Roman" w:eastAsia="Times New Roman" w:hAnsi="Times New Roman" w:cs="Times New Roman"/>
          <w:bCs/>
          <w:sz w:val="24"/>
        </w:rPr>
        <w:t xml:space="preserve">Условия и порядок проведения </w:t>
      </w:r>
      <w:r w:rsidR="00246001" w:rsidRPr="00533D21">
        <w:rPr>
          <w:rFonts w:ascii="Times New Roman" w:eastAsia="Times New Roman" w:hAnsi="Times New Roman" w:cs="Times New Roman"/>
          <w:bCs/>
          <w:sz w:val="24"/>
        </w:rPr>
        <w:t>Акции:</w:t>
      </w:r>
      <w:r w:rsidRPr="00533D21">
        <w:rPr>
          <w:rFonts w:ascii="Times New Roman" w:eastAsia="Times New Roman" w:hAnsi="Times New Roman" w:cs="Times New Roman"/>
          <w:sz w:val="24"/>
          <w:szCs w:val="20"/>
        </w:rPr>
        <w:br/>
      </w:r>
      <w:r w:rsidR="009262E3" w:rsidRPr="00533D21">
        <w:rPr>
          <w:rFonts w:ascii="Times New Roman" w:eastAsia="Times New Roman" w:hAnsi="Times New Roman" w:cs="Times New Roman"/>
          <w:sz w:val="24"/>
        </w:rPr>
        <w:t> </w:t>
      </w:r>
      <w:r w:rsidRPr="00533D21">
        <w:rPr>
          <w:rFonts w:ascii="Times New Roman" w:eastAsia="Times New Roman" w:hAnsi="Times New Roman" w:cs="Times New Roman"/>
          <w:sz w:val="24"/>
        </w:rPr>
        <w:t xml:space="preserve"> Подготовительный этап</w:t>
      </w:r>
      <w:r>
        <w:rPr>
          <w:rFonts w:ascii="Times New Roman" w:eastAsia="Times New Roman" w:hAnsi="Times New Roman" w:cs="Times New Roman"/>
          <w:sz w:val="24"/>
        </w:rPr>
        <w:t xml:space="preserve"> – </w:t>
      </w:r>
      <w:r w:rsidR="006F7662">
        <w:rPr>
          <w:rFonts w:ascii="Times New Roman" w:eastAsia="Times New Roman" w:hAnsi="Times New Roman" w:cs="Times New Roman"/>
          <w:b/>
          <w:sz w:val="24"/>
        </w:rPr>
        <w:t>до 25</w:t>
      </w:r>
      <w:r w:rsidR="009262E3">
        <w:rPr>
          <w:rFonts w:ascii="Times New Roman" w:eastAsia="Times New Roman" w:hAnsi="Times New Roman" w:cs="Times New Roman"/>
          <w:b/>
          <w:sz w:val="24"/>
        </w:rPr>
        <w:t xml:space="preserve"> сентября 2025 г. </w:t>
      </w:r>
      <w:r w:rsidR="00246001" w:rsidRPr="00246001">
        <w:rPr>
          <w:rFonts w:ascii="Times New Roman" w:eastAsia="Times New Roman" w:hAnsi="Times New Roman" w:cs="Times New Roman"/>
          <w:b/>
          <w:sz w:val="24"/>
        </w:rPr>
        <w:t>(включительно)</w:t>
      </w:r>
      <w:r w:rsidRPr="00246001">
        <w:rPr>
          <w:rFonts w:ascii="Times New Roman" w:eastAsia="Times New Roman" w:hAnsi="Times New Roman" w:cs="Times New Roman"/>
          <w:b/>
          <w:sz w:val="24"/>
        </w:rPr>
        <w:t>:</w:t>
      </w:r>
    </w:p>
    <w:p w:rsidR="00EB78F3" w:rsidRDefault="00771993" w:rsidP="00533D21">
      <w:pPr>
        <w:pStyle w:val="a4"/>
        <w:ind w:left="426" w:firstLine="0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– учреждение информирует организатора о своем участии в Акции посредством  </w:t>
      </w:r>
      <w:r w:rsidR="009A1C29">
        <w:rPr>
          <w:rFonts w:ascii="Times New Roman" w:eastAsia="Times New Roman" w:hAnsi="Times New Roman" w:cs="Times New Roman"/>
          <w:sz w:val="24"/>
          <w:lang w:eastAsia="ru-RU"/>
        </w:rPr>
        <w:t xml:space="preserve">он-лайн регистрации на сайте </w:t>
      </w:r>
      <w:hyperlink r:id="rId6" w:history="1">
        <w:r w:rsidR="006F7662" w:rsidRPr="00766A85">
          <w:rPr>
            <w:rStyle w:val="a3"/>
            <w:rFonts w:ascii="Times New Roman" w:eastAsia="Times New Roman" w:hAnsi="Times New Roman" w:cs="Times New Roman"/>
            <w:sz w:val="24"/>
            <w:lang w:eastAsia="ru-RU"/>
          </w:rPr>
          <w:t>https://oodb.ru/allpages</w:t>
        </w:r>
        <w:r w:rsidR="006F7662" w:rsidRPr="00766A85">
          <w:rPr>
            <w:rStyle w:val="a3"/>
            <w:rFonts w:ascii="Times New Roman" w:eastAsia="Times New Roman" w:hAnsi="Times New Roman" w:cs="Times New Roman"/>
            <w:sz w:val="24"/>
            <w:lang w:eastAsia="ru-RU"/>
          </w:rPr>
          <w:t>/</w:t>
        </w:r>
        <w:r w:rsidR="006F7662" w:rsidRPr="00766A85">
          <w:rPr>
            <w:rStyle w:val="a3"/>
            <w:rFonts w:ascii="Times New Roman" w:eastAsia="Times New Roman" w:hAnsi="Times New Roman" w:cs="Times New Roman"/>
            <w:sz w:val="24"/>
            <w:lang w:eastAsia="ru-RU"/>
          </w:rPr>
          <w:t>aksakovskaya-pereklichka.html</w:t>
        </w:r>
      </w:hyperlink>
      <w:r w:rsidR="006F7662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9A1C29" w:rsidRPr="009A1C29">
        <w:rPr>
          <w:rFonts w:ascii="Times New Roman" w:eastAsia="Times New Roman" w:hAnsi="Times New Roman" w:cs="Times New Roman"/>
          <w:color w:val="FF0000"/>
          <w:sz w:val="24"/>
          <w:lang w:eastAsia="ru-RU"/>
        </w:rPr>
        <w:t xml:space="preserve"> .</w:t>
      </w:r>
    </w:p>
    <w:p w:rsidR="0027067F" w:rsidRDefault="00771993" w:rsidP="00533D21">
      <w:pPr>
        <w:pStyle w:val="a4"/>
        <w:ind w:left="426" w:firstLine="0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– участник организует </w:t>
      </w:r>
      <w:proofErr w:type="spellStart"/>
      <w:r>
        <w:rPr>
          <w:rFonts w:ascii="Times New Roman" w:eastAsia="Times New Roman" w:hAnsi="Times New Roman" w:cs="Times New Roman"/>
          <w:sz w:val="24"/>
          <w:lang w:eastAsia="ru-RU"/>
        </w:rPr>
        <w:t>книжно</w:t>
      </w:r>
      <w:proofErr w:type="spellEnd"/>
      <w:r>
        <w:rPr>
          <w:rFonts w:ascii="Times New Roman" w:eastAsia="Times New Roman" w:hAnsi="Times New Roman" w:cs="Times New Roman"/>
          <w:sz w:val="24"/>
          <w:lang w:eastAsia="ru-RU"/>
        </w:rPr>
        <w:t>-иллюстративную выставку</w:t>
      </w:r>
      <w:r w:rsidR="00EB78F3">
        <w:rPr>
          <w:rFonts w:ascii="Times New Roman" w:eastAsia="Times New Roman" w:hAnsi="Times New Roman" w:cs="Times New Roman"/>
          <w:sz w:val="24"/>
          <w:lang w:eastAsia="ru-RU"/>
        </w:rPr>
        <w:t>, приглашает почетных гостей (по своему усмотрению)</w:t>
      </w:r>
      <w:r w:rsidR="00533D21">
        <w:rPr>
          <w:rFonts w:ascii="Times New Roman" w:eastAsia="Times New Roman" w:hAnsi="Times New Roman" w:cs="Times New Roman"/>
          <w:sz w:val="24"/>
          <w:lang w:eastAsia="ru-RU"/>
        </w:rPr>
        <w:t xml:space="preserve"> и участников (детей или подростков),</w:t>
      </w:r>
      <w:r w:rsidR="009262E3">
        <w:rPr>
          <w:rFonts w:ascii="Times New Roman" w:eastAsia="Times New Roman" w:hAnsi="Times New Roman" w:cs="Times New Roman"/>
          <w:sz w:val="24"/>
          <w:lang w:eastAsia="ru-RU"/>
        </w:rPr>
        <w:t xml:space="preserve"> разрабатывает </w:t>
      </w:r>
      <w:r w:rsidR="00533D21">
        <w:rPr>
          <w:rFonts w:ascii="Times New Roman" w:eastAsia="Times New Roman" w:hAnsi="Times New Roman" w:cs="Times New Roman"/>
          <w:sz w:val="24"/>
          <w:lang w:eastAsia="ru-RU"/>
        </w:rPr>
        <w:t>план мероприятия</w:t>
      </w:r>
      <w:r w:rsidR="009262E3">
        <w:rPr>
          <w:rFonts w:ascii="Times New Roman" w:eastAsia="Times New Roman" w:hAnsi="Times New Roman" w:cs="Times New Roman"/>
          <w:sz w:val="24"/>
          <w:lang w:eastAsia="ru-RU"/>
        </w:rPr>
        <w:t>, п</w:t>
      </w:r>
      <w:r w:rsidR="00533D21">
        <w:rPr>
          <w:rFonts w:ascii="Times New Roman" w:eastAsia="Times New Roman" w:hAnsi="Times New Roman" w:cs="Times New Roman"/>
          <w:sz w:val="24"/>
          <w:lang w:eastAsia="ru-RU"/>
        </w:rPr>
        <w:t xml:space="preserve">родумывает </w:t>
      </w:r>
      <w:r w:rsidR="008765D6">
        <w:rPr>
          <w:rFonts w:ascii="Times New Roman" w:eastAsia="Times New Roman" w:hAnsi="Times New Roman" w:cs="Times New Roman"/>
          <w:sz w:val="24"/>
          <w:lang w:eastAsia="ru-RU"/>
        </w:rPr>
        <w:t>и организует рекламу акции</w:t>
      </w:r>
      <w:r w:rsidR="0027067F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:rsidR="00771993" w:rsidRDefault="00771993" w:rsidP="00533D21">
      <w:pPr>
        <w:pStyle w:val="a4"/>
        <w:ind w:left="426" w:firstLine="0"/>
        <w:rPr>
          <w:rFonts w:ascii="Times New Roman" w:eastAsia="Times New Roman" w:hAnsi="Times New Roman" w:cs="Times New Roman"/>
          <w:sz w:val="24"/>
          <w:lang w:eastAsia="ru-RU"/>
        </w:rPr>
      </w:pPr>
    </w:p>
    <w:p w:rsidR="008C7215" w:rsidRDefault="00771993" w:rsidP="00533D21">
      <w:pPr>
        <w:pStyle w:val="a4"/>
        <w:ind w:left="426" w:firstLine="0"/>
        <w:rPr>
          <w:rFonts w:ascii="Times New Roman" w:eastAsia="Times New Roman" w:hAnsi="Times New Roman" w:cs="Times New Roman"/>
          <w:sz w:val="24"/>
          <w:lang w:eastAsia="ru-RU"/>
        </w:rPr>
      </w:pPr>
      <w:r w:rsidRPr="00533D21">
        <w:rPr>
          <w:rFonts w:ascii="Times New Roman" w:eastAsia="Times New Roman" w:hAnsi="Times New Roman" w:cs="Times New Roman"/>
          <w:b/>
          <w:sz w:val="24"/>
          <w:lang w:eastAsia="ru-RU"/>
        </w:rPr>
        <w:t>Основной этап</w:t>
      </w:r>
      <w:r w:rsidR="00533D21">
        <w:rPr>
          <w:rFonts w:ascii="Times New Roman" w:eastAsia="Times New Roman" w:hAnsi="Times New Roman" w:cs="Times New Roman"/>
          <w:sz w:val="24"/>
          <w:lang w:eastAsia="ru-RU"/>
        </w:rPr>
        <w:t xml:space="preserve"> – </w:t>
      </w:r>
      <w:r w:rsidR="00CC7C1B">
        <w:rPr>
          <w:rFonts w:ascii="Times New Roman" w:eastAsia="Times New Roman" w:hAnsi="Times New Roman" w:cs="Times New Roman"/>
          <w:b/>
          <w:sz w:val="24"/>
          <w:lang w:eastAsia="ru-RU"/>
        </w:rPr>
        <w:t>1 октября</w:t>
      </w:r>
      <w:r w:rsidR="00533D21" w:rsidRPr="00533D21">
        <w:rPr>
          <w:rFonts w:ascii="Times New Roman" w:eastAsia="Times New Roman" w:hAnsi="Times New Roman" w:cs="Times New Roman"/>
          <w:b/>
          <w:sz w:val="24"/>
          <w:lang w:eastAsia="ru-RU"/>
        </w:rPr>
        <w:t>,</w:t>
      </w:r>
      <w:r w:rsidR="00533D21">
        <w:rPr>
          <w:rFonts w:ascii="Times New Roman" w:eastAsia="Times New Roman" w:hAnsi="Times New Roman" w:cs="Times New Roman"/>
          <w:sz w:val="24"/>
          <w:lang w:eastAsia="ru-RU"/>
        </w:rPr>
        <w:t xml:space="preserve"> учреждение-участник в е</w:t>
      </w:r>
      <w:r>
        <w:rPr>
          <w:rFonts w:ascii="Times New Roman" w:eastAsia="Times New Roman" w:hAnsi="Times New Roman" w:cs="Times New Roman"/>
          <w:sz w:val="24"/>
          <w:lang w:eastAsia="ru-RU"/>
        </w:rPr>
        <w:t>диный день организует громкие чтения</w:t>
      </w:r>
      <w:r w:rsidR="00A119BF">
        <w:rPr>
          <w:rFonts w:ascii="Times New Roman" w:eastAsia="Times New Roman" w:hAnsi="Times New Roman" w:cs="Times New Roman"/>
          <w:sz w:val="24"/>
          <w:lang w:eastAsia="ru-RU"/>
        </w:rPr>
        <w:t>,</w:t>
      </w:r>
      <w:r w:rsidR="00533D21">
        <w:rPr>
          <w:rFonts w:ascii="Times New Roman" w:eastAsia="Times New Roman" w:hAnsi="Times New Roman" w:cs="Times New Roman"/>
          <w:sz w:val="24"/>
          <w:lang w:eastAsia="ru-RU"/>
        </w:rPr>
        <w:t xml:space="preserve"> беседы, обсуждения, презентации книг, </w:t>
      </w:r>
      <w:r w:rsidR="0090767B">
        <w:rPr>
          <w:rFonts w:ascii="Times New Roman" w:eastAsia="Times New Roman" w:hAnsi="Times New Roman" w:cs="Times New Roman"/>
          <w:sz w:val="24"/>
          <w:lang w:eastAsia="ru-RU"/>
        </w:rPr>
        <w:t xml:space="preserve">литературные </w:t>
      </w:r>
      <w:proofErr w:type="spellStart"/>
      <w:r w:rsidR="0090767B">
        <w:rPr>
          <w:rFonts w:ascii="Times New Roman" w:eastAsia="Times New Roman" w:hAnsi="Times New Roman" w:cs="Times New Roman"/>
          <w:sz w:val="24"/>
          <w:lang w:eastAsia="ru-RU"/>
        </w:rPr>
        <w:t>квесты</w:t>
      </w:r>
      <w:proofErr w:type="spellEnd"/>
      <w:r w:rsidR="0090767B">
        <w:rPr>
          <w:rFonts w:ascii="Times New Roman" w:eastAsia="Times New Roman" w:hAnsi="Times New Roman" w:cs="Times New Roman"/>
          <w:sz w:val="24"/>
          <w:lang w:eastAsia="ru-RU"/>
        </w:rPr>
        <w:t xml:space="preserve"> и </w:t>
      </w:r>
      <w:proofErr w:type="spellStart"/>
      <w:r w:rsidR="0090767B">
        <w:rPr>
          <w:rFonts w:ascii="Times New Roman" w:eastAsia="Times New Roman" w:hAnsi="Times New Roman" w:cs="Times New Roman"/>
          <w:sz w:val="24"/>
          <w:lang w:eastAsia="ru-RU"/>
        </w:rPr>
        <w:t>квизы</w:t>
      </w:r>
      <w:proofErr w:type="spellEnd"/>
      <w:r w:rsidR="0090767B">
        <w:rPr>
          <w:rFonts w:ascii="Times New Roman" w:eastAsia="Times New Roman" w:hAnsi="Times New Roman" w:cs="Times New Roman"/>
          <w:sz w:val="24"/>
          <w:lang w:eastAsia="ru-RU"/>
        </w:rPr>
        <w:t xml:space="preserve">, </w:t>
      </w:r>
      <w:r w:rsidR="00533D21">
        <w:rPr>
          <w:rFonts w:ascii="Times New Roman" w:eastAsia="Times New Roman" w:hAnsi="Times New Roman" w:cs="Times New Roman"/>
          <w:sz w:val="24"/>
          <w:lang w:eastAsia="ru-RU"/>
        </w:rPr>
        <w:t xml:space="preserve">обзоры </w:t>
      </w:r>
      <w:proofErr w:type="spellStart"/>
      <w:r w:rsidR="00533D21">
        <w:rPr>
          <w:rFonts w:ascii="Times New Roman" w:eastAsia="Times New Roman" w:hAnsi="Times New Roman" w:cs="Times New Roman"/>
          <w:sz w:val="24"/>
          <w:lang w:eastAsia="ru-RU"/>
        </w:rPr>
        <w:t>книжно</w:t>
      </w:r>
      <w:proofErr w:type="spellEnd"/>
      <w:r w:rsidR="00533D21">
        <w:rPr>
          <w:rFonts w:ascii="Times New Roman" w:eastAsia="Times New Roman" w:hAnsi="Times New Roman" w:cs="Times New Roman"/>
          <w:sz w:val="24"/>
          <w:lang w:eastAsia="ru-RU"/>
        </w:rPr>
        <w:t xml:space="preserve">-иллюстративных выставок </w:t>
      </w:r>
      <w:r w:rsidR="008C7215">
        <w:rPr>
          <w:rFonts w:ascii="Times New Roman" w:eastAsia="Times New Roman" w:hAnsi="Times New Roman" w:cs="Times New Roman"/>
          <w:sz w:val="24"/>
          <w:lang w:eastAsia="ru-RU"/>
        </w:rPr>
        <w:t>и т</w:t>
      </w:r>
      <w:r w:rsidR="00533D21">
        <w:rPr>
          <w:rFonts w:ascii="Times New Roman" w:eastAsia="Times New Roman" w:hAnsi="Times New Roman" w:cs="Times New Roman"/>
          <w:sz w:val="24"/>
          <w:lang w:eastAsia="ru-RU"/>
        </w:rPr>
        <w:t>.</w:t>
      </w:r>
      <w:r w:rsidR="008C7215">
        <w:rPr>
          <w:rFonts w:ascii="Times New Roman" w:eastAsia="Times New Roman" w:hAnsi="Times New Roman" w:cs="Times New Roman"/>
          <w:sz w:val="24"/>
          <w:lang w:eastAsia="ru-RU"/>
        </w:rPr>
        <w:t>п.</w:t>
      </w:r>
      <w:bookmarkStart w:id="0" w:name="_GoBack"/>
      <w:bookmarkEnd w:id="0"/>
    </w:p>
    <w:p w:rsidR="00771993" w:rsidRDefault="00771993" w:rsidP="00533D21">
      <w:pPr>
        <w:pStyle w:val="a4"/>
        <w:ind w:left="426" w:firstLine="0"/>
        <w:rPr>
          <w:rFonts w:ascii="Times New Roman" w:eastAsia="Times New Roman" w:hAnsi="Times New Roman" w:cs="Times New Roman"/>
          <w:b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lang w:eastAsia="ru-RU"/>
        </w:rPr>
        <w:t> </w:t>
      </w:r>
      <w:r w:rsidRPr="00533D21">
        <w:rPr>
          <w:rFonts w:ascii="Times New Roman" w:eastAsia="Times New Roman" w:hAnsi="Times New Roman" w:cs="Times New Roman"/>
          <w:b/>
          <w:sz w:val="24"/>
          <w:szCs w:val="20"/>
          <w:shd w:val="clear" w:color="auto" w:fill="FFFFFF"/>
          <w:lang w:eastAsia="ru-RU"/>
        </w:rPr>
        <w:t>Заключительный этап</w:t>
      </w:r>
      <w:r>
        <w:rPr>
          <w:rFonts w:ascii="Times New Roman" w:eastAsia="Times New Roman" w:hAnsi="Times New Roman" w:cs="Times New Roman"/>
          <w:sz w:val="24"/>
          <w:szCs w:val="20"/>
          <w:shd w:val="clear" w:color="auto" w:fill="FFFFFF"/>
          <w:lang w:eastAsia="ru-RU"/>
        </w:rPr>
        <w:t xml:space="preserve"> </w:t>
      </w:r>
      <w:r w:rsidR="00533D21">
        <w:rPr>
          <w:rFonts w:ascii="Times New Roman" w:eastAsia="Times New Roman" w:hAnsi="Times New Roman" w:cs="Times New Roman"/>
          <w:sz w:val="24"/>
          <w:szCs w:val="20"/>
          <w:shd w:val="clear" w:color="auto" w:fill="FFFFFF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0"/>
          <w:shd w:val="clear" w:color="auto" w:fill="FFFFFF"/>
          <w:lang w:eastAsia="ru-RU"/>
        </w:rPr>
        <w:t xml:space="preserve"> </w:t>
      </w:r>
      <w:r w:rsidR="00533D21" w:rsidRPr="00533D21">
        <w:rPr>
          <w:rFonts w:ascii="Times New Roman" w:eastAsia="Times New Roman" w:hAnsi="Times New Roman" w:cs="Times New Roman"/>
          <w:b/>
          <w:sz w:val="24"/>
          <w:szCs w:val="20"/>
          <w:shd w:val="clear" w:color="auto" w:fill="FFFFFF"/>
          <w:lang w:eastAsia="ru-RU"/>
        </w:rPr>
        <w:t>до 2 октября включительно</w:t>
      </w:r>
      <w:r w:rsidR="00533D21">
        <w:rPr>
          <w:rFonts w:ascii="Times New Roman" w:eastAsia="Times New Roman" w:hAnsi="Times New Roman" w:cs="Times New Roman"/>
          <w:sz w:val="24"/>
          <w:szCs w:val="20"/>
          <w:shd w:val="clear" w:color="auto" w:fill="FFFFFF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0"/>
          <w:shd w:val="clear" w:color="auto" w:fill="FFFFFF"/>
          <w:lang w:eastAsia="ru-RU"/>
        </w:rPr>
        <w:t xml:space="preserve">после проведения акции </w:t>
      </w:r>
      <w:r w:rsidR="008C7215">
        <w:rPr>
          <w:rFonts w:ascii="Times New Roman" w:hAnsi="Times New Roman" w:cs="Times New Roman"/>
          <w:sz w:val="24"/>
        </w:rPr>
        <w:t>«</w:t>
      </w:r>
      <w:r w:rsidR="00533D21">
        <w:rPr>
          <w:rFonts w:ascii="Times New Roman" w:hAnsi="Times New Roman" w:cs="Times New Roman"/>
          <w:sz w:val="24"/>
        </w:rPr>
        <w:t xml:space="preserve">Аксаковская перекличка» </w:t>
      </w:r>
      <w:r>
        <w:rPr>
          <w:rFonts w:ascii="Times New Roman" w:eastAsia="Times New Roman" w:hAnsi="Times New Roman" w:cs="Times New Roman"/>
          <w:sz w:val="24"/>
          <w:szCs w:val="20"/>
          <w:shd w:val="clear" w:color="auto" w:fill="FFFFFF"/>
          <w:lang w:eastAsia="ru-RU"/>
        </w:rPr>
        <w:t>учреждение-участник информирует организаторов о проделанной работе путем заполнения «Отчетной формы участника Акции</w:t>
      </w:r>
      <w:r w:rsidR="008C7215">
        <w:rPr>
          <w:rFonts w:ascii="Times New Roman" w:eastAsia="Times New Roman" w:hAnsi="Times New Roman" w:cs="Times New Roman"/>
          <w:sz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0"/>
          <w:shd w:val="clear" w:color="auto" w:fill="FFFFFF"/>
          <w:lang w:eastAsia="ru-RU"/>
        </w:rPr>
        <w:t xml:space="preserve"> и приложением 1-2 фотографий по электронной почте</w:t>
      </w:r>
      <w:r w:rsidR="00533D21">
        <w:rPr>
          <w:rFonts w:ascii="Times New Roman" w:eastAsia="Times New Roman" w:hAnsi="Times New Roman" w:cs="Times New Roman"/>
          <w:sz w:val="24"/>
          <w:szCs w:val="20"/>
          <w:shd w:val="clear" w:color="auto" w:fill="FFFFFF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lang w:eastAsia="ru-RU"/>
        </w:rPr>
        <w:t> </w:t>
      </w:r>
      <w:hyperlink r:id="rId7" w:history="1">
        <w:r>
          <w:rPr>
            <w:rStyle w:val="a3"/>
            <w:rFonts w:ascii="Times New Roman" w:eastAsia="Times New Roman" w:hAnsi="Times New Roman" w:cs="Times New Roman"/>
            <w:bCs/>
            <w:sz w:val="24"/>
            <w:lang w:val="en-US" w:eastAsia="ru-RU"/>
          </w:rPr>
          <w:t>oodb</w:t>
        </w:r>
        <w:r>
          <w:rPr>
            <w:rStyle w:val="a3"/>
            <w:rFonts w:ascii="Times New Roman" w:eastAsia="Times New Roman" w:hAnsi="Times New Roman" w:cs="Times New Roman"/>
            <w:bCs/>
            <w:sz w:val="24"/>
            <w:lang w:eastAsia="ru-RU"/>
          </w:rPr>
          <w:t>-</w:t>
        </w:r>
        <w:r>
          <w:rPr>
            <w:rStyle w:val="a3"/>
            <w:rFonts w:ascii="Times New Roman" w:eastAsia="Times New Roman" w:hAnsi="Times New Roman" w:cs="Times New Roman"/>
            <w:bCs/>
            <w:sz w:val="24"/>
            <w:lang w:val="en-US" w:eastAsia="ru-RU"/>
          </w:rPr>
          <w:t>metod</w:t>
        </w:r>
        <w:r>
          <w:rPr>
            <w:rStyle w:val="a3"/>
            <w:rFonts w:ascii="Times New Roman" w:eastAsia="Times New Roman" w:hAnsi="Times New Roman" w:cs="Times New Roman"/>
            <w:bCs/>
            <w:sz w:val="24"/>
            <w:lang w:eastAsia="ru-RU"/>
          </w:rPr>
          <w:t>@</w:t>
        </w:r>
        <w:r>
          <w:rPr>
            <w:rStyle w:val="a3"/>
            <w:rFonts w:ascii="Times New Roman" w:eastAsia="Times New Roman" w:hAnsi="Times New Roman" w:cs="Times New Roman"/>
            <w:bCs/>
            <w:sz w:val="24"/>
            <w:lang w:val="en-US" w:eastAsia="ru-RU"/>
          </w:rPr>
          <w:t>yandex</w:t>
        </w:r>
        <w:r>
          <w:rPr>
            <w:rStyle w:val="a3"/>
            <w:rFonts w:ascii="Times New Roman" w:eastAsia="Times New Roman" w:hAnsi="Times New Roman" w:cs="Times New Roman"/>
            <w:bCs/>
            <w:sz w:val="24"/>
            <w:lang w:eastAsia="ru-RU"/>
          </w:rPr>
          <w:t>.</w:t>
        </w:r>
        <w:r>
          <w:rPr>
            <w:rStyle w:val="a3"/>
            <w:rFonts w:ascii="Times New Roman" w:eastAsia="Times New Roman" w:hAnsi="Times New Roman" w:cs="Times New Roman"/>
            <w:bCs/>
            <w:sz w:val="24"/>
            <w:lang w:val="en-US" w:eastAsia="ru-RU"/>
          </w:rPr>
          <w:t>ru</w:t>
        </w:r>
      </w:hyperlink>
      <w:r>
        <w:rPr>
          <w:rFonts w:ascii="Times New Roman" w:eastAsia="Times New Roman" w:hAnsi="Times New Roman" w:cs="Times New Roman"/>
          <w:b/>
          <w:bCs/>
          <w:sz w:val="24"/>
          <w:lang w:eastAsia="ru-RU"/>
        </w:rPr>
        <w:t>.</w:t>
      </w:r>
    </w:p>
    <w:p w:rsidR="00533D21" w:rsidRDefault="00533D21" w:rsidP="00533D21">
      <w:pPr>
        <w:pStyle w:val="a4"/>
        <w:ind w:left="426" w:firstLine="0"/>
        <w:rPr>
          <w:rFonts w:ascii="Times New Roman" w:eastAsia="Times New Roman" w:hAnsi="Times New Roman" w:cs="Times New Roman"/>
          <w:b/>
          <w:bCs/>
          <w:sz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17"/>
        <w:gridCol w:w="1647"/>
        <w:gridCol w:w="1324"/>
        <w:gridCol w:w="1418"/>
        <w:gridCol w:w="1681"/>
        <w:gridCol w:w="1404"/>
        <w:gridCol w:w="1580"/>
      </w:tblGrid>
      <w:tr w:rsidR="00533D21" w:rsidTr="00533D21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8F3" w:rsidRDefault="00EB78F3" w:rsidP="00533D21">
            <w:pPr>
              <w:tabs>
                <w:tab w:val="num" w:pos="0"/>
              </w:tabs>
              <w:ind w:firstLine="851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8F3" w:rsidRDefault="00533D21" w:rsidP="00533D21">
            <w:pPr>
              <w:tabs>
                <w:tab w:val="num" w:pos="0"/>
              </w:tabs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Полное название библиотеки (учреждения)  с указанием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муниципального образования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8F3" w:rsidRDefault="00533D21" w:rsidP="00533D21">
            <w:pPr>
              <w:tabs>
                <w:tab w:val="num" w:pos="0"/>
              </w:tabs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Название и форма мероприятия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8F3" w:rsidRDefault="008765D6" w:rsidP="00533D21">
            <w:pPr>
              <w:tabs>
                <w:tab w:val="num" w:pos="0"/>
              </w:tabs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533D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флайн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8765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нлайн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8F3" w:rsidRDefault="00533D21" w:rsidP="00533D21">
            <w:pPr>
              <w:tabs>
                <w:tab w:val="num" w:pos="0"/>
              </w:tabs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 детей-участников</w:t>
            </w:r>
            <w:r w:rsidR="008765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 количество просмотров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8F3" w:rsidRDefault="00EB78F3" w:rsidP="00533D21">
            <w:pPr>
              <w:tabs>
                <w:tab w:val="num" w:pos="0"/>
              </w:tabs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гостя, должность и место работы</w:t>
            </w:r>
            <w:r w:rsidR="00533D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(если есть)</w:t>
            </w:r>
            <w:r w:rsidR="00CC7C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краткое </w:t>
            </w:r>
            <w:r w:rsidR="00CC7C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описание мероприятия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8F3" w:rsidRDefault="00533D21" w:rsidP="00533D21">
            <w:pPr>
              <w:tabs>
                <w:tab w:val="num" w:pos="0"/>
              </w:tabs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ФИО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ответственного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EB78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адрес</w:t>
            </w:r>
          </w:p>
          <w:p w:rsidR="00EB78F3" w:rsidRDefault="00EB78F3" w:rsidP="00533D21">
            <w:pPr>
              <w:tabs>
                <w:tab w:val="num" w:pos="0"/>
              </w:tabs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электронной почты</w:t>
            </w:r>
          </w:p>
        </w:tc>
      </w:tr>
    </w:tbl>
    <w:p w:rsidR="00EB78F3" w:rsidRPr="008C7215" w:rsidRDefault="00EB78F3" w:rsidP="00533D21">
      <w:pPr>
        <w:pStyle w:val="a4"/>
        <w:ind w:left="426" w:firstLine="0"/>
        <w:rPr>
          <w:rFonts w:ascii="Times New Roman" w:eastAsia="Times New Roman" w:hAnsi="Times New Roman" w:cs="Times New Roman"/>
          <w:sz w:val="24"/>
          <w:lang w:eastAsia="ru-RU"/>
        </w:rPr>
      </w:pPr>
    </w:p>
    <w:p w:rsidR="00771993" w:rsidRDefault="00771993" w:rsidP="00533D21">
      <w:pPr>
        <w:spacing w:line="240" w:lineRule="auto"/>
        <w:ind w:left="426"/>
        <w:rPr>
          <w:rFonts w:ascii="Times New Roman" w:eastAsia="Times New Roman" w:hAnsi="Times New Roman" w:cs="Times New Roman"/>
          <w:b/>
          <w:sz w:val="24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0"/>
          <w:shd w:val="clear" w:color="auto" w:fill="FFFFFF"/>
        </w:rPr>
        <w:t>Организатор осуществляет информационное сопровождение хода Акции.</w:t>
      </w:r>
      <w:r>
        <w:rPr>
          <w:rFonts w:ascii="Times New Roman" w:eastAsia="Times New Roman" w:hAnsi="Times New Roman" w:cs="Times New Roman"/>
          <w:sz w:val="24"/>
          <w:szCs w:val="20"/>
        </w:rPr>
        <w:br/>
      </w:r>
      <w:r>
        <w:rPr>
          <w:rFonts w:ascii="Times New Roman" w:eastAsia="Times New Roman" w:hAnsi="Times New Roman" w:cs="Times New Roman"/>
          <w:sz w:val="24"/>
          <w:szCs w:val="20"/>
          <w:shd w:val="clear" w:color="auto" w:fill="FFFFFF"/>
        </w:rPr>
        <w:t>Итоги Акции подводятся организатором по материалам отчетов, присланных от участников.</w:t>
      </w:r>
      <w:r w:rsidR="008765D6">
        <w:rPr>
          <w:rFonts w:ascii="Times New Roman" w:eastAsia="Times New Roman" w:hAnsi="Times New Roman" w:cs="Times New Roman"/>
          <w:sz w:val="24"/>
          <w:szCs w:val="20"/>
        </w:rPr>
        <w:br/>
      </w:r>
      <w:r w:rsidR="008765D6">
        <w:rPr>
          <w:rFonts w:ascii="Times New Roman" w:eastAsia="Times New Roman" w:hAnsi="Times New Roman" w:cs="Times New Roman"/>
          <w:sz w:val="24"/>
          <w:szCs w:val="20"/>
        </w:rPr>
        <w:br/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Участники Акции, приславшие отчет, отмечаются сертификатами об участии в Акции </w:t>
      </w:r>
      <w:r>
        <w:rPr>
          <w:rFonts w:ascii="Times New Roman" w:eastAsia="Times New Roman" w:hAnsi="Times New Roman" w:cs="Times New Roman"/>
          <w:i/>
          <w:iCs/>
          <w:sz w:val="24"/>
          <w:szCs w:val="20"/>
        </w:rPr>
        <w:t>(в электронном </w:t>
      </w:r>
      <w:r>
        <w:rPr>
          <w:rFonts w:ascii="Times New Roman" w:eastAsia="Times New Roman" w:hAnsi="Times New Roman" w:cs="Times New Roman"/>
          <w:i/>
          <w:iCs/>
          <w:sz w:val="24"/>
        </w:rPr>
        <w:t> </w:t>
      </w:r>
      <w:r>
        <w:rPr>
          <w:rFonts w:ascii="Times New Roman" w:eastAsia="Times New Roman" w:hAnsi="Times New Roman" w:cs="Times New Roman"/>
          <w:i/>
          <w:iCs/>
          <w:sz w:val="24"/>
          <w:szCs w:val="20"/>
        </w:rPr>
        <w:t>формате).</w:t>
      </w:r>
      <w:r>
        <w:rPr>
          <w:rFonts w:ascii="Times New Roman" w:eastAsia="Times New Roman" w:hAnsi="Times New Roman" w:cs="Times New Roman"/>
          <w:sz w:val="24"/>
          <w:szCs w:val="20"/>
          <w:shd w:val="clear" w:color="auto" w:fill="FFFFFF"/>
        </w:rPr>
        <w:t xml:space="preserve"> Информация об итогах будет размещена в СМИ и на сайте организатора </w:t>
      </w:r>
      <w:hyperlink r:id="rId8" w:history="1">
        <w:r>
          <w:rPr>
            <w:rStyle w:val="a3"/>
            <w:rFonts w:ascii="Times New Roman" w:eastAsia="Times New Roman" w:hAnsi="Times New Roman" w:cs="Times New Roman"/>
            <w:b/>
            <w:sz w:val="24"/>
            <w:szCs w:val="20"/>
            <w:shd w:val="clear" w:color="auto" w:fill="FFFFFF"/>
          </w:rPr>
          <w:t>http://www.oodb.ru/</w:t>
        </w:r>
      </w:hyperlink>
    </w:p>
    <w:p w:rsidR="00771993" w:rsidRPr="006127F1" w:rsidRDefault="00771993" w:rsidP="00533D2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6127F1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Контактная информация организаторов:</w:t>
      </w:r>
    </w:p>
    <w:p w:rsidR="00771993" w:rsidRPr="006127F1" w:rsidRDefault="00771993" w:rsidP="00533D2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6127F1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ГБУК «Оренбургская областная полиэтническая детская библиотека»</w:t>
      </w:r>
    </w:p>
    <w:p w:rsidR="00771993" w:rsidRPr="006127F1" w:rsidRDefault="00771993" w:rsidP="00533D2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6127F1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460006,  г. </w:t>
      </w:r>
      <w:r w:rsidR="008765D6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Оренбург, ул. Терешковой, д. 2</w:t>
      </w:r>
      <w:r w:rsidRPr="006127F1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5</w:t>
      </w:r>
    </w:p>
    <w:p w:rsidR="00771993" w:rsidRPr="006127F1" w:rsidRDefault="008765D6" w:rsidP="00533D2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Телефон/Факс (3532)</w:t>
      </w:r>
      <w:r w:rsidR="00771993" w:rsidRPr="006127F1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77-70-28</w:t>
      </w:r>
    </w:p>
    <w:p w:rsidR="00771993" w:rsidRPr="001A5933" w:rsidRDefault="00771993" w:rsidP="00533D2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954B60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en-US"/>
        </w:rPr>
        <w:t>E</w:t>
      </w:r>
      <w:r w:rsidRPr="001A5933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-</w:t>
      </w:r>
      <w:r w:rsidRPr="00954B60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en-US"/>
        </w:rPr>
        <w:t>mail</w:t>
      </w:r>
      <w:r w:rsidRPr="001A5933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: </w:t>
      </w:r>
      <w:hyperlink r:id="rId9" w:history="1">
        <w:r w:rsidR="00954B60" w:rsidRPr="00954B60">
          <w:rPr>
            <w:rStyle w:val="a3"/>
            <w:rFonts w:ascii="Times New Roman" w:eastAsia="Times New Roman" w:hAnsi="Times New Roman" w:cs="Times New Roman"/>
            <w:sz w:val="20"/>
            <w:szCs w:val="20"/>
            <w:shd w:val="clear" w:color="auto" w:fill="FFFFFF"/>
            <w:lang w:val="en-US"/>
          </w:rPr>
          <w:t>oodb</w:t>
        </w:r>
        <w:r w:rsidR="00954B60" w:rsidRPr="001A5933">
          <w:rPr>
            <w:rStyle w:val="a3"/>
            <w:rFonts w:ascii="Times New Roman" w:eastAsia="Times New Roman" w:hAnsi="Times New Roman" w:cs="Times New Roman"/>
            <w:sz w:val="20"/>
            <w:szCs w:val="20"/>
            <w:shd w:val="clear" w:color="auto" w:fill="FFFFFF"/>
          </w:rPr>
          <w:t>-</w:t>
        </w:r>
        <w:r w:rsidR="00954B60" w:rsidRPr="00954B60">
          <w:rPr>
            <w:rStyle w:val="a3"/>
            <w:rFonts w:ascii="Times New Roman" w:eastAsia="Times New Roman" w:hAnsi="Times New Roman" w:cs="Times New Roman"/>
            <w:sz w:val="20"/>
            <w:szCs w:val="20"/>
            <w:shd w:val="clear" w:color="auto" w:fill="FFFFFF"/>
            <w:lang w:val="en-US"/>
          </w:rPr>
          <w:t>metod</w:t>
        </w:r>
        <w:r w:rsidR="00954B60" w:rsidRPr="001A5933">
          <w:rPr>
            <w:rStyle w:val="a3"/>
            <w:rFonts w:ascii="Times New Roman" w:eastAsia="Times New Roman" w:hAnsi="Times New Roman" w:cs="Times New Roman"/>
            <w:sz w:val="20"/>
            <w:szCs w:val="20"/>
            <w:shd w:val="clear" w:color="auto" w:fill="FFFFFF"/>
          </w:rPr>
          <w:t>@</w:t>
        </w:r>
        <w:r w:rsidR="00954B60" w:rsidRPr="00954B60">
          <w:rPr>
            <w:rStyle w:val="a3"/>
            <w:rFonts w:ascii="Times New Roman" w:eastAsia="Times New Roman" w:hAnsi="Times New Roman" w:cs="Times New Roman"/>
            <w:sz w:val="20"/>
            <w:szCs w:val="20"/>
            <w:shd w:val="clear" w:color="auto" w:fill="FFFFFF"/>
            <w:lang w:val="en-US"/>
          </w:rPr>
          <w:t>yandex</w:t>
        </w:r>
        <w:r w:rsidR="00954B60" w:rsidRPr="001A5933">
          <w:rPr>
            <w:rStyle w:val="a3"/>
            <w:rFonts w:ascii="Times New Roman" w:eastAsia="Times New Roman" w:hAnsi="Times New Roman" w:cs="Times New Roman"/>
            <w:sz w:val="20"/>
            <w:szCs w:val="20"/>
            <w:shd w:val="clear" w:color="auto" w:fill="FFFFFF"/>
          </w:rPr>
          <w:t>.</w:t>
        </w:r>
        <w:proofErr w:type="spellStart"/>
        <w:r w:rsidR="00954B60" w:rsidRPr="00954B60">
          <w:rPr>
            <w:rStyle w:val="a3"/>
            <w:rFonts w:ascii="Times New Roman" w:eastAsia="Times New Roman" w:hAnsi="Times New Roman" w:cs="Times New Roman"/>
            <w:sz w:val="20"/>
            <w:szCs w:val="20"/>
            <w:shd w:val="clear" w:color="auto" w:fill="FFFFFF"/>
            <w:lang w:val="en-US"/>
          </w:rPr>
          <w:t>ru</w:t>
        </w:r>
        <w:proofErr w:type="spellEnd"/>
      </w:hyperlink>
    </w:p>
    <w:p w:rsidR="00954B60" w:rsidRPr="001A5933" w:rsidRDefault="00954B60" w:rsidP="00533D2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</w:p>
    <w:p w:rsidR="00771993" w:rsidRPr="006127F1" w:rsidRDefault="00771993" w:rsidP="00533D2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shd w:val="clear" w:color="auto" w:fill="FFFFFF"/>
        </w:rPr>
      </w:pPr>
      <w:r w:rsidRPr="006127F1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Координаторы: </w:t>
      </w:r>
    </w:p>
    <w:p w:rsidR="006713D0" w:rsidRPr="006127F1" w:rsidRDefault="00771993" w:rsidP="00533D2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6127F1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Селиванова Светлана Ивановна, (3532) 77-70-28</w:t>
      </w:r>
      <w:r w:rsidR="00DA6797" w:rsidRPr="006127F1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br/>
      </w:r>
      <w:r w:rsidR="008765D6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Лавринова Ольга Евгеньевна,  (3532) 77-51-01</w:t>
      </w:r>
    </w:p>
    <w:sectPr w:rsidR="006713D0" w:rsidRPr="006127F1" w:rsidSect="005C0A21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E4BEB"/>
    <w:multiLevelType w:val="multilevel"/>
    <w:tmpl w:val="6C4062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713D0"/>
    <w:rsid w:val="001A5933"/>
    <w:rsid w:val="00246001"/>
    <w:rsid w:val="00255316"/>
    <w:rsid w:val="0027067F"/>
    <w:rsid w:val="0032659A"/>
    <w:rsid w:val="00432AFA"/>
    <w:rsid w:val="00495CC9"/>
    <w:rsid w:val="004D162A"/>
    <w:rsid w:val="005230B6"/>
    <w:rsid w:val="00533D21"/>
    <w:rsid w:val="0057452C"/>
    <w:rsid w:val="005C0A21"/>
    <w:rsid w:val="006106F6"/>
    <w:rsid w:val="006127F1"/>
    <w:rsid w:val="006713D0"/>
    <w:rsid w:val="006803B2"/>
    <w:rsid w:val="006F7662"/>
    <w:rsid w:val="00771993"/>
    <w:rsid w:val="008765D6"/>
    <w:rsid w:val="008B1CFB"/>
    <w:rsid w:val="008C7215"/>
    <w:rsid w:val="00906A1F"/>
    <w:rsid w:val="0090767B"/>
    <w:rsid w:val="009262E3"/>
    <w:rsid w:val="00954B60"/>
    <w:rsid w:val="009A1C29"/>
    <w:rsid w:val="00A119BF"/>
    <w:rsid w:val="00A5690D"/>
    <w:rsid w:val="00CC6336"/>
    <w:rsid w:val="00CC7C1B"/>
    <w:rsid w:val="00DA6797"/>
    <w:rsid w:val="00DF301E"/>
    <w:rsid w:val="00E86624"/>
    <w:rsid w:val="00E94D89"/>
    <w:rsid w:val="00E9575D"/>
    <w:rsid w:val="00EB1BF4"/>
    <w:rsid w:val="00EB78F3"/>
    <w:rsid w:val="00EF2D24"/>
    <w:rsid w:val="00FB46B3"/>
    <w:rsid w:val="00FE7A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B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199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71993"/>
    <w:pPr>
      <w:spacing w:after="0" w:line="240" w:lineRule="auto"/>
      <w:ind w:left="720" w:hanging="425"/>
      <w:contextualSpacing/>
      <w:jc w:val="both"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EB78F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6F766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1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odb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oodb-metod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odb.ru/allpages/aksakovskaya-pereklichka.htm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odb-metod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553</TotalTime>
  <Pages>1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младшие 2</dc:creator>
  <cp:keywords/>
  <dc:description/>
  <cp:lastModifiedBy>Rezerv_01</cp:lastModifiedBy>
  <cp:revision>18</cp:revision>
  <dcterms:created xsi:type="dcterms:W3CDTF">2019-10-11T06:10:00Z</dcterms:created>
  <dcterms:modified xsi:type="dcterms:W3CDTF">2025-09-02T06:14:00Z</dcterms:modified>
</cp:coreProperties>
</file>